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12EE" w14:textId="77777777" w:rsidR="00CA3F97" w:rsidRPr="00F21623" w:rsidRDefault="00CA3F97">
      <w:pPr>
        <w:snapToGrid w:val="0"/>
        <w:spacing w:line="300" w:lineRule="atLeast"/>
        <w:ind w:right="18"/>
        <w:jc w:val="center"/>
        <w:rPr>
          <w:rFonts w:ascii="Arial" w:hAnsi="Arial" w:cs="Arial"/>
          <w:b/>
          <w:sz w:val="26"/>
          <w:szCs w:val="26"/>
          <w:lang w:val="en-GB"/>
        </w:rPr>
      </w:pPr>
      <w:r w:rsidRPr="00F21623">
        <w:rPr>
          <w:rFonts w:ascii="Arial" w:hAnsi="Arial" w:cs="Arial"/>
          <w:b/>
          <w:sz w:val="26"/>
          <w:szCs w:val="26"/>
          <w:lang w:val="en-GB"/>
        </w:rPr>
        <w:t xml:space="preserve">Reimbursable Courses </w:t>
      </w:r>
      <w:r w:rsidR="00EE29C3" w:rsidRPr="00F21623">
        <w:rPr>
          <w:rFonts w:ascii="Arial" w:hAnsi="Arial" w:cs="Arial"/>
          <w:b/>
          <w:sz w:val="26"/>
          <w:szCs w:val="26"/>
          <w:lang w:val="en-GB"/>
        </w:rPr>
        <w:t>under the</w:t>
      </w:r>
      <w:r w:rsidRPr="00F21623">
        <w:rPr>
          <w:rFonts w:ascii="Arial" w:hAnsi="Arial" w:cs="Arial"/>
          <w:b/>
          <w:sz w:val="26"/>
          <w:szCs w:val="26"/>
          <w:lang w:val="en-GB"/>
        </w:rPr>
        <w:t xml:space="preserve"> Continuing Education Fund </w:t>
      </w:r>
    </w:p>
    <w:p w14:paraId="6126EDC8" w14:textId="3303FFDD" w:rsidR="00CA3F97" w:rsidRPr="00F21623" w:rsidRDefault="00CA3F97">
      <w:pPr>
        <w:snapToGrid w:val="0"/>
        <w:spacing w:line="300" w:lineRule="atLeast"/>
        <w:ind w:right="18"/>
        <w:jc w:val="center"/>
        <w:rPr>
          <w:rFonts w:ascii="Arial" w:hAnsi="Arial" w:cs="Arial"/>
          <w:b/>
          <w:sz w:val="26"/>
          <w:szCs w:val="26"/>
          <w:lang w:val="en-GB"/>
        </w:rPr>
      </w:pPr>
    </w:p>
    <w:p w14:paraId="2D7CE9C6" w14:textId="77777777" w:rsidR="00CA3F97" w:rsidRPr="00F21623" w:rsidRDefault="00CA3F97">
      <w:pPr>
        <w:snapToGrid w:val="0"/>
        <w:spacing w:line="300" w:lineRule="atLeast"/>
        <w:ind w:right="18"/>
        <w:jc w:val="center"/>
        <w:rPr>
          <w:rFonts w:ascii="Arial" w:hAnsi="Arial" w:cs="Arial"/>
          <w:b/>
          <w:iCs/>
          <w:sz w:val="26"/>
          <w:szCs w:val="26"/>
          <w:lang w:val="en-GB"/>
        </w:rPr>
      </w:pPr>
      <w:r w:rsidRPr="00EC7CC9">
        <w:rPr>
          <w:rFonts w:ascii="Arial" w:hAnsi="Arial" w:cs="Arial"/>
          <w:b/>
          <w:iCs/>
          <w:sz w:val="26"/>
          <w:szCs w:val="26"/>
          <w:lang w:val="en-GB"/>
        </w:rPr>
        <w:t xml:space="preserve">Application Form for Registration / </w:t>
      </w:r>
      <w:r w:rsidRPr="00CD6D0C">
        <w:rPr>
          <w:rFonts w:ascii="Arial" w:hAnsi="Arial" w:cs="Arial"/>
          <w:b/>
          <w:iCs/>
          <w:sz w:val="26"/>
          <w:szCs w:val="26"/>
          <w:lang w:val="en-GB"/>
        </w:rPr>
        <w:t>Renewal of Registration</w:t>
      </w:r>
      <w:r w:rsidRPr="00F21623">
        <w:rPr>
          <w:rFonts w:ascii="Arial" w:hAnsi="Arial" w:cs="Arial"/>
          <w:b/>
          <w:iCs/>
          <w:sz w:val="26"/>
          <w:szCs w:val="26"/>
          <w:lang w:val="en-GB"/>
        </w:rPr>
        <w:t xml:space="preserve"> </w:t>
      </w:r>
    </w:p>
    <w:p w14:paraId="2C211BC9" w14:textId="77777777" w:rsidR="00CA3F97" w:rsidRPr="00EC7CC9" w:rsidRDefault="00CA3F97">
      <w:pPr>
        <w:snapToGrid w:val="0"/>
        <w:spacing w:line="300" w:lineRule="atLeast"/>
        <w:ind w:right="18"/>
        <w:jc w:val="center"/>
        <w:rPr>
          <w:rFonts w:ascii="Arial" w:hAnsi="Arial" w:cs="Arial"/>
          <w:b/>
          <w:iCs/>
          <w:sz w:val="26"/>
          <w:szCs w:val="26"/>
          <w:lang w:val="en-GB"/>
        </w:rPr>
      </w:pPr>
      <w:r w:rsidRPr="00F21623">
        <w:rPr>
          <w:rFonts w:ascii="Arial" w:hAnsi="Arial" w:cs="Arial"/>
          <w:b/>
          <w:i/>
          <w:iCs/>
          <w:sz w:val="26"/>
          <w:szCs w:val="26"/>
          <w:lang w:val="en-GB"/>
        </w:rPr>
        <w:t>(For Non-self-accrediting Course Providers)</w:t>
      </w:r>
    </w:p>
    <w:p w14:paraId="0D33B31B" w14:textId="77777777" w:rsidR="00CA3F97" w:rsidRPr="00F21623" w:rsidRDefault="00CA3F97">
      <w:pPr>
        <w:snapToGrid w:val="0"/>
        <w:spacing w:line="300" w:lineRule="atLeast"/>
        <w:ind w:right="18"/>
        <w:rPr>
          <w:rFonts w:ascii="Arial" w:hAnsi="Arial" w:cs="Arial"/>
          <w:b/>
          <w:lang w:val="en-GB"/>
        </w:rPr>
      </w:pPr>
    </w:p>
    <w:p w14:paraId="136AD86C" w14:textId="77777777" w:rsidR="00CA3F97" w:rsidRPr="00F21623" w:rsidRDefault="00CA3F97">
      <w:pPr>
        <w:snapToGrid w:val="0"/>
        <w:spacing w:line="300" w:lineRule="atLeast"/>
        <w:jc w:val="center"/>
        <w:rPr>
          <w:rFonts w:ascii="Arial" w:hAnsi="Arial" w:cs="Arial"/>
          <w:b/>
          <w:color w:val="1A3C74"/>
          <w:lang w:val="en-GB"/>
        </w:rPr>
      </w:pPr>
    </w:p>
    <w:p w14:paraId="04FD50E6" w14:textId="77777777" w:rsidR="00CA3F97" w:rsidRPr="00F21623" w:rsidRDefault="00CA3F97" w:rsidP="00DD7BCD">
      <w:pPr>
        <w:pStyle w:val="ListParagraph"/>
        <w:widowControl/>
        <w:numPr>
          <w:ilvl w:val="0"/>
          <w:numId w:val="1"/>
        </w:numPr>
        <w:adjustRightInd w:val="0"/>
        <w:snapToGrid w:val="0"/>
        <w:spacing w:line="300" w:lineRule="atLeast"/>
        <w:textAlignment w:val="baseline"/>
        <w:rPr>
          <w:rFonts w:ascii="Arial" w:eastAsia="Times New Roman" w:hAnsi="Arial" w:cs="Arial"/>
          <w:b/>
          <w:lang w:val="en-GB"/>
        </w:rPr>
      </w:pPr>
      <w:r w:rsidRPr="00F21623">
        <w:rPr>
          <w:rFonts w:ascii="Arial" w:eastAsia="Times New Roman" w:hAnsi="Arial" w:cs="Arial"/>
          <w:b/>
          <w:lang w:val="en-GB"/>
        </w:rPr>
        <w:t>Notes to Course Providers</w:t>
      </w:r>
    </w:p>
    <w:p w14:paraId="05153ABC" w14:textId="77777777" w:rsidR="00CA3F97" w:rsidRPr="00F21623" w:rsidRDefault="00CA3F97">
      <w:pPr>
        <w:rPr>
          <w:rFonts w:ascii="Arial" w:hAnsi="Arial" w:cs="Arial"/>
          <w:sz w:val="20"/>
          <w:lang w:val="en-GB"/>
        </w:rPr>
      </w:pPr>
    </w:p>
    <w:p w14:paraId="1A7AF419" w14:textId="2ED099C9" w:rsidR="00CA3F97" w:rsidRPr="00326236" w:rsidRDefault="00CA3F97" w:rsidP="00DD7BCD">
      <w:pPr>
        <w:widowControl/>
        <w:numPr>
          <w:ilvl w:val="0"/>
          <w:numId w:val="2"/>
        </w:numPr>
        <w:tabs>
          <w:tab w:val="clear" w:pos="360"/>
          <w:tab w:val="left" w:pos="720"/>
        </w:tabs>
        <w:spacing w:line="300" w:lineRule="atLeast"/>
        <w:ind w:left="720" w:hanging="720"/>
        <w:jc w:val="both"/>
        <w:rPr>
          <w:rFonts w:ascii="Arial" w:eastAsia="Times New Roman" w:hAnsi="Arial" w:cs="Arial"/>
          <w:b/>
          <w:sz w:val="20"/>
          <w:lang w:val="en-GB"/>
        </w:rPr>
      </w:pPr>
      <w:r w:rsidRPr="00F21623">
        <w:rPr>
          <w:rFonts w:ascii="Arial" w:hAnsi="Arial" w:cs="Arial"/>
          <w:sz w:val="20"/>
        </w:rPr>
        <w:t xml:space="preserve">This Application Form is used for </w:t>
      </w:r>
      <w:proofErr w:type="gramStart"/>
      <w:r w:rsidRPr="00F21623">
        <w:rPr>
          <w:rFonts w:ascii="Arial" w:hAnsi="Arial" w:cs="Arial"/>
          <w:sz w:val="20"/>
        </w:rPr>
        <w:t>submitting an application</w:t>
      </w:r>
      <w:proofErr w:type="gramEnd"/>
      <w:r w:rsidRPr="00F21623">
        <w:rPr>
          <w:rFonts w:ascii="Arial" w:hAnsi="Arial" w:cs="Arial"/>
          <w:sz w:val="20"/>
        </w:rPr>
        <w:t xml:space="preserve"> for registration / renewal of registration of </w:t>
      </w:r>
      <w:r w:rsidRPr="00326236">
        <w:rPr>
          <w:rFonts w:ascii="Arial" w:hAnsi="Arial" w:cs="Arial"/>
          <w:sz w:val="20"/>
        </w:rPr>
        <w:t xml:space="preserve">reimbursable courses </w:t>
      </w:r>
      <w:r w:rsidR="005F7557" w:rsidRPr="00326236">
        <w:rPr>
          <w:rFonts w:ascii="Arial" w:hAnsi="Arial" w:cs="Arial"/>
          <w:sz w:val="20"/>
        </w:rPr>
        <w:t>under</w:t>
      </w:r>
      <w:r w:rsidRPr="00326236">
        <w:rPr>
          <w:rFonts w:ascii="Arial" w:hAnsi="Arial" w:cs="Arial"/>
          <w:sz w:val="20"/>
        </w:rPr>
        <w:t xml:space="preserve"> the Continuing Education Fund (CEF). </w:t>
      </w:r>
      <w:r w:rsidR="005F7557" w:rsidRPr="00326236">
        <w:rPr>
          <w:rFonts w:ascii="Arial" w:hAnsi="Arial" w:cs="Arial"/>
          <w:sz w:val="20"/>
        </w:rPr>
        <w:t>This form applies</w:t>
      </w:r>
      <w:r w:rsidRPr="00326236">
        <w:rPr>
          <w:rFonts w:ascii="Arial" w:hAnsi="Arial" w:cs="Arial"/>
          <w:sz w:val="20"/>
        </w:rPr>
        <w:t xml:space="preserve"> to </w:t>
      </w:r>
      <w:r w:rsidR="008837CA">
        <w:rPr>
          <w:rFonts w:ascii="Arial" w:hAnsi="Arial" w:cs="Arial"/>
          <w:sz w:val="20"/>
        </w:rPr>
        <w:t>N</w:t>
      </w:r>
      <w:r w:rsidR="008837CA" w:rsidRPr="00326236">
        <w:rPr>
          <w:rFonts w:ascii="Arial" w:hAnsi="Arial" w:cs="Arial"/>
          <w:sz w:val="20"/>
        </w:rPr>
        <w:t>on</w:t>
      </w:r>
      <w:r w:rsidRPr="00326236">
        <w:rPr>
          <w:rFonts w:ascii="Arial" w:hAnsi="Arial" w:cs="Arial"/>
          <w:sz w:val="20"/>
        </w:rPr>
        <w:t xml:space="preserve">-self-accrediting </w:t>
      </w:r>
      <w:r w:rsidR="008837CA">
        <w:rPr>
          <w:rFonts w:ascii="Arial" w:hAnsi="Arial" w:cs="Arial"/>
          <w:sz w:val="20"/>
        </w:rPr>
        <w:t>C</w:t>
      </w:r>
      <w:r w:rsidR="008837CA" w:rsidRPr="00326236">
        <w:rPr>
          <w:rFonts w:ascii="Arial" w:hAnsi="Arial" w:cs="Arial"/>
          <w:sz w:val="20"/>
        </w:rPr>
        <w:t xml:space="preserve">ourse </w:t>
      </w:r>
      <w:r w:rsidR="008837CA">
        <w:rPr>
          <w:rFonts w:ascii="Arial" w:hAnsi="Arial" w:cs="Arial"/>
          <w:sz w:val="20"/>
        </w:rPr>
        <w:t>P</w:t>
      </w:r>
      <w:r w:rsidR="008837CA" w:rsidRPr="00326236">
        <w:rPr>
          <w:rFonts w:ascii="Arial" w:hAnsi="Arial" w:cs="Arial"/>
          <w:sz w:val="20"/>
        </w:rPr>
        <w:t xml:space="preserve">roviders </w:t>
      </w:r>
      <w:r w:rsidRPr="00326236">
        <w:rPr>
          <w:rFonts w:ascii="Arial" w:hAnsi="Arial" w:cs="Arial"/>
          <w:sz w:val="20"/>
        </w:rPr>
        <w:t xml:space="preserve">who apply for registration or renewal of registration of CEF reimbursable courses (CEF </w:t>
      </w:r>
      <w:r w:rsidR="008837CA">
        <w:rPr>
          <w:rFonts w:ascii="Arial" w:hAnsi="Arial" w:cs="Arial"/>
          <w:sz w:val="20"/>
        </w:rPr>
        <w:t>C</w:t>
      </w:r>
      <w:r w:rsidR="008837CA" w:rsidRPr="00326236">
        <w:rPr>
          <w:rFonts w:ascii="Arial" w:hAnsi="Arial" w:cs="Arial"/>
          <w:sz w:val="20"/>
        </w:rPr>
        <w:t>ourse</w:t>
      </w:r>
      <w:r w:rsidRPr="00326236">
        <w:rPr>
          <w:rFonts w:ascii="Arial" w:hAnsi="Arial" w:cs="Arial"/>
          <w:sz w:val="20"/>
        </w:rPr>
        <w:t>) (a) with conduct o</w:t>
      </w:r>
      <w:r w:rsidRPr="00326236">
        <w:rPr>
          <w:rFonts w:ascii="Arial" w:hAnsi="Arial" w:cs="Arial"/>
          <w:sz w:val="20"/>
          <w:szCs w:val="20"/>
        </w:rPr>
        <w:t xml:space="preserve">f </w:t>
      </w:r>
      <w:r w:rsidR="00FE000A" w:rsidRPr="00326236">
        <w:rPr>
          <w:rFonts w:ascii="Arial" w:hAnsi="Arial" w:cs="Arial"/>
          <w:kern w:val="0"/>
          <w:sz w:val="20"/>
          <w:szCs w:val="20"/>
          <w:lang w:eastAsia="zh-HK"/>
        </w:rPr>
        <w:t>the Hong Kong Council for Accreditation of Academic and Vocational Qualifications</w:t>
      </w:r>
      <w:r w:rsidR="00FE000A" w:rsidRPr="00326236">
        <w:rPr>
          <w:rFonts w:ascii="Arial" w:hAnsi="Arial" w:cs="Arial"/>
          <w:sz w:val="20"/>
          <w:szCs w:val="20"/>
        </w:rPr>
        <w:t xml:space="preserve"> </w:t>
      </w:r>
      <w:r w:rsidR="00FE000A" w:rsidRPr="00326236">
        <w:rPr>
          <w:rFonts w:ascii="Arial" w:hAnsi="Arial" w:cs="Arial"/>
          <w:sz w:val="20"/>
          <w:szCs w:val="20"/>
          <w:lang w:eastAsia="zh-HK"/>
        </w:rPr>
        <w:t>(</w:t>
      </w:r>
      <w:r w:rsidRPr="00326236">
        <w:rPr>
          <w:rFonts w:ascii="Arial" w:hAnsi="Arial" w:cs="Arial"/>
          <w:sz w:val="20"/>
        </w:rPr>
        <w:t>HKCAAVQ</w:t>
      </w:r>
      <w:r w:rsidR="00FE000A" w:rsidRPr="00326236">
        <w:rPr>
          <w:rFonts w:ascii="Arial" w:hAnsi="Arial" w:cs="Arial"/>
          <w:sz w:val="20"/>
          <w:lang w:eastAsia="zh-HK"/>
        </w:rPr>
        <w:t>)</w:t>
      </w:r>
      <w:r w:rsidRPr="00326236">
        <w:rPr>
          <w:rFonts w:ascii="Arial" w:hAnsi="Arial" w:cs="Arial"/>
          <w:sz w:val="20"/>
        </w:rPr>
        <w:t xml:space="preserve"> accreditation (for Initial Evaluation (IE) and/or Learning Programme Accreditation (LPA) and/or Learning Programme Re-accreditation (re-LPA)) in tandem; or (b) which have </w:t>
      </w:r>
      <w:r w:rsidR="00EE29C3" w:rsidRPr="00326236">
        <w:rPr>
          <w:rFonts w:ascii="Arial" w:hAnsi="Arial" w:cs="Arial"/>
          <w:sz w:val="20"/>
        </w:rPr>
        <w:t xml:space="preserve">already </w:t>
      </w:r>
      <w:r w:rsidRPr="00326236">
        <w:rPr>
          <w:rFonts w:ascii="Arial" w:hAnsi="Arial" w:cs="Arial"/>
          <w:sz w:val="20"/>
        </w:rPr>
        <w:t xml:space="preserve">been accredited by HKCAAVQ and </w:t>
      </w:r>
      <w:r w:rsidR="00EE29C3" w:rsidRPr="00326236">
        <w:rPr>
          <w:rFonts w:ascii="Arial" w:hAnsi="Arial" w:cs="Arial"/>
          <w:sz w:val="20"/>
        </w:rPr>
        <w:t>entered into</w:t>
      </w:r>
      <w:r w:rsidRPr="00326236">
        <w:rPr>
          <w:rFonts w:ascii="Arial" w:hAnsi="Arial" w:cs="Arial"/>
          <w:sz w:val="20"/>
        </w:rPr>
        <w:t xml:space="preserve"> the Hong Kong Qualifications Register (QR).</w:t>
      </w:r>
    </w:p>
    <w:p w14:paraId="79F32697" w14:textId="77777777" w:rsidR="00CA3F97" w:rsidRPr="00326236" w:rsidRDefault="00CA3F97">
      <w:pPr>
        <w:pStyle w:val="ListParagraph"/>
        <w:tabs>
          <w:tab w:val="left" w:pos="567"/>
        </w:tabs>
        <w:spacing w:line="300" w:lineRule="atLeast"/>
        <w:ind w:left="360"/>
        <w:contextualSpacing/>
        <w:jc w:val="both"/>
        <w:rPr>
          <w:rFonts w:ascii="Arial" w:eastAsia="Times New Roman" w:hAnsi="Arial" w:cs="Arial"/>
          <w:b/>
          <w:sz w:val="20"/>
          <w:lang w:val="en-GB"/>
        </w:rPr>
      </w:pPr>
    </w:p>
    <w:p w14:paraId="001C61F3" w14:textId="77777777" w:rsidR="00CA3F97" w:rsidRPr="00326236" w:rsidRDefault="00CA3F97" w:rsidP="00DD7BCD">
      <w:pPr>
        <w:widowControl/>
        <w:numPr>
          <w:ilvl w:val="0"/>
          <w:numId w:val="2"/>
        </w:numPr>
        <w:tabs>
          <w:tab w:val="clear" w:pos="360"/>
          <w:tab w:val="left" w:pos="720"/>
        </w:tabs>
        <w:spacing w:line="300" w:lineRule="atLeast"/>
        <w:ind w:left="720" w:hanging="720"/>
        <w:jc w:val="both"/>
        <w:rPr>
          <w:rFonts w:ascii="Arial" w:hAnsi="Arial" w:cs="Arial"/>
          <w:sz w:val="20"/>
        </w:rPr>
      </w:pPr>
      <w:r w:rsidRPr="00326236">
        <w:rPr>
          <w:rFonts w:ascii="Arial" w:hAnsi="Arial" w:cs="Arial"/>
          <w:sz w:val="20"/>
        </w:rPr>
        <w:t xml:space="preserve">It is important that course providers read the ‘Guide to Registration, Post-registration and Renewal of Reimbursable Courses </w:t>
      </w:r>
      <w:r w:rsidR="005F7557" w:rsidRPr="00326236">
        <w:rPr>
          <w:rFonts w:ascii="Arial" w:hAnsi="Arial" w:cs="Arial"/>
          <w:sz w:val="20"/>
          <w:lang w:eastAsia="zh-HK"/>
        </w:rPr>
        <w:t>under</w:t>
      </w:r>
      <w:r w:rsidR="00AC0137" w:rsidRPr="00326236">
        <w:rPr>
          <w:rFonts w:ascii="Arial" w:hAnsi="Arial" w:cs="Arial" w:hint="eastAsia"/>
          <w:sz w:val="20"/>
          <w:lang w:eastAsia="zh-HK"/>
        </w:rPr>
        <w:t xml:space="preserve"> the Continuing Education Fund </w:t>
      </w:r>
      <w:r w:rsidRPr="00326236">
        <w:rPr>
          <w:rFonts w:ascii="Arial" w:hAnsi="Arial" w:cs="Arial"/>
          <w:sz w:val="20"/>
        </w:rPr>
        <w:t>(</w:t>
      </w:r>
      <w:r w:rsidR="005F7557" w:rsidRPr="00326236">
        <w:rPr>
          <w:rFonts w:ascii="Arial" w:hAnsi="Arial" w:cs="Arial"/>
          <w:sz w:val="20"/>
        </w:rPr>
        <w:t xml:space="preserve">operated by </w:t>
      </w:r>
      <w:r w:rsidRPr="00326236">
        <w:rPr>
          <w:rFonts w:ascii="Arial" w:hAnsi="Arial" w:cs="Arial"/>
          <w:sz w:val="20"/>
        </w:rPr>
        <w:t>Non-self-accrediting Course Providers)’ before making an application.</w:t>
      </w:r>
      <w:r w:rsidRPr="00326236">
        <w:t xml:space="preserve"> </w:t>
      </w:r>
    </w:p>
    <w:p w14:paraId="5BE65AC0" w14:textId="77777777" w:rsidR="00CA3F97" w:rsidRPr="00326236" w:rsidRDefault="00CA3F97">
      <w:pPr>
        <w:spacing w:line="300" w:lineRule="atLeast"/>
        <w:ind w:left="720"/>
        <w:jc w:val="both"/>
        <w:rPr>
          <w:rFonts w:ascii="Arial" w:hAnsi="Arial" w:cs="Arial"/>
          <w:sz w:val="20"/>
        </w:rPr>
      </w:pPr>
    </w:p>
    <w:p w14:paraId="2F346FCA" w14:textId="77777777" w:rsidR="00CA3F97" w:rsidRPr="00326236" w:rsidRDefault="00CA3F97" w:rsidP="00DD7BCD">
      <w:pPr>
        <w:widowControl/>
        <w:numPr>
          <w:ilvl w:val="0"/>
          <w:numId w:val="2"/>
        </w:numPr>
        <w:tabs>
          <w:tab w:val="clear" w:pos="360"/>
          <w:tab w:val="left" w:pos="720"/>
        </w:tabs>
        <w:spacing w:line="300" w:lineRule="atLeast"/>
        <w:ind w:left="720" w:hanging="720"/>
        <w:jc w:val="both"/>
        <w:rPr>
          <w:rFonts w:ascii="Arial" w:hAnsi="Arial" w:cs="Arial"/>
          <w:sz w:val="20"/>
        </w:rPr>
      </w:pPr>
      <w:r w:rsidRPr="00326236">
        <w:rPr>
          <w:rFonts w:ascii="Arial" w:hAnsi="Arial" w:cs="Arial"/>
          <w:sz w:val="20"/>
        </w:rPr>
        <w:t xml:space="preserve">Courses providers may find some pages of the Application Form not relevant to them because the Form is designed for multiple types of course providers. In such cases, </w:t>
      </w:r>
      <w:r w:rsidR="005F7557" w:rsidRPr="00326236">
        <w:rPr>
          <w:rFonts w:ascii="Arial" w:hAnsi="Arial" w:cs="Arial"/>
          <w:sz w:val="20"/>
        </w:rPr>
        <w:t xml:space="preserve">there is </w:t>
      </w:r>
      <w:r w:rsidRPr="00326236">
        <w:rPr>
          <w:rFonts w:ascii="Arial" w:hAnsi="Arial" w:cs="Arial"/>
          <w:sz w:val="20"/>
        </w:rPr>
        <w:t xml:space="preserve">no need to attach those irrelevant pages to the completed Application Form. </w:t>
      </w:r>
    </w:p>
    <w:p w14:paraId="09B159CD" w14:textId="77777777" w:rsidR="00CA3F97" w:rsidRPr="00326236" w:rsidRDefault="00CA3F97">
      <w:pPr>
        <w:pStyle w:val="ListParagraph"/>
        <w:rPr>
          <w:rFonts w:ascii="Arial" w:hAnsi="Arial" w:cs="Arial"/>
          <w:sz w:val="20"/>
        </w:rPr>
      </w:pPr>
    </w:p>
    <w:p w14:paraId="73CEB089" w14:textId="4CD21878" w:rsidR="008C1951" w:rsidRPr="00326236" w:rsidRDefault="00CA3F97" w:rsidP="00DD7BCD">
      <w:pPr>
        <w:widowControl/>
        <w:numPr>
          <w:ilvl w:val="0"/>
          <w:numId w:val="2"/>
        </w:numPr>
        <w:tabs>
          <w:tab w:val="clear" w:pos="360"/>
          <w:tab w:val="left" w:pos="720"/>
        </w:tabs>
        <w:spacing w:line="300" w:lineRule="atLeast"/>
        <w:ind w:left="720" w:hanging="720"/>
        <w:jc w:val="both"/>
        <w:rPr>
          <w:rFonts w:ascii="Arial" w:hAnsi="Arial" w:cs="Arial"/>
          <w:color w:val="7030A0"/>
          <w:kern w:val="0"/>
          <w:sz w:val="20"/>
          <w:lang w:val="en-GB" w:eastAsia="zh-HK"/>
        </w:rPr>
      </w:pPr>
      <w:r w:rsidRPr="00326236">
        <w:rPr>
          <w:rFonts w:ascii="Arial" w:hAnsi="Arial" w:cs="Arial"/>
          <w:sz w:val="20"/>
        </w:rPr>
        <w:t xml:space="preserve">The completed Application Form must be </w:t>
      </w:r>
      <w:r w:rsidR="005F7557" w:rsidRPr="00326236">
        <w:rPr>
          <w:rFonts w:ascii="Arial" w:hAnsi="Arial" w:cs="Arial"/>
          <w:sz w:val="20"/>
        </w:rPr>
        <w:t xml:space="preserve">electronically </w:t>
      </w:r>
      <w:r w:rsidRPr="00326236">
        <w:rPr>
          <w:rFonts w:ascii="Arial" w:hAnsi="Arial" w:cs="Arial"/>
          <w:sz w:val="20"/>
        </w:rPr>
        <w:t xml:space="preserve">submitted to HKCAAVQ via the HKCAAVQ e-Portal at </w:t>
      </w:r>
      <w:hyperlink r:id="rId8" w:tgtFrame="_blank" w:history="1">
        <w:r w:rsidRPr="00326236">
          <w:rPr>
            <w:rStyle w:val="Hyperlink"/>
            <w:sz w:val="20"/>
          </w:rPr>
          <w:t>https://eportal.hkcaavq.edu.hk</w:t>
        </w:r>
      </w:hyperlink>
      <w:r w:rsidRPr="00326236">
        <w:rPr>
          <w:rFonts w:ascii="Arial" w:hAnsi="Arial" w:cs="Arial"/>
          <w:sz w:val="20"/>
        </w:rPr>
        <w:t xml:space="preserve"> for assessment. </w:t>
      </w:r>
      <w:r w:rsidR="005F7557" w:rsidRPr="00326236">
        <w:rPr>
          <w:rFonts w:ascii="Arial" w:hAnsi="Arial" w:cs="Arial"/>
          <w:sz w:val="20"/>
        </w:rPr>
        <w:t>Paper submission will not be accepted</w:t>
      </w:r>
      <w:r w:rsidR="00EC7CC9" w:rsidRPr="00326236">
        <w:rPr>
          <w:rFonts w:ascii="Arial" w:hAnsi="Arial" w:cs="Arial"/>
          <w:sz w:val="20"/>
        </w:rPr>
        <w:t xml:space="preserve">, except </w:t>
      </w:r>
      <w:r w:rsidR="00EC7CC9" w:rsidRPr="00326236">
        <w:rPr>
          <w:rFonts w:ascii="Arial" w:hAnsi="Arial" w:cs="Arial"/>
          <w:b/>
          <w:sz w:val="20"/>
        </w:rPr>
        <w:t>Annex</w:t>
      </w:r>
      <w:r w:rsidR="00A010B5" w:rsidRPr="00326236">
        <w:rPr>
          <w:rFonts w:ascii="Arial" w:hAnsi="Arial" w:cs="Arial"/>
          <w:b/>
          <w:sz w:val="20"/>
        </w:rPr>
        <w:t>es</w:t>
      </w:r>
      <w:r w:rsidR="00EC7CC9" w:rsidRPr="00326236">
        <w:rPr>
          <w:rFonts w:ascii="Arial" w:hAnsi="Arial" w:cs="Arial"/>
          <w:b/>
          <w:sz w:val="20"/>
        </w:rPr>
        <w:t xml:space="preserve"> </w:t>
      </w:r>
      <w:r w:rsidR="00A010B5" w:rsidRPr="00326236">
        <w:rPr>
          <w:rFonts w:ascii="Arial" w:hAnsi="Arial" w:cs="Arial"/>
          <w:b/>
          <w:sz w:val="20"/>
        </w:rPr>
        <w:t>1</w:t>
      </w:r>
      <w:r w:rsidR="00F73FD8">
        <w:rPr>
          <w:rFonts w:ascii="Arial" w:hAnsi="Arial" w:cs="Arial"/>
          <w:b/>
          <w:sz w:val="20"/>
        </w:rPr>
        <w:t xml:space="preserve"> to </w:t>
      </w:r>
      <w:r w:rsidR="00EC7CC9" w:rsidRPr="00326236">
        <w:rPr>
          <w:rFonts w:ascii="Arial" w:hAnsi="Arial" w:cs="Arial"/>
          <w:b/>
          <w:sz w:val="20"/>
        </w:rPr>
        <w:t>5</w:t>
      </w:r>
      <w:r w:rsidR="005F7557" w:rsidRPr="00326236">
        <w:rPr>
          <w:rFonts w:ascii="Arial" w:hAnsi="Arial" w:cs="Arial"/>
          <w:sz w:val="20"/>
        </w:rPr>
        <w:t>.</w:t>
      </w:r>
      <w:r w:rsidR="00EC7CC9" w:rsidRPr="00326236">
        <w:rPr>
          <w:rFonts w:ascii="Arial" w:hAnsi="Arial" w:cs="Arial"/>
          <w:sz w:val="20"/>
        </w:rPr>
        <w:t xml:space="preserve"> Course providers are required to send the signed copy of</w:t>
      </w:r>
      <w:r w:rsidR="000B0C31" w:rsidRPr="00326236">
        <w:rPr>
          <w:rFonts w:ascii="Arial" w:hAnsi="Arial" w:cs="Arial"/>
          <w:sz w:val="20"/>
        </w:rPr>
        <w:t xml:space="preserve"> the applicable</w:t>
      </w:r>
      <w:r w:rsidR="00EC7CC9" w:rsidRPr="00326236">
        <w:rPr>
          <w:rFonts w:ascii="Arial" w:hAnsi="Arial" w:cs="Arial"/>
          <w:sz w:val="20"/>
        </w:rPr>
        <w:t xml:space="preserve"> </w:t>
      </w:r>
      <w:r w:rsidR="00F73FD8">
        <w:rPr>
          <w:rFonts w:ascii="Arial" w:hAnsi="Arial" w:cs="Arial"/>
          <w:b/>
          <w:sz w:val="20"/>
        </w:rPr>
        <w:t>A</w:t>
      </w:r>
      <w:r w:rsidR="00F73FD8" w:rsidRPr="00326236">
        <w:rPr>
          <w:rFonts w:ascii="Arial" w:hAnsi="Arial" w:cs="Arial"/>
          <w:b/>
          <w:sz w:val="20"/>
        </w:rPr>
        <w:t>nnexes</w:t>
      </w:r>
      <w:r w:rsidR="00F73FD8" w:rsidRPr="00326236">
        <w:rPr>
          <w:rFonts w:ascii="Arial" w:hAnsi="Arial" w:cs="Arial"/>
          <w:sz w:val="20"/>
        </w:rPr>
        <w:t xml:space="preserve"> </w:t>
      </w:r>
      <w:r w:rsidR="00EC7CC9" w:rsidRPr="00326236">
        <w:rPr>
          <w:rFonts w:ascii="Arial" w:hAnsi="Arial" w:cs="Arial"/>
          <w:sz w:val="20"/>
        </w:rPr>
        <w:t>together with</w:t>
      </w:r>
      <w:r w:rsidR="000B0C31" w:rsidRPr="00326236">
        <w:rPr>
          <w:rFonts w:ascii="Arial" w:hAnsi="Arial" w:cs="Arial"/>
          <w:sz w:val="20"/>
        </w:rPr>
        <w:t xml:space="preserve"> the</w:t>
      </w:r>
      <w:r w:rsidR="00EC7CC9" w:rsidRPr="00326236">
        <w:rPr>
          <w:rFonts w:ascii="Arial" w:hAnsi="Arial" w:cs="Arial"/>
          <w:sz w:val="20"/>
        </w:rPr>
        <w:t xml:space="preserve"> CEF assessment fee to HKCAAVQ.</w:t>
      </w:r>
    </w:p>
    <w:p w14:paraId="5B577845" w14:textId="77777777" w:rsidR="00122BE5" w:rsidRPr="00326236" w:rsidRDefault="00122BE5" w:rsidP="00122BE5">
      <w:pPr>
        <w:widowControl/>
        <w:tabs>
          <w:tab w:val="left" w:pos="720"/>
        </w:tabs>
        <w:spacing w:line="300" w:lineRule="atLeast"/>
        <w:jc w:val="both"/>
        <w:rPr>
          <w:rFonts w:ascii="Arial" w:hAnsi="Arial" w:cs="Arial"/>
          <w:color w:val="7030A0"/>
          <w:kern w:val="0"/>
          <w:sz w:val="20"/>
          <w:lang w:val="en-GB" w:eastAsia="zh-HK"/>
        </w:rPr>
      </w:pPr>
    </w:p>
    <w:p w14:paraId="45ADDCB0" w14:textId="3301A2DD" w:rsidR="00CD6D0C" w:rsidRPr="00326236" w:rsidRDefault="00CA3F97" w:rsidP="00DD7BCD">
      <w:pPr>
        <w:widowControl/>
        <w:numPr>
          <w:ilvl w:val="0"/>
          <w:numId w:val="2"/>
        </w:numPr>
        <w:tabs>
          <w:tab w:val="clear" w:pos="360"/>
          <w:tab w:val="left" w:pos="720"/>
        </w:tabs>
        <w:spacing w:line="300" w:lineRule="atLeast"/>
        <w:ind w:left="720" w:hanging="720"/>
        <w:jc w:val="both"/>
        <w:rPr>
          <w:rFonts w:ascii="Arial" w:hAnsi="Arial" w:cs="Arial"/>
          <w:sz w:val="20"/>
        </w:rPr>
      </w:pPr>
      <w:r w:rsidRPr="00326236">
        <w:rPr>
          <w:rFonts w:ascii="Arial" w:hAnsi="Arial" w:cs="Arial"/>
          <w:sz w:val="20"/>
        </w:rPr>
        <w:t xml:space="preserve">One Application Form can be used to cover more than one CEF </w:t>
      </w:r>
      <w:r w:rsidR="0006575C">
        <w:rPr>
          <w:rFonts w:ascii="Arial" w:hAnsi="Arial" w:cs="Arial"/>
          <w:sz w:val="20"/>
        </w:rPr>
        <w:t>C</w:t>
      </w:r>
      <w:r w:rsidR="0006575C" w:rsidRPr="00326236">
        <w:rPr>
          <w:rFonts w:ascii="Arial" w:hAnsi="Arial" w:cs="Arial"/>
          <w:sz w:val="20"/>
        </w:rPr>
        <w:t xml:space="preserve">ourse </w:t>
      </w:r>
      <w:r w:rsidR="006B1B2F" w:rsidRPr="00326236">
        <w:rPr>
          <w:rFonts w:ascii="Arial" w:hAnsi="Arial" w:cs="Arial"/>
          <w:sz w:val="20"/>
        </w:rPr>
        <w:t xml:space="preserve">seeking either LPA or re-LPA </w:t>
      </w:r>
      <w:r w:rsidRPr="00326236">
        <w:rPr>
          <w:rFonts w:ascii="Arial" w:hAnsi="Arial" w:cs="Arial"/>
          <w:sz w:val="20"/>
        </w:rPr>
        <w:t>in a single accreditation exercise</w:t>
      </w:r>
      <w:r w:rsidR="006B1B2F" w:rsidRPr="00326236">
        <w:rPr>
          <w:rFonts w:ascii="Arial" w:hAnsi="Arial" w:cs="Arial"/>
          <w:sz w:val="20"/>
        </w:rPr>
        <w:t xml:space="preserve">. </w:t>
      </w:r>
    </w:p>
    <w:p w14:paraId="39F81BD0" w14:textId="77777777" w:rsidR="00F21623" w:rsidRPr="00326236" w:rsidRDefault="00F21623">
      <w:pPr>
        <w:spacing w:line="300" w:lineRule="atLeast"/>
        <w:ind w:left="720"/>
        <w:jc w:val="both"/>
        <w:rPr>
          <w:rFonts w:ascii="Arial" w:hAnsi="Arial" w:cs="Arial"/>
          <w:sz w:val="20"/>
        </w:rPr>
      </w:pPr>
    </w:p>
    <w:p w14:paraId="7E4FC629" w14:textId="60D1C802" w:rsidR="00CA3F97" w:rsidRPr="00326236" w:rsidRDefault="00CA3F97" w:rsidP="00DD7BCD">
      <w:pPr>
        <w:widowControl/>
        <w:numPr>
          <w:ilvl w:val="0"/>
          <w:numId w:val="2"/>
        </w:numPr>
        <w:tabs>
          <w:tab w:val="clear" w:pos="360"/>
          <w:tab w:val="left" w:pos="720"/>
        </w:tabs>
        <w:spacing w:line="300" w:lineRule="atLeast"/>
        <w:ind w:left="720" w:hanging="720"/>
        <w:jc w:val="both"/>
        <w:rPr>
          <w:rFonts w:ascii="Arial" w:hAnsi="Arial" w:cs="Arial"/>
          <w:sz w:val="20"/>
        </w:rPr>
      </w:pPr>
      <w:r w:rsidRPr="00326236">
        <w:rPr>
          <w:rFonts w:ascii="Arial" w:hAnsi="Arial" w:cs="Arial"/>
          <w:sz w:val="20"/>
        </w:rPr>
        <w:t>During assessment, HKCAAVQ may</w:t>
      </w:r>
      <w:r w:rsidRPr="00326236">
        <w:rPr>
          <w:rFonts w:ascii="Arial" w:hAnsi="Arial" w:cs="Arial"/>
          <w:color w:val="FF0000"/>
          <w:sz w:val="20"/>
        </w:rPr>
        <w:t xml:space="preserve"> </w:t>
      </w:r>
      <w:r w:rsidRPr="00326236">
        <w:rPr>
          <w:rFonts w:ascii="Arial" w:hAnsi="Arial" w:cs="Arial"/>
          <w:sz w:val="20"/>
        </w:rPr>
        <w:t xml:space="preserve">extract information on CEF </w:t>
      </w:r>
      <w:r w:rsidR="0006575C">
        <w:rPr>
          <w:rFonts w:ascii="Arial" w:hAnsi="Arial" w:cs="Arial"/>
          <w:sz w:val="20"/>
        </w:rPr>
        <w:t>C</w:t>
      </w:r>
      <w:r w:rsidR="0006575C" w:rsidRPr="00326236">
        <w:rPr>
          <w:rFonts w:ascii="Arial" w:hAnsi="Arial" w:cs="Arial"/>
          <w:sz w:val="20"/>
        </w:rPr>
        <w:t>ourse</w:t>
      </w:r>
      <w:r w:rsidRPr="00326236">
        <w:rPr>
          <w:rFonts w:ascii="Arial" w:hAnsi="Arial" w:cs="Arial"/>
          <w:sz w:val="20"/>
        </w:rPr>
        <w:t xml:space="preserve">(s) from relevant documents and information collected by HKCAAVQ during the accreditation process such as the Accreditation Document and Accreditation Report. </w:t>
      </w:r>
    </w:p>
    <w:p w14:paraId="55721DA9" w14:textId="77777777" w:rsidR="00CA3F97" w:rsidRPr="00326236" w:rsidRDefault="00CA3F97">
      <w:pPr>
        <w:spacing w:line="300" w:lineRule="atLeast"/>
        <w:ind w:left="720"/>
        <w:jc w:val="both"/>
        <w:rPr>
          <w:rFonts w:ascii="Arial" w:hAnsi="Arial" w:cs="Arial"/>
          <w:sz w:val="20"/>
        </w:rPr>
      </w:pPr>
    </w:p>
    <w:p w14:paraId="15E8C586" w14:textId="6AF2D8C1" w:rsidR="00CA3F97" w:rsidRPr="00326236" w:rsidRDefault="00CA3F97" w:rsidP="00DD7BCD">
      <w:pPr>
        <w:widowControl/>
        <w:numPr>
          <w:ilvl w:val="0"/>
          <w:numId w:val="2"/>
        </w:numPr>
        <w:tabs>
          <w:tab w:val="clear" w:pos="360"/>
          <w:tab w:val="left" w:pos="720"/>
        </w:tabs>
        <w:spacing w:line="300" w:lineRule="atLeast"/>
        <w:ind w:left="720" w:hanging="720"/>
        <w:jc w:val="both"/>
        <w:rPr>
          <w:rFonts w:ascii="Arial" w:hAnsi="Arial" w:cs="Arial"/>
          <w:sz w:val="20"/>
        </w:rPr>
      </w:pPr>
      <w:r w:rsidRPr="00326236">
        <w:rPr>
          <w:rFonts w:ascii="Arial" w:hAnsi="Arial" w:cs="Arial"/>
          <w:sz w:val="20"/>
        </w:rPr>
        <w:t xml:space="preserve">After assessment, HKCAAVQ will pass the application together with a recommendation for each course to </w:t>
      </w:r>
      <w:proofErr w:type="spellStart"/>
      <w:r w:rsidRPr="00326236">
        <w:rPr>
          <w:rFonts w:ascii="Arial" w:hAnsi="Arial" w:cs="Arial"/>
          <w:sz w:val="20"/>
        </w:rPr>
        <w:t>Labour</w:t>
      </w:r>
      <w:proofErr w:type="spellEnd"/>
      <w:r w:rsidRPr="00326236">
        <w:rPr>
          <w:rFonts w:ascii="Arial" w:hAnsi="Arial" w:cs="Arial"/>
          <w:sz w:val="20"/>
        </w:rPr>
        <w:t xml:space="preserve"> and Welfare </w:t>
      </w:r>
      <w:r w:rsidR="00F20400" w:rsidRPr="00326236">
        <w:rPr>
          <w:rFonts w:ascii="Arial" w:hAnsi="Arial" w:cs="Arial"/>
          <w:sz w:val="20"/>
        </w:rPr>
        <w:t xml:space="preserve">Bureau </w:t>
      </w:r>
      <w:r w:rsidRPr="00326236">
        <w:rPr>
          <w:rFonts w:ascii="Arial" w:hAnsi="Arial" w:cs="Arial"/>
          <w:sz w:val="20"/>
        </w:rPr>
        <w:t>(LW</w:t>
      </w:r>
      <w:r w:rsidR="00F20400" w:rsidRPr="00326236">
        <w:rPr>
          <w:rFonts w:ascii="Arial" w:hAnsi="Arial" w:cs="Arial"/>
          <w:sz w:val="20"/>
        </w:rPr>
        <w:t>B</w:t>
      </w:r>
      <w:r w:rsidRPr="00326236">
        <w:rPr>
          <w:rFonts w:ascii="Arial" w:hAnsi="Arial" w:cs="Arial"/>
          <w:sz w:val="20"/>
        </w:rPr>
        <w:t>), wh</w:t>
      </w:r>
      <w:r w:rsidR="00F20400" w:rsidRPr="00326236">
        <w:rPr>
          <w:rFonts w:ascii="Arial" w:hAnsi="Arial" w:cs="Arial"/>
          <w:sz w:val="20"/>
        </w:rPr>
        <w:t>ich</w:t>
      </w:r>
      <w:r w:rsidRPr="00326236">
        <w:rPr>
          <w:rFonts w:ascii="Arial" w:hAnsi="Arial" w:cs="Arial"/>
          <w:sz w:val="20"/>
        </w:rPr>
        <w:t xml:space="preserve"> is the approval authority for registration or renewal of registration of CEF </w:t>
      </w:r>
      <w:r w:rsidR="0006575C">
        <w:rPr>
          <w:rFonts w:ascii="Arial" w:hAnsi="Arial" w:cs="Arial"/>
          <w:sz w:val="20"/>
        </w:rPr>
        <w:t>C</w:t>
      </w:r>
      <w:r w:rsidR="0006575C" w:rsidRPr="00326236">
        <w:rPr>
          <w:rFonts w:ascii="Arial" w:hAnsi="Arial" w:cs="Arial"/>
          <w:sz w:val="20"/>
        </w:rPr>
        <w:t>ourses</w:t>
      </w:r>
      <w:r w:rsidRPr="00326236">
        <w:rPr>
          <w:rFonts w:ascii="Arial" w:hAnsi="Arial" w:cs="Arial"/>
          <w:sz w:val="20"/>
        </w:rPr>
        <w:t xml:space="preserve">, for consideration. </w:t>
      </w:r>
    </w:p>
    <w:p w14:paraId="1DEE5317" w14:textId="77777777" w:rsidR="00CA3F97" w:rsidRPr="00326236" w:rsidRDefault="00CA3F97">
      <w:pPr>
        <w:pStyle w:val="ListParagraph"/>
        <w:rPr>
          <w:rFonts w:ascii="Arial" w:hAnsi="Arial" w:cs="Arial"/>
          <w:sz w:val="20"/>
        </w:rPr>
      </w:pPr>
    </w:p>
    <w:p w14:paraId="5AF64FAD" w14:textId="77777777" w:rsidR="00CA3F97" w:rsidRPr="00326236" w:rsidRDefault="00CA3F97" w:rsidP="00DD7BCD">
      <w:pPr>
        <w:widowControl/>
        <w:numPr>
          <w:ilvl w:val="0"/>
          <w:numId w:val="2"/>
        </w:numPr>
        <w:tabs>
          <w:tab w:val="clear" w:pos="360"/>
          <w:tab w:val="left" w:pos="720"/>
        </w:tabs>
        <w:spacing w:line="300" w:lineRule="atLeast"/>
        <w:ind w:left="720" w:hanging="720"/>
        <w:jc w:val="both"/>
        <w:rPr>
          <w:rFonts w:ascii="Arial" w:hAnsi="Arial" w:cs="Arial"/>
          <w:sz w:val="20"/>
        </w:rPr>
      </w:pPr>
      <w:r w:rsidRPr="00326236">
        <w:rPr>
          <w:rFonts w:ascii="Arial" w:hAnsi="Arial" w:cs="Arial"/>
          <w:sz w:val="20"/>
        </w:rPr>
        <w:t xml:space="preserve">Any personal data provided in this </w:t>
      </w:r>
      <w:r w:rsidR="00FE000A" w:rsidRPr="00326236">
        <w:rPr>
          <w:rFonts w:ascii="Arial" w:hAnsi="Arial" w:cs="Arial"/>
          <w:sz w:val="20"/>
          <w:lang w:eastAsia="zh-HK"/>
        </w:rPr>
        <w:t>F</w:t>
      </w:r>
      <w:r w:rsidRPr="00326236">
        <w:rPr>
          <w:rFonts w:ascii="Arial" w:hAnsi="Arial" w:cs="Arial"/>
          <w:sz w:val="20"/>
        </w:rPr>
        <w:t xml:space="preserve">orm will only be used for the purposes specified in the statements at </w:t>
      </w:r>
      <w:r w:rsidRPr="00326236">
        <w:rPr>
          <w:rFonts w:ascii="Arial" w:hAnsi="Arial" w:cs="Arial"/>
          <w:b/>
          <w:sz w:val="20"/>
        </w:rPr>
        <w:t>Annex 4</w:t>
      </w:r>
      <w:r w:rsidRPr="00326236">
        <w:rPr>
          <w:rFonts w:ascii="Arial" w:hAnsi="Arial" w:cs="Arial"/>
          <w:sz w:val="20"/>
        </w:rPr>
        <w:t>. The personal data collected will be handled in accordance with the statements.</w:t>
      </w:r>
    </w:p>
    <w:p w14:paraId="365B9423" w14:textId="77777777" w:rsidR="00CA3F97" w:rsidRPr="00F21623" w:rsidRDefault="00CA3F97">
      <w:pPr>
        <w:pStyle w:val="ListParagraph"/>
        <w:rPr>
          <w:rFonts w:ascii="Arial" w:hAnsi="Arial" w:cs="Arial"/>
          <w:sz w:val="20"/>
        </w:rPr>
      </w:pPr>
    </w:p>
    <w:p w14:paraId="724ED8F4" w14:textId="77777777" w:rsidR="00CA3F97" w:rsidRPr="00F21623" w:rsidRDefault="00CA3F97" w:rsidP="00DD7BCD">
      <w:pPr>
        <w:widowControl/>
        <w:numPr>
          <w:ilvl w:val="0"/>
          <w:numId w:val="2"/>
        </w:numPr>
        <w:tabs>
          <w:tab w:val="clear" w:pos="360"/>
          <w:tab w:val="left" w:pos="720"/>
        </w:tabs>
        <w:spacing w:line="300" w:lineRule="atLeast"/>
        <w:ind w:left="720" w:hanging="720"/>
        <w:jc w:val="both"/>
        <w:rPr>
          <w:rFonts w:ascii="Arial" w:hAnsi="Arial" w:cs="Arial"/>
          <w:sz w:val="20"/>
        </w:rPr>
      </w:pPr>
      <w:r w:rsidRPr="00F21623">
        <w:rPr>
          <w:rFonts w:ascii="Arial" w:hAnsi="Arial" w:cs="Arial"/>
          <w:sz w:val="20"/>
        </w:rPr>
        <w:t xml:space="preserve">This Application Form should be completed in accordance with the directions specified in this Form. Course providers shall submit all relevant information and documents as specified in the Form. The responsibility for submitting the requisite information rests with the course provider. Incomplete information may cause delay or termination in processing the application. </w:t>
      </w:r>
    </w:p>
    <w:p w14:paraId="55E60B77" w14:textId="77777777" w:rsidR="00CA3F97" w:rsidRPr="00F21623" w:rsidRDefault="00CA3F97">
      <w:pPr>
        <w:pStyle w:val="ListParagraph"/>
        <w:rPr>
          <w:rFonts w:ascii="Arial" w:hAnsi="Arial" w:cs="Arial"/>
          <w:sz w:val="20"/>
        </w:rPr>
      </w:pPr>
    </w:p>
    <w:p w14:paraId="7552B3C3" w14:textId="4495F64E" w:rsidR="00CA3F97" w:rsidRPr="00F21623" w:rsidRDefault="00CA3F97" w:rsidP="00DD7BCD">
      <w:pPr>
        <w:widowControl/>
        <w:numPr>
          <w:ilvl w:val="0"/>
          <w:numId w:val="2"/>
        </w:numPr>
        <w:tabs>
          <w:tab w:val="clear" w:pos="360"/>
          <w:tab w:val="left" w:pos="720"/>
        </w:tabs>
        <w:spacing w:line="300" w:lineRule="atLeast"/>
        <w:ind w:left="720" w:hanging="720"/>
        <w:jc w:val="both"/>
        <w:rPr>
          <w:rFonts w:ascii="Arial" w:hAnsi="Arial" w:cs="Arial"/>
          <w:sz w:val="20"/>
        </w:rPr>
      </w:pPr>
      <w:r w:rsidRPr="00F21623">
        <w:rPr>
          <w:rFonts w:ascii="Arial" w:hAnsi="Arial" w:cs="Arial"/>
          <w:sz w:val="20"/>
        </w:rPr>
        <w:lastRenderedPageBreak/>
        <w:t xml:space="preserve">HKCAAVQ, the Office of </w:t>
      </w:r>
      <w:r w:rsidR="003E04B0" w:rsidRPr="00F21623">
        <w:rPr>
          <w:rFonts w:ascii="Arial" w:hAnsi="Arial" w:cs="Arial"/>
          <w:sz w:val="20"/>
        </w:rPr>
        <w:t xml:space="preserve">the </w:t>
      </w:r>
      <w:r w:rsidRPr="00F21623">
        <w:rPr>
          <w:rFonts w:ascii="Arial" w:hAnsi="Arial" w:cs="Arial"/>
          <w:sz w:val="20"/>
        </w:rPr>
        <w:t xml:space="preserve">Continuing Education Fund and LWB </w:t>
      </w:r>
      <w:r w:rsidR="00110719">
        <w:rPr>
          <w:rFonts w:ascii="Arial" w:hAnsi="Arial" w:cs="Arial"/>
          <w:sz w:val="20"/>
        </w:rPr>
        <w:t xml:space="preserve">(the Authorities) </w:t>
      </w:r>
      <w:r w:rsidRPr="00F21623">
        <w:rPr>
          <w:rFonts w:ascii="Arial" w:hAnsi="Arial" w:cs="Arial"/>
          <w:sz w:val="20"/>
        </w:rPr>
        <w:t>may individually approach course providers directly for further information in relation to their application.</w:t>
      </w:r>
    </w:p>
    <w:p w14:paraId="00C73063" w14:textId="77777777" w:rsidR="00CA3F97" w:rsidRPr="00F21623" w:rsidRDefault="00CA3F97" w:rsidP="00362032">
      <w:pPr>
        <w:adjustRightInd w:val="0"/>
        <w:snapToGrid w:val="0"/>
        <w:rPr>
          <w:rFonts w:ascii="Arial" w:hAnsi="Arial" w:cs="Arial"/>
          <w:b/>
          <w:color w:val="1A3C74"/>
          <w:sz w:val="44"/>
          <w:szCs w:val="44"/>
        </w:rPr>
      </w:pPr>
    </w:p>
    <w:p w14:paraId="7497F2D8" w14:textId="77777777" w:rsidR="00CA3F97" w:rsidRPr="00326236" w:rsidRDefault="00CA3F97" w:rsidP="00DD7BCD">
      <w:pPr>
        <w:pStyle w:val="ListParagraph"/>
        <w:widowControl/>
        <w:numPr>
          <w:ilvl w:val="0"/>
          <w:numId w:val="1"/>
        </w:numPr>
        <w:adjustRightInd w:val="0"/>
        <w:snapToGrid w:val="0"/>
        <w:spacing w:line="300" w:lineRule="atLeast"/>
        <w:ind w:left="720" w:hanging="720"/>
        <w:textAlignment w:val="baseline"/>
        <w:rPr>
          <w:rFonts w:ascii="Arial" w:eastAsia="Times New Roman" w:hAnsi="Arial" w:cs="Arial"/>
          <w:b/>
          <w:lang w:val="en-GB"/>
        </w:rPr>
      </w:pPr>
      <w:r w:rsidRPr="00326236">
        <w:rPr>
          <w:rFonts w:ascii="Arial" w:eastAsia="Times New Roman" w:hAnsi="Arial" w:cs="Arial"/>
          <w:b/>
          <w:lang w:val="en-GB"/>
        </w:rPr>
        <w:t>Information on Course Provider and CEF Reimbursable Course</w:t>
      </w:r>
    </w:p>
    <w:p w14:paraId="044C411C" w14:textId="77777777" w:rsidR="00CA3F97" w:rsidRPr="00F21623" w:rsidRDefault="00CA3F97">
      <w:pPr>
        <w:shd w:val="clear" w:color="auto" w:fill="FFFFFF"/>
        <w:tabs>
          <w:tab w:val="left" w:pos="1080"/>
        </w:tabs>
        <w:snapToGrid w:val="0"/>
        <w:spacing w:line="300" w:lineRule="atLeast"/>
        <w:rPr>
          <w:rFonts w:ascii="Arial" w:hAnsi="Arial" w:cs="Arial"/>
          <w:b/>
          <w:color w:val="1A3C74"/>
          <w:sz w:val="20"/>
          <w:lang w:val="en-GB"/>
        </w:rPr>
      </w:pPr>
    </w:p>
    <w:p w14:paraId="7C6A78C1" w14:textId="77777777" w:rsidR="00CA3F97" w:rsidRPr="00F21623" w:rsidRDefault="00CA3F97" w:rsidP="00DD7BCD">
      <w:pPr>
        <w:pStyle w:val="ListParagraph"/>
        <w:widowControl/>
        <w:numPr>
          <w:ilvl w:val="1"/>
          <w:numId w:val="3"/>
        </w:numPr>
        <w:shd w:val="clear" w:color="auto" w:fill="FFFFFF"/>
        <w:tabs>
          <w:tab w:val="left" w:pos="720"/>
        </w:tabs>
        <w:snapToGrid w:val="0"/>
        <w:spacing w:line="300" w:lineRule="atLeast"/>
        <w:ind w:left="709" w:hanging="709"/>
        <w:jc w:val="both"/>
        <w:rPr>
          <w:rFonts w:ascii="Arial" w:hAnsi="Arial" w:cs="Arial"/>
          <w:sz w:val="20"/>
        </w:rPr>
      </w:pPr>
      <w:r w:rsidRPr="00F21623">
        <w:rPr>
          <w:rFonts w:ascii="Arial" w:hAnsi="Arial" w:cs="Arial"/>
          <w:sz w:val="20"/>
        </w:rPr>
        <w:t>Please indicate the type of application by checking the appropriate box.</w:t>
      </w:r>
    </w:p>
    <w:p w14:paraId="1BA77D0D" w14:textId="77777777" w:rsidR="00CA3F97" w:rsidRPr="00F21623" w:rsidRDefault="00CA3F97">
      <w:pPr>
        <w:pStyle w:val="ListParagraph"/>
        <w:shd w:val="clear" w:color="auto" w:fill="FFFFFF"/>
        <w:tabs>
          <w:tab w:val="left" w:pos="1080"/>
        </w:tabs>
        <w:snapToGrid w:val="0"/>
        <w:spacing w:line="300" w:lineRule="atLeast"/>
        <w:ind w:left="709"/>
        <w:jc w:val="both"/>
        <w:rPr>
          <w:rFonts w:ascii="Arial" w:hAnsi="Arial" w:cs="Arial"/>
          <w:sz w:val="20"/>
        </w:rPr>
      </w:pPr>
    </w:p>
    <w:p w14:paraId="037515CC" w14:textId="017250C3" w:rsidR="00CA3F97" w:rsidRPr="00F21623" w:rsidRDefault="00CA3F97" w:rsidP="00DE1DCF">
      <w:pPr>
        <w:pStyle w:val="ListParagraph"/>
        <w:shd w:val="clear" w:color="auto" w:fill="FFFFFF"/>
        <w:tabs>
          <w:tab w:val="left" w:pos="1080"/>
        </w:tabs>
        <w:snapToGrid w:val="0"/>
        <w:spacing w:line="300" w:lineRule="atLeast"/>
        <w:ind w:left="709"/>
        <w:jc w:val="both"/>
        <w:rPr>
          <w:rFonts w:ascii="Arial" w:hAnsi="Arial" w:cs="Arial"/>
        </w:rPr>
      </w:pPr>
      <w:r w:rsidRPr="00CD6D0C">
        <w:rPr>
          <w:rFonts w:ascii="Arial" w:hAnsi="Arial" w:cs="Arial"/>
          <w:sz w:val="20"/>
        </w:rPr>
        <w:fldChar w:fldCharType="begin">
          <w:ffData>
            <w:name w:val="Check1"/>
            <w:enabled/>
            <w:calcOnExit w:val="0"/>
            <w:checkBox>
              <w:sizeAuto/>
              <w:default w:val="0"/>
              <w:checked w:val="0"/>
            </w:checkBox>
          </w:ffData>
        </w:fldChar>
      </w:r>
      <w:r w:rsidRPr="00F21623">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CD6D0C">
        <w:rPr>
          <w:rFonts w:ascii="Arial" w:hAnsi="Arial" w:cs="Arial"/>
          <w:sz w:val="20"/>
        </w:rPr>
        <w:fldChar w:fldCharType="end"/>
      </w:r>
      <w:r w:rsidRPr="00F21623">
        <w:rPr>
          <w:rFonts w:ascii="Arial" w:hAnsi="Arial" w:cs="Arial"/>
          <w:sz w:val="20"/>
        </w:rPr>
        <w:t xml:space="preserve"> </w:t>
      </w:r>
      <w:r w:rsidR="00A01D19" w:rsidRPr="00F21623">
        <w:rPr>
          <w:rFonts w:ascii="Arial" w:hAnsi="Arial" w:cs="Arial"/>
          <w:sz w:val="20"/>
        </w:rPr>
        <w:tab/>
      </w:r>
      <w:r w:rsidRPr="00CD6D0C">
        <w:rPr>
          <w:rFonts w:ascii="Arial" w:hAnsi="Arial" w:cs="Arial"/>
          <w:sz w:val="20"/>
        </w:rPr>
        <w:t xml:space="preserve">Registration of CEF </w:t>
      </w:r>
      <w:r w:rsidR="0006575C">
        <w:rPr>
          <w:rFonts w:ascii="Arial" w:hAnsi="Arial" w:cs="Arial"/>
          <w:sz w:val="20"/>
        </w:rPr>
        <w:t>C</w:t>
      </w:r>
      <w:r w:rsidR="0006575C" w:rsidRPr="00CD6D0C">
        <w:rPr>
          <w:rFonts w:ascii="Arial" w:hAnsi="Arial" w:cs="Arial"/>
          <w:sz w:val="20"/>
        </w:rPr>
        <w:t>ourse</w:t>
      </w:r>
      <w:r w:rsidRPr="00CD6D0C">
        <w:rPr>
          <w:rFonts w:ascii="Arial" w:hAnsi="Arial" w:cs="Arial"/>
          <w:sz w:val="20"/>
        </w:rPr>
        <w:t xml:space="preserve">(s) in tandem with </w:t>
      </w:r>
      <w:r w:rsidR="005F7557" w:rsidRPr="00CD6D0C">
        <w:rPr>
          <w:rFonts w:ascii="Arial" w:hAnsi="Arial" w:cs="Arial"/>
          <w:sz w:val="20"/>
        </w:rPr>
        <w:t xml:space="preserve">the </w:t>
      </w:r>
      <w:r w:rsidRPr="00CD6D0C">
        <w:rPr>
          <w:rFonts w:ascii="Arial" w:hAnsi="Arial" w:cs="Arial"/>
          <w:sz w:val="20"/>
        </w:rPr>
        <w:t>conduct of Learning Programme Accreditation</w:t>
      </w:r>
      <w:r w:rsidRPr="00F21623">
        <w:rPr>
          <w:rFonts w:ascii="Arial" w:hAnsi="Arial" w:cs="Arial"/>
          <w:sz w:val="20"/>
        </w:rPr>
        <w:t xml:space="preserve"> </w:t>
      </w:r>
    </w:p>
    <w:p w14:paraId="3DD1DDD2" w14:textId="19910B01" w:rsidR="00CA3F97" w:rsidRPr="00F21623" w:rsidRDefault="00CA3F97" w:rsidP="00DE1DCF">
      <w:pPr>
        <w:pStyle w:val="ListParagraph"/>
        <w:shd w:val="clear" w:color="auto" w:fill="FFFFFF"/>
        <w:tabs>
          <w:tab w:val="left" w:pos="1080"/>
        </w:tabs>
        <w:snapToGrid w:val="0"/>
        <w:spacing w:line="300" w:lineRule="atLeast"/>
        <w:ind w:left="1080" w:hanging="374"/>
        <w:jc w:val="both"/>
        <w:rPr>
          <w:rFonts w:ascii="Arial" w:hAnsi="Arial" w:cs="Arial"/>
          <w:sz w:val="20"/>
        </w:rPr>
      </w:pPr>
      <w:r w:rsidRPr="00CD6D0C">
        <w:rPr>
          <w:rFonts w:ascii="Arial" w:hAnsi="Arial" w:cs="Arial"/>
          <w:sz w:val="20"/>
        </w:rPr>
        <w:fldChar w:fldCharType="begin">
          <w:ffData>
            <w:name w:val="Check1"/>
            <w:enabled/>
            <w:calcOnExit w:val="0"/>
            <w:checkBox>
              <w:sizeAuto/>
              <w:default w:val="0"/>
              <w:checked w:val="0"/>
            </w:checkBox>
          </w:ffData>
        </w:fldChar>
      </w:r>
      <w:r w:rsidRPr="00F21623">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CD6D0C">
        <w:rPr>
          <w:rFonts w:ascii="Arial" w:hAnsi="Arial" w:cs="Arial"/>
          <w:sz w:val="20"/>
        </w:rPr>
        <w:fldChar w:fldCharType="end"/>
      </w:r>
      <w:r w:rsidRPr="00F21623">
        <w:rPr>
          <w:rFonts w:ascii="Arial" w:hAnsi="Arial" w:cs="Arial"/>
          <w:sz w:val="20"/>
        </w:rPr>
        <w:t xml:space="preserve"> </w:t>
      </w:r>
      <w:r w:rsidR="00D3774E">
        <w:rPr>
          <w:rFonts w:ascii="Arial" w:hAnsi="Arial" w:cs="Arial"/>
          <w:sz w:val="20"/>
        </w:rPr>
        <w:tab/>
      </w:r>
      <w:r w:rsidRPr="00CD6D0C">
        <w:rPr>
          <w:rFonts w:ascii="Arial" w:hAnsi="Arial" w:cs="Arial"/>
          <w:sz w:val="20"/>
        </w:rPr>
        <w:t xml:space="preserve">Renewal of registration of CEF </w:t>
      </w:r>
      <w:r w:rsidR="0006575C">
        <w:rPr>
          <w:rFonts w:ascii="Arial" w:hAnsi="Arial" w:cs="Arial"/>
          <w:sz w:val="20"/>
        </w:rPr>
        <w:t>C</w:t>
      </w:r>
      <w:r w:rsidR="0006575C" w:rsidRPr="00CD6D0C">
        <w:rPr>
          <w:rFonts w:ascii="Arial" w:hAnsi="Arial" w:cs="Arial"/>
          <w:sz w:val="20"/>
        </w:rPr>
        <w:t>ourse</w:t>
      </w:r>
      <w:r w:rsidRPr="00CD6D0C">
        <w:rPr>
          <w:rFonts w:ascii="Arial" w:hAnsi="Arial" w:cs="Arial"/>
          <w:sz w:val="20"/>
        </w:rPr>
        <w:t xml:space="preserve">(s) in tandem with </w:t>
      </w:r>
      <w:r w:rsidR="005F7557" w:rsidRPr="00CD6D0C">
        <w:rPr>
          <w:rFonts w:ascii="Arial" w:hAnsi="Arial" w:cs="Arial"/>
          <w:sz w:val="20"/>
        </w:rPr>
        <w:t xml:space="preserve">the </w:t>
      </w:r>
      <w:r w:rsidRPr="00CD6D0C">
        <w:rPr>
          <w:rFonts w:ascii="Arial" w:hAnsi="Arial" w:cs="Arial"/>
          <w:sz w:val="20"/>
        </w:rPr>
        <w:t>conduct of Learning Programme Re-accreditation</w:t>
      </w:r>
    </w:p>
    <w:p w14:paraId="3737894C" w14:textId="6C5FE7C0" w:rsidR="00CA3F97" w:rsidRPr="00F21623" w:rsidRDefault="00CA3F97" w:rsidP="00DE1DCF">
      <w:pPr>
        <w:shd w:val="clear" w:color="auto" w:fill="FFFFFF"/>
        <w:snapToGrid w:val="0"/>
        <w:spacing w:line="300" w:lineRule="atLeast"/>
        <w:ind w:left="1080" w:hanging="371"/>
        <w:jc w:val="both"/>
        <w:rPr>
          <w:rFonts w:ascii="Arial" w:hAnsi="Arial" w:cs="Arial"/>
          <w:sz w:val="20"/>
        </w:rPr>
      </w:pPr>
      <w:r w:rsidRPr="00CD6D0C">
        <w:rPr>
          <w:rFonts w:ascii="Arial" w:hAnsi="Arial" w:cs="Arial"/>
          <w:sz w:val="20"/>
        </w:rPr>
        <w:fldChar w:fldCharType="begin">
          <w:ffData>
            <w:name w:val="Check1"/>
            <w:enabled/>
            <w:calcOnExit w:val="0"/>
            <w:checkBox>
              <w:sizeAuto/>
              <w:default w:val="0"/>
              <w:checked w:val="0"/>
            </w:checkBox>
          </w:ffData>
        </w:fldChar>
      </w:r>
      <w:r w:rsidRPr="00F21623">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CD6D0C">
        <w:rPr>
          <w:rFonts w:ascii="Arial" w:hAnsi="Arial" w:cs="Arial"/>
          <w:sz w:val="20"/>
        </w:rPr>
        <w:fldChar w:fldCharType="end"/>
      </w:r>
      <w:r w:rsidRPr="00F21623">
        <w:rPr>
          <w:rFonts w:ascii="Arial" w:hAnsi="Arial" w:cs="Arial"/>
          <w:sz w:val="20"/>
        </w:rPr>
        <w:t xml:space="preserve"> </w:t>
      </w:r>
      <w:r w:rsidR="00A01D19" w:rsidRPr="00F21623">
        <w:rPr>
          <w:rFonts w:ascii="Arial" w:hAnsi="Arial" w:cs="Arial"/>
          <w:sz w:val="20"/>
        </w:rPr>
        <w:tab/>
      </w:r>
      <w:r w:rsidRPr="00F21623">
        <w:rPr>
          <w:rFonts w:ascii="Arial" w:hAnsi="Arial" w:cs="Arial"/>
          <w:sz w:val="20"/>
        </w:rPr>
        <w:t xml:space="preserve">Standalone registration of CEF </w:t>
      </w:r>
      <w:r w:rsidR="0006575C">
        <w:rPr>
          <w:rFonts w:ascii="Arial" w:hAnsi="Arial" w:cs="Arial"/>
          <w:sz w:val="20"/>
        </w:rPr>
        <w:t>C</w:t>
      </w:r>
      <w:r w:rsidR="0006575C" w:rsidRPr="00F21623">
        <w:rPr>
          <w:rFonts w:ascii="Arial" w:hAnsi="Arial" w:cs="Arial"/>
          <w:sz w:val="20"/>
        </w:rPr>
        <w:t>ourses</w:t>
      </w:r>
      <w:r w:rsidRPr="00F21623">
        <w:rPr>
          <w:rFonts w:ascii="Arial" w:hAnsi="Arial" w:cs="Arial"/>
          <w:sz w:val="20"/>
        </w:rPr>
        <w:t xml:space="preserve">(s) </w:t>
      </w:r>
      <w:r w:rsidR="005F7557" w:rsidRPr="00F21623">
        <w:rPr>
          <w:rFonts w:ascii="Arial" w:hAnsi="Arial" w:cs="Arial"/>
          <w:sz w:val="20"/>
        </w:rPr>
        <w:t xml:space="preserve">after having already obtained accreditation and </w:t>
      </w:r>
      <w:r w:rsidR="00EE29C3" w:rsidRPr="00F21623">
        <w:rPr>
          <w:rFonts w:ascii="Arial" w:hAnsi="Arial" w:cs="Arial"/>
          <w:sz w:val="20"/>
        </w:rPr>
        <w:t xml:space="preserve">entry into the </w:t>
      </w:r>
      <w:r w:rsidR="005F7557" w:rsidRPr="00F21623">
        <w:rPr>
          <w:rFonts w:ascii="Arial" w:hAnsi="Arial" w:cs="Arial"/>
          <w:sz w:val="20"/>
        </w:rPr>
        <w:t>QR</w:t>
      </w:r>
    </w:p>
    <w:p w14:paraId="689AF170" w14:textId="364A938B" w:rsidR="00CA3F97" w:rsidRPr="00F21623" w:rsidRDefault="00CA3F97" w:rsidP="00DE1DCF">
      <w:pPr>
        <w:shd w:val="clear" w:color="auto" w:fill="FFFFFF"/>
        <w:snapToGrid w:val="0"/>
        <w:spacing w:line="300" w:lineRule="atLeast"/>
        <w:ind w:left="1080" w:hanging="371"/>
        <w:jc w:val="both"/>
        <w:rPr>
          <w:rFonts w:ascii="Arial" w:hAnsi="Arial" w:cs="Arial"/>
          <w:sz w:val="20"/>
        </w:rPr>
      </w:pPr>
      <w:r w:rsidRPr="00CD6D0C">
        <w:rPr>
          <w:rFonts w:ascii="Arial" w:hAnsi="Arial" w:cs="Arial"/>
          <w:sz w:val="20"/>
        </w:rPr>
        <w:fldChar w:fldCharType="begin">
          <w:ffData>
            <w:name w:val="Check1"/>
            <w:enabled/>
            <w:calcOnExit w:val="0"/>
            <w:checkBox>
              <w:sizeAuto/>
              <w:default w:val="0"/>
              <w:checked w:val="0"/>
            </w:checkBox>
          </w:ffData>
        </w:fldChar>
      </w:r>
      <w:r w:rsidRPr="00F21623">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CD6D0C">
        <w:rPr>
          <w:rFonts w:ascii="Arial" w:hAnsi="Arial" w:cs="Arial"/>
          <w:sz w:val="20"/>
        </w:rPr>
        <w:fldChar w:fldCharType="end"/>
      </w:r>
      <w:r w:rsidRPr="00F21623">
        <w:rPr>
          <w:rFonts w:ascii="Arial" w:hAnsi="Arial" w:cs="Arial"/>
          <w:sz w:val="20"/>
        </w:rPr>
        <w:t xml:space="preserve"> </w:t>
      </w:r>
      <w:r w:rsidR="00A01D19" w:rsidRPr="00F21623">
        <w:rPr>
          <w:rFonts w:ascii="Arial" w:hAnsi="Arial" w:cs="Arial"/>
          <w:sz w:val="20"/>
        </w:rPr>
        <w:tab/>
      </w:r>
      <w:r w:rsidRPr="00CD6D0C">
        <w:rPr>
          <w:rFonts w:ascii="Arial" w:hAnsi="Arial" w:cs="Arial"/>
          <w:sz w:val="20"/>
        </w:rPr>
        <w:t xml:space="preserve">Renewal of registration of CEF </w:t>
      </w:r>
      <w:r w:rsidR="0006575C">
        <w:rPr>
          <w:rFonts w:ascii="Arial" w:hAnsi="Arial" w:cs="Arial"/>
          <w:sz w:val="20"/>
        </w:rPr>
        <w:t>C</w:t>
      </w:r>
      <w:r w:rsidR="0006575C" w:rsidRPr="00CD6D0C">
        <w:rPr>
          <w:rFonts w:ascii="Arial" w:hAnsi="Arial" w:cs="Arial"/>
          <w:sz w:val="20"/>
        </w:rPr>
        <w:t>ourse</w:t>
      </w:r>
      <w:r w:rsidRPr="00CD6D0C">
        <w:rPr>
          <w:rFonts w:ascii="Arial" w:hAnsi="Arial" w:cs="Arial"/>
          <w:sz w:val="20"/>
        </w:rPr>
        <w:t xml:space="preserve">(s) </w:t>
      </w:r>
      <w:r w:rsidR="00BB02D7" w:rsidRPr="00CD6D0C">
        <w:rPr>
          <w:rFonts w:ascii="Arial" w:hAnsi="Arial" w:cs="Arial"/>
          <w:sz w:val="20"/>
        </w:rPr>
        <w:t xml:space="preserve">not in tandem with </w:t>
      </w:r>
      <w:r w:rsidR="005F7557" w:rsidRPr="00CD6D0C">
        <w:rPr>
          <w:rFonts w:ascii="Arial" w:hAnsi="Arial" w:cs="Arial"/>
          <w:sz w:val="20"/>
        </w:rPr>
        <w:t xml:space="preserve">the </w:t>
      </w:r>
      <w:r w:rsidR="00BB02D7" w:rsidRPr="00CD6D0C">
        <w:rPr>
          <w:rFonts w:ascii="Arial" w:hAnsi="Arial" w:cs="Arial"/>
          <w:sz w:val="20"/>
        </w:rPr>
        <w:t>conduct of Learning Programme Re-accreditation</w:t>
      </w:r>
      <w:r w:rsidRPr="00F21623">
        <w:rPr>
          <w:rStyle w:val="FootnoteReference"/>
          <w:rFonts w:ascii="Arial" w:hAnsi="Arial" w:cs="Arial"/>
          <w:sz w:val="20"/>
        </w:rPr>
        <w:footnoteReference w:id="1"/>
      </w:r>
    </w:p>
    <w:p w14:paraId="1B2D44CF" w14:textId="77777777" w:rsidR="00CA3F97" w:rsidRPr="00CD6D0C" w:rsidRDefault="00CA3F97">
      <w:pPr>
        <w:shd w:val="clear" w:color="auto" w:fill="FFFFFF"/>
        <w:snapToGrid w:val="0"/>
        <w:spacing w:line="300" w:lineRule="atLeast"/>
        <w:rPr>
          <w:rFonts w:ascii="Arial" w:hAnsi="Arial" w:cs="Arial"/>
          <w:sz w:val="20"/>
        </w:rPr>
      </w:pPr>
    </w:p>
    <w:p w14:paraId="32B57AFD" w14:textId="6B1A09A7" w:rsidR="00CA3F97" w:rsidRPr="00CD6D0C" w:rsidRDefault="00CA3F97" w:rsidP="00DD7BCD">
      <w:pPr>
        <w:pStyle w:val="ListParagraph"/>
        <w:widowControl/>
        <w:numPr>
          <w:ilvl w:val="1"/>
          <w:numId w:val="3"/>
        </w:numPr>
        <w:spacing w:line="300" w:lineRule="atLeast"/>
        <w:ind w:left="709" w:hanging="709"/>
        <w:jc w:val="both"/>
        <w:rPr>
          <w:rFonts w:ascii="Arial" w:hAnsi="Arial" w:cs="Arial"/>
          <w:sz w:val="20"/>
        </w:rPr>
      </w:pPr>
      <w:r w:rsidRPr="00CD6D0C">
        <w:rPr>
          <w:rFonts w:ascii="Arial" w:hAnsi="Arial" w:cs="Arial"/>
          <w:sz w:val="20"/>
        </w:rPr>
        <w:t xml:space="preserve">Please provide the HKCAAVQ Accreditation Service Agreement number (if applicable) of the relevant accreditation exercise that covers the CEF </w:t>
      </w:r>
      <w:r w:rsidR="0006575C">
        <w:rPr>
          <w:rFonts w:ascii="Arial" w:hAnsi="Arial" w:cs="Arial"/>
          <w:sz w:val="20"/>
        </w:rPr>
        <w:t>C</w:t>
      </w:r>
      <w:r w:rsidR="0006575C" w:rsidRPr="00CD6D0C">
        <w:rPr>
          <w:rFonts w:ascii="Arial" w:hAnsi="Arial" w:cs="Arial"/>
          <w:sz w:val="20"/>
        </w:rPr>
        <w:t>ourse</w:t>
      </w:r>
      <w:r w:rsidRPr="00CD6D0C">
        <w:rPr>
          <w:rFonts w:ascii="Arial" w:hAnsi="Arial" w:cs="Arial"/>
          <w:sz w:val="20"/>
        </w:rPr>
        <w:t xml:space="preserve">(s) in this application. </w:t>
      </w:r>
    </w:p>
    <w:p w14:paraId="773C01D1" w14:textId="77777777" w:rsidR="00CA3F97" w:rsidRPr="00CD6D0C" w:rsidRDefault="00CA3F97">
      <w:pPr>
        <w:pStyle w:val="Default"/>
        <w:snapToGrid w:val="0"/>
        <w:spacing w:line="300" w:lineRule="atLeast"/>
        <w:ind w:firstLine="720"/>
        <w:jc w:val="both"/>
        <w:rPr>
          <w:rFonts w:ascii="Arial" w:hAnsi="Arial" w:cs="Arial"/>
          <w:color w:val="auto"/>
          <w:sz w:val="20"/>
          <w:szCs w:val="20"/>
          <w:lang w:val="en-US"/>
        </w:rPr>
      </w:pPr>
    </w:p>
    <w:p w14:paraId="541E9AD2" w14:textId="7BDFF2B8" w:rsidR="00CA3F97" w:rsidRPr="00CD6D0C" w:rsidRDefault="00CA3F97">
      <w:pPr>
        <w:pStyle w:val="Default"/>
        <w:snapToGrid w:val="0"/>
        <w:spacing w:line="300" w:lineRule="atLeast"/>
        <w:ind w:firstLine="720"/>
        <w:jc w:val="both"/>
        <w:rPr>
          <w:rFonts w:ascii="Arial" w:hAnsi="Arial" w:cs="Arial"/>
          <w:color w:val="auto"/>
          <w:sz w:val="20"/>
          <w:szCs w:val="20"/>
          <w:lang w:eastAsia="zh-TW"/>
        </w:rPr>
      </w:pPr>
      <w:r w:rsidRPr="00CD6D0C">
        <w:rPr>
          <w:rFonts w:ascii="Arial" w:hAnsi="Arial" w:cs="Arial"/>
          <w:color w:val="auto"/>
          <w:sz w:val="20"/>
          <w:szCs w:val="20"/>
        </w:rPr>
        <w:t xml:space="preserve">HKCAAVQ Accreditation Service Agreement number: </w:t>
      </w:r>
      <w:r w:rsidRPr="00CD6D0C">
        <w:rPr>
          <w:rFonts w:ascii="Arial" w:hAnsi="Arial" w:cs="Arial"/>
          <w:b/>
          <w:bCs/>
          <w:color w:val="auto"/>
          <w:sz w:val="20"/>
          <w:szCs w:val="20"/>
          <w:u w:val="single"/>
        </w:rPr>
        <w:fldChar w:fldCharType="begin">
          <w:ffData>
            <w:name w:val="Text732"/>
            <w:enabled/>
            <w:calcOnExit w:val="0"/>
            <w:textInput/>
          </w:ffData>
        </w:fldChar>
      </w:r>
      <w:r w:rsidRPr="00CD6D0C">
        <w:rPr>
          <w:rFonts w:ascii="Arial" w:hAnsi="Arial" w:cs="Arial"/>
          <w:b/>
          <w:bCs/>
          <w:color w:val="auto"/>
          <w:sz w:val="20"/>
          <w:szCs w:val="20"/>
          <w:u w:val="single"/>
        </w:rPr>
        <w:instrText xml:space="preserve"> FORMTEXT </w:instrText>
      </w:r>
      <w:r w:rsidRPr="00CD6D0C">
        <w:rPr>
          <w:rFonts w:ascii="Arial" w:hAnsi="Arial" w:cs="Arial"/>
          <w:b/>
          <w:bCs/>
          <w:color w:val="auto"/>
          <w:sz w:val="20"/>
          <w:szCs w:val="20"/>
          <w:u w:val="single"/>
        </w:rPr>
      </w:r>
      <w:r w:rsidRPr="00CD6D0C">
        <w:rPr>
          <w:rFonts w:ascii="Arial" w:hAnsi="Arial" w:cs="Arial"/>
          <w:b/>
          <w:bCs/>
          <w:color w:val="auto"/>
          <w:sz w:val="20"/>
          <w:szCs w:val="20"/>
          <w:u w:val="single"/>
        </w:rPr>
        <w:fldChar w:fldCharType="separate"/>
      </w:r>
      <w:r w:rsidRPr="00CD6D0C">
        <w:rPr>
          <w:rFonts w:ascii="Arial" w:eastAsia="MS Gothic" w:hAnsi="Arial" w:cs="Arial"/>
          <w:b/>
          <w:bCs/>
          <w:color w:val="auto"/>
          <w:sz w:val="20"/>
          <w:szCs w:val="20"/>
          <w:u w:val="single"/>
          <w:lang w:val="en-US" w:eastAsia="zh-CN"/>
        </w:rPr>
        <w:t>     </w:t>
      </w:r>
      <w:r w:rsidRPr="00CD6D0C">
        <w:rPr>
          <w:rFonts w:ascii="Arial" w:hAnsi="Arial" w:cs="Arial"/>
          <w:b/>
          <w:bCs/>
          <w:color w:val="auto"/>
          <w:sz w:val="20"/>
          <w:szCs w:val="20"/>
          <w:u w:val="single"/>
        </w:rPr>
        <w:fldChar w:fldCharType="end"/>
      </w:r>
    </w:p>
    <w:p w14:paraId="1B4C526B" w14:textId="77777777" w:rsidR="00CA3F97" w:rsidRPr="00F21623" w:rsidRDefault="00CA3F97">
      <w:pPr>
        <w:rPr>
          <w:rFonts w:ascii="Arial" w:hAnsi="Arial" w:cs="Arial"/>
          <w:lang w:val="en-GB"/>
        </w:rPr>
      </w:pPr>
    </w:p>
    <w:p w14:paraId="5A02884B" w14:textId="77DB01E7" w:rsidR="00EA6024" w:rsidRPr="00326236" w:rsidRDefault="00CA3F97" w:rsidP="00326236">
      <w:pPr>
        <w:pStyle w:val="ListParagraph"/>
        <w:widowControl/>
        <w:numPr>
          <w:ilvl w:val="1"/>
          <w:numId w:val="3"/>
        </w:numPr>
        <w:spacing w:line="300" w:lineRule="atLeast"/>
        <w:ind w:left="720" w:hanging="709"/>
        <w:jc w:val="both"/>
        <w:rPr>
          <w:rFonts w:ascii="Arial" w:hAnsi="Arial" w:cs="Arial"/>
          <w:sz w:val="20"/>
        </w:rPr>
      </w:pPr>
      <w:r w:rsidRPr="00326236">
        <w:rPr>
          <w:rFonts w:ascii="Arial" w:hAnsi="Arial" w:cs="Arial"/>
          <w:sz w:val="20"/>
        </w:rPr>
        <w:t xml:space="preserve">For new CEF course provider </w:t>
      </w:r>
      <w:r w:rsidR="008F531D" w:rsidRPr="00326236">
        <w:rPr>
          <w:rFonts w:ascii="Arial" w:hAnsi="Arial" w:cs="Arial"/>
          <w:sz w:val="20"/>
          <w:lang w:eastAsia="zh-HK"/>
        </w:rPr>
        <w:t xml:space="preserve">only </w:t>
      </w:r>
      <w:r w:rsidRPr="00326236">
        <w:rPr>
          <w:rFonts w:ascii="Arial" w:hAnsi="Arial" w:cs="Arial"/>
          <w:sz w:val="20"/>
        </w:rPr>
        <w:t xml:space="preserve">(i.e. course provider </w:t>
      </w:r>
      <w:r w:rsidR="00DE0E18" w:rsidRPr="00326236">
        <w:rPr>
          <w:rFonts w:ascii="Arial" w:hAnsi="Arial" w:cs="Arial"/>
          <w:sz w:val="20"/>
        </w:rPr>
        <w:t xml:space="preserve">which </w:t>
      </w:r>
      <w:r w:rsidRPr="00326236">
        <w:rPr>
          <w:rFonts w:ascii="Arial" w:hAnsi="Arial" w:cs="Arial"/>
          <w:sz w:val="20"/>
        </w:rPr>
        <w:t>has not operated any CEF reimbursable course before), please provide the</w:t>
      </w:r>
      <w:r w:rsidR="00120467" w:rsidRPr="00326236">
        <w:rPr>
          <w:rFonts w:ascii="Arial" w:hAnsi="Arial" w:cs="Arial"/>
          <w:sz w:val="20"/>
        </w:rPr>
        <w:t xml:space="preserve"> </w:t>
      </w:r>
      <w:r w:rsidRPr="00326236">
        <w:rPr>
          <w:rFonts w:ascii="Arial" w:hAnsi="Arial" w:cs="Arial"/>
          <w:sz w:val="20"/>
        </w:rPr>
        <w:t xml:space="preserve">track record in delivering courses to adult learners (i.e. </w:t>
      </w:r>
      <w:r w:rsidRPr="00326236">
        <w:rPr>
          <w:rFonts w:ascii="Arial" w:hAnsi="Arial" w:cs="Arial"/>
          <w:sz w:val="20"/>
          <w:lang w:val="en-GB"/>
        </w:rPr>
        <w:t>aged 18 or above)</w:t>
      </w:r>
      <w:r w:rsidR="00F20400" w:rsidRPr="00326236">
        <w:rPr>
          <w:rFonts w:ascii="Arial" w:hAnsi="Arial" w:cs="Arial"/>
          <w:sz w:val="20"/>
          <w:lang w:val="en-GB"/>
        </w:rPr>
        <w:t xml:space="preserve"> which is similar to the course(s) under application</w:t>
      </w:r>
      <w:r w:rsidR="00332DD5">
        <w:rPr>
          <w:rFonts w:ascii="Arial" w:hAnsi="Arial" w:cs="Arial"/>
          <w:sz w:val="20"/>
          <w:lang w:val="en-GB"/>
        </w:rPr>
        <w:t>.</w:t>
      </w:r>
    </w:p>
    <w:p w14:paraId="2E3392A5" w14:textId="77777777" w:rsidR="00122BE5" w:rsidRPr="00F21623" w:rsidRDefault="00122BE5">
      <w:pPr>
        <w:shd w:val="clear" w:color="auto" w:fill="FFFFFF"/>
        <w:tabs>
          <w:tab w:val="left" w:pos="1080"/>
        </w:tabs>
        <w:snapToGrid w:val="0"/>
        <w:spacing w:line="300" w:lineRule="atLeast"/>
        <w:jc w:val="both"/>
        <w:rPr>
          <w:rFonts w:ascii="Arial" w:hAnsi="Arial" w:cs="Arial"/>
          <w:sz w:val="20"/>
        </w:rPr>
      </w:pPr>
    </w:p>
    <w:tbl>
      <w:tblPr>
        <w:tblW w:w="9329" w:type="dxa"/>
        <w:tblInd w:w="699" w:type="dxa"/>
        <w:tblLayout w:type="fixed"/>
        <w:tblCellMar>
          <w:left w:w="0" w:type="dxa"/>
          <w:right w:w="0" w:type="dxa"/>
        </w:tblCellMar>
        <w:tblLook w:val="0000" w:firstRow="0" w:lastRow="0" w:firstColumn="0" w:lastColumn="0" w:noHBand="0" w:noVBand="0"/>
      </w:tblPr>
      <w:tblGrid>
        <w:gridCol w:w="2829"/>
        <w:gridCol w:w="2160"/>
        <w:gridCol w:w="1370"/>
        <w:gridCol w:w="1510"/>
        <w:gridCol w:w="1460"/>
      </w:tblGrid>
      <w:tr w:rsidR="00CA3F97" w:rsidRPr="00F21623" w14:paraId="10B239B6" w14:textId="77777777" w:rsidTr="00C358FD">
        <w:tc>
          <w:tcPr>
            <w:tcW w:w="2829" w:type="dxa"/>
            <w:tcBorders>
              <w:top w:val="single" w:sz="8" w:space="0" w:color="auto"/>
              <w:left w:val="single" w:sz="8" w:space="0" w:color="auto"/>
              <w:bottom w:val="single" w:sz="8" w:space="0" w:color="auto"/>
              <w:right w:val="single" w:sz="8" w:space="0" w:color="auto"/>
            </w:tcBorders>
            <w:shd w:val="pct10" w:color="auto" w:fill="auto"/>
            <w:tcMar>
              <w:top w:w="0" w:type="dxa"/>
              <w:left w:w="108" w:type="dxa"/>
              <w:bottom w:w="0" w:type="dxa"/>
              <w:right w:w="108" w:type="dxa"/>
            </w:tcMar>
          </w:tcPr>
          <w:p w14:paraId="0B8D7EEA" w14:textId="77777777" w:rsidR="00CA3F97" w:rsidRPr="00F21623" w:rsidRDefault="00CA3F97">
            <w:pPr>
              <w:rPr>
                <w:rFonts w:ascii="Arial" w:hAnsi="Arial" w:cs="Arial"/>
                <w:b/>
                <w:sz w:val="20"/>
                <w:lang w:val="en-GB"/>
              </w:rPr>
            </w:pPr>
            <w:r w:rsidRPr="00F21623">
              <w:rPr>
                <w:rFonts w:ascii="Arial" w:hAnsi="Arial" w:cs="Arial"/>
                <w:b/>
                <w:sz w:val="20"/>
                <w:lang w:val="en-GB"/>
              </w:rPr>
              <w:t>Course title</w:t>
            </w:r>
          </w:p>
        </w:tc>
        <w:tc>
          <w:tcPr>
            <w:tcW w:w="2160"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tcPr>
          <w:p w14:paraId="4E4A889C" w14:textId="77777777" w:rsidR="00CA3F97" w:rsidRPr="00F21623" w:rsidRDefault="00CA3F97">
            <w:pPr>
              <w:rPr>
                <w:rFonts w:ascii="Arial" w:hAnsi="Arial" w:cs="Arial"/>
                <w:b/>
                <w:sz w:val="20"/>
                <w:lang w:val="en-GB"/>
              </w:rPr>
            </w:pPr>
            <w:r w:rsidRPr="00F21623">
              <w:rPr>
                <w:rFonts w:ascii="Arial" w:hAnsi="Arial" w:cs="Arial"/>
                <w:b/>
                <w:sz w:val="20"/>
                <w:lang w:val="en-GB"/>
              </w:rPr>
              <w:t>Start and end dates (month / year)</w:t>
            </w:r>
          </w:p>
        </w:tc>
        <w:tc>
          <w:tcPr>
            <w:tcW w:w="1370"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tcPr>
          <w:p w14:paraId="1C67ABF4" w14:textId="77777777" w:rsidR="00CA3F97" w:rsidRPr="00F21623" w:rsidRDefault="00CA3F97">
            <w:pPr>
              <w:rPr>
                <w:rFonts w:ascii="Arial" w:hAnsi="Arial" w:cs="Arial"/>
                <w:b/>
                <w:sz w:val="20"/>
                <w:lang w:val="en-GB"/>
              </w:rPr>
            </w:pPr>
            <w:r w:rsidRPr="00F21623">
              <w:rPr>
                <w:rFonts w:ascii="Arial" w:hAnsi="Arial" w:cs="Arial"/>
                <w:b/>
                <w:sz w:val="20"/>
                <w:lang w:val="en-GB"/>
              </w:rPr>
              <w:t>Duration (hours)</w:t>
            </w:r>
          </w:p>
        </w:tc>
        <w:tc>
          <w:tcPr>
            <w:tcW w:w="1510"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tcPr>
          <w:p w14:paraId="503C7CF7" w14:textId="77777777" w:rsidR="00CA3F97" w:rsidRPr="00F21623" w:rsidRDefault="00CA3F97">
            <w:pPr>
              <w:rPr>
                <w:rFonts w:ascii="Arial" w:hAnsi="Arial" w:cs="Arial"/>
                <w:b/>
                <w:sz w:val="20"/>
                <w:lang w:val="en-GB"/>
              </w:rPr>
            </w:pPr>
            <w:r w:rsidRPr="00F21623">
              <w:rPr>
                <w:rFonts w:ascii="Arial" w:hAnsi="Arial" w:cs="Arial"/>
                <w:b/>
                <w:sz w:val="20"/>
                <w:lang w:val="en-GB"/>
              </w:rPr>
              <w:t>Number of learners</w:t>
            </w:r>
          </w:p>
        </w:tc>
        <w:tc>
          <w:tcPr>
            <w:tcW w:w="1460" w:type="dxa"/>
            <w:tcBorders>
              <w:top w:val="single" w:sz="8" w:space="0" w:color="auto"/>
              <w:left w:val="nil"/>
              <w:bottom w:val="single" w:sz="8" w:space="0" w:color="auto"/>
              <w:right w:val="single" w:sz="8" w:space="0" w:color="auto"/>
            </w:tcBorders>
            <w:shd w:val="pct10" w:color="auto" w:fill="auto"/>
            <w:tcMar>
              <w:top w:w="0" w:type="dxa"/>
              <w:left w:w="108" w:type="dxa"/>
              <w:bottom w:w="0" w:type="dxa"/>
              <w:right w:w="108" w:type="dxa"/>
            </w:tcMar>
          </w:tcPr>
          <w:p w14:paraId="3B92FAF4" w14:textId="77777777" w:rsidR="00CA3F97" w:rsidRPr="00F21623" w:rsidRDefault="00CA3F97">
            <w:pPr>
              <w:rPr>
                <w:rFonts w:ascii="Arial" w:hAnsi="Arial" w:cs="Arial"/>
                <w:b/>
                <w:sz w:val="20"/>
                <w:lang w:val="en-GB"/>
              </w:rPr>
            </w:pPr>
            <w:r w:rsidRPr="00F21623">
              <w:rPr>
                <w:rFonts w:ascii="Arial" w:hAnsi="Arial" w:cs="Arial"/>
                <w:b/>
                <w:sz w:val="20"/>
                <w:lang w:val="en-GB"/>
              </w:rPr>
              <w:t>Completion rate</w:t>
            </w:r>
          </w:p>
        </w:tc>
      </w:tr>
      <w:tr w:rsidR="00CA3F97" w:rsidRPr="00F21623" w14:paraId="44461A8B" w14:textId="77777777" w:rsidTr="00C358FD">
        <w:trPr>
          <w:trHeight w:val="590"/>
        </w:trPr>
        <w:tc>
          <w:tcPr>
            <w:tcW w:w="28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5CB125" w14:textId="77777777" w:rsidR="00CA3F97" w:rsidRPr="00F21623" w:rsidRDefault="00CA3F97" w:rsidP="00992A34">
            <w:pPr>
              <w:contextualSpacing/>
              <w:rPr>
                <w:rFonts w:ascii="Arial" w:hAnsi="Arial" w:cs="Arial"/>
                <w:sz w:val="20"/>
                <w:lang w:val="en-GB"/>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1F048A7F" w14:textId="77777777" w:rsidR="00CA3F97" w:rsidRPr="00F21623" w:rsidRDefault="00CA3F97" w:rsidP="00992A34">
            <w:pPr>
              <w:contextualSpacing/>
              <w:rPr>
                <w:rFonts w:ascii="Arial" w:hAnsi="Arial" w:cs="Arial"/>
                <w:color w:val="000000"/>
                <w:sz w:val="20"/>
                <w:lang w:val="en-GB"/>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1370" w:type="dxa"/>
            <w:tcBorders>
              <w:top w:val="nil"/>
              <w:left w:val="nil"/>
              <w:bottom w:val="single" w:sz="8" w:space="0" w:color="auto"/>
              <w:right w:val="single" w:sz="8" w:space="0" w:color="auto"/>
            </w:tcBorders>
            <w:tcMar>
              <w:top w:w="0" w:type="dxa"/>
              <w:left w:w="108" w:type="dxa"/>
              <w:bottom w:w="0" w:type="dxa"/>
              <w:right w:w="108" w:type="dxa"/>
            </w:tcMar>
          </w:tcPr>
          <w:p w14:paraId="0C41EA81" w14:textId="77777777" w:rsidR="00CA3F97" w:rsidRPr="00F21623" w:rsidRDefault="00CA3F97" w:rsidP="00992A34">
            <w:pPr>
              <w:contextualSpacing/>
              <w:rPr>
                <w:rFonts w:ascii="Arial" w:hAnsi="Arial" w:cs="Arial"/>
                <w:color w:val="000000"/>
                <w:sz w:val="20"/>
                <w:lang w:val="en-GB"/>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1510" w:type="dxa"/>
            <w:tcBorders>
              <w:top w:val="nil"/>
              <w:left w:val="nil"/>
              <w:bottom w:val="single" w:sz="8" w:space="0" w:color="auto"/>
              <w:right w:val="single" w:sz="8" w:space="0" w:color="auto"/>
            </w:tcBorders>
            <w:tcMar>
              <w:top w:w="0" w:type="dxa"/>
              <w:left w:w="108" w:type="dxa"/>
              <w:bottom w:w="0" w:type="dxa"/>
              <w:right w:w="108" w:type="dxa"/>
            </w:tcMar>
          </w:tcPr>
          <w:p w14:paraId="57CE0B76" w14:textId="77777777" w:rsidR="00CA3F97" w:rsidRPr="00F21623" w:rsidRDefault="00CA3F97" w:rsidP="00992A34">
            <w:pPr>
              <w:contextualSpacing/>
              <w:rPr>
                <w:rFonts w:ascii="Arial" w:hAnsi="Arial" w:cs="Arial"/>
                <w:color w:val="000000"/>
                <w:sz w:val="20"/>
                <w:lang w:val="en-GB"/>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1460" w:type="dxa"/>
            <w:tcBorders>
              <w:top w:val="nil"/>
              <w:left w:val="nil"/>
              <w:bottom w:val="single" w:sz="8" w:space="0" w:color="auto"/>
              <w:right w:val="single" w:sz="8" w:space="0" w:color="auto"/>
            </w:tcBorders>
            <w:tcMar>
              <w:top w:w="0" w:type="dxa"/>
              <w:left w:w="108" w:type="dxa"/>
              <w:bottom w:w="0" w:type="dxa"/>
              <w:right w:w="108" w:type="dxa"/>
            </w:tcMar>
          </w:tcPr>
          <w:p w14:paraId="169A9B57" w14:textId="77777777" w:rsidR="00CA3F97" w:rsidRPr="00F21623" w:rsidRDefault="00CA3F97" w:rsidP="00992A34">
            <w:pPr>
              <w:contextualSpacing/>
              <w:rPr>
                <w:rFonts w:ascii="Arial" w:hAnsi="Arial" w:cs="Arial"/>
                <w:color w:val="000000"/>
                <w:sz w:val="20"/>
                <w:lang w:val="en-GB"/>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r>
    </w:tbl>
    <w:p w14:paraId="50751A57" w14:textId="1681E2CA" w:rsidR="00CA3F97" w:rsidRPr="0086689D" w:rsidRDefault="00CA3F97" w:rsidP="0086689D">
      <w:pPr>
        <w:shd w:val="clear" w:color="auto" w:fill="FFFFFF"/>
        <w:tabs>
          <w:tab w:val="left" w:pos="720"/>
        </w:tabs>
        <w:snapToGrid w:val="0"/>
        <w:contextualSpacing/>
        <w:jc w:val="both"/>
        <w:rPr>
          <w:rFonts w:ascii="Arial" w:hAnsi="Arial" w:cs="Arial"/>
          <w:sz w:val="20"/>
          <w:szCs w:val="20"/>
        </w:rPr>
      </w:pPr>
      <w:r w:rsidRPr="00F21623">
        <w:rPr>
          <w:rFonts w:ascii="Arial" w:hAnsi="Arial" w:cs="Arial"/>
          <w:sz w:val="20"/>
        </w:rPr>
        <w:tab/>
        <w:t>Note:</w:t>
      </w:r>
      <w:r w:rsidRPr="00F21623">
        <w:rPr>
          <w:rFonts w:ascii="Arial" w:hAnsi="Arial" w:cs="Arial"/>
          <w:sz w:val="20"/>
          <w:szCs w:val="18"/>
        </w:rPr>
        <w:t xml:space="preserve"> Please add extra row</w:t>
      </w:r>
      <w:r w:rsidR="00AD2039">
        <w:rPr>
          <w:rFonts w:ascii="Arial" w:hAnsi="Arial" w:cs="Arial"/>
          <w:sz w:val="20"/>
          <w:szCs w:val="18"/>
        </w:rPr>
        <w:t>(s)</w:t>
      </w:r>
      <w:r w:rsidRPr="00F21623">
        <w:rPr>
          <w:rFonts w:ascii="Arial" w:hAnsi="Arial" w:cs="Arial"/>
          <w:sz w:val="20"/>
          <w:szCs w:val="18"/>
        </w:rPr>
        <w:t xml:space="preserve"> if needed. </w:t>
      </w:r>
    </w:p>
    <w:p w14:paraId="37805F43" w14:textId="17FB6954" w:rsidR="009C72B6" w:rsidRDefault="009C72B6" w:rsidP="00276AE2">
      <w:pPr>
        <w:pStyle w:val="Default"/>
        <w:snapToGrid w:val="0"/>
        <w:spacing w:line="300" w:lineRule="atLeast"/>
        <w:jc w:val="both"/>
        <w:rPr>
          <w:rFonts w:ascii="Arial" w:hAnsi="Arial" w:cs="Arial"/>
          <w:color w:val="auto"/>
          <w:sz w:val="20"/>
          <w:szCs w:val="20"/>
        </w:rPr>
      </w:pPr>
    </w:p>
    <w:p w14:paraId="52D35725" w14:textId="33284812" w:rsidR="0018558F" w:rsidRPr="00D64343" w:rsidRDefault="00CA3F97" w:rsidP="00DD7BCD">
      <w:pPr>
        <w:pStyle w:val="ListParagraph"/>
        <w:widowControl/>
        <w:numPr>
          <w:ilvl w:val="1"/>
          <w:numId w:val="3"/>
        </w:numPr>
        <w:ind w:left="709" w:hanging="709"/>
        <w:contextualSpacing/>
        <w:jc w:val="both"/>
        <w:rPr>
          <w:rFonts w:ascii="Arial" w:hAnsi="Arial" w:cs="Arial"/>
          <w:sz w:val="20"/>
        </w:rPr>
      </w:pPr>
      <w:r w:rsidRPr="00F21623">
        <w:rPr>
          <w:rFonts w:ascii="Arial" w:hAnsi="Arial" w:cs="Arial"/>
          <w:sz w:val="20"/>
        </w:rPr>
        <w:t xml:space="preserve">Please </w:t>
      </w:r>
      <w:r w:rsidR="0018558F" w:rsidRPr="00F21623">
        <w:rPr>
          <w:rFonts w:ascii="Arial" w:hAnsi="Arial" w:cs="Arial"/>
          <w:sz w:val="20"/>
        </w:rPr>
        <w:t xml:space="preserve">use the excel </w:t>
      </w:r>
      <w:r w:rsidR="005B5071" w:rsidRPr="00F21623">
        <w:rPr>
          <w:rFonts w:ascii="Arial" w:hAnsi="Arial" w:cs="Arial"/>
          <w:sz w:val="20"/>
        </w:rPr>
        <w:t>file</w:t>
      </w:r>
      <w:r w:rsidR="003947C0" w:rsidRPr="00F21623">
        <w:rPr>
          <w:rFonts w:ascii="Arial" w:hAnsi="Arial" w:cs="Arial"/>
          <w:sz w:val="20"/>
        </w:rPr>
        <w:t xml:space="preserve"> appended below</w:t>
      </w:r>
      <w:r w:rsidR="005B5071" w:rsidRPr="00F21623">
        <w:rPr>
          <w:rFonts w:ascii="Arial" w:hAnsi="Arial" w:cs="Arial"/>
          <w:sz w:val="20"/>
        </w:rPr>
        <w:t xml:space="preserve"> </w:t>
      </w:r>
      <w:r w:rsidR="0018558F" w:rsidRPr="00F21623">
        <w:rPr>
          <w:rFonts w:ascii="Arial" w:hAnsi="Arial" w:cs="Arial"/>
          <w:sz w:val="20"/>
        </w:rPr>
        <w:t xml:space="preserve">to </w:t>
      </w:r>
      <w:r w:rsidRPr="00F21623">
        <w:rPr>
          <w:rFonts w:ascii="Arial" w:hAnsi="Arial" w:cs="Arial"/>
          <w:sz w:val="20"/>
        </w:rPr>
        <w:t>provide</w:t>
      </w:r>
      <w:r w:rsidR="003947C0" w:rsidRPr="00F21623">
        <w:rPr>
          <w:rFonts w:ascii="Arial" w:hAnsi="Arial" w:cs="Arial"/>
          <w:sz w:val="20"/>
        </w:rPr>
        <w:t xml:space="preserve"> the following</w:t>
      </w:r>
      <w:r w:rsidRPr="00F21623">
        <w:rPr>
          <w:rFonts w:ascii="Arial" w:hAnsi="Arial" w:cs="Arial"/>
          <w:sz w:val="20"/>
        </w:rPr>
        <w:t xml:space="preserve"> informatio</w:t>
      </w:r>
      <w:r w:rsidRPr="00D64343">
        <w:rPr>
          <w:rFonts w:ascii="Arial" w:hAnsi="Arial" w:cs="Arial"/>
          <w:sz w:val="20"/>
        </w:rPr>
        <w:t>n</w:t>
      </w:r>
      <w:r w:rsidR="003947C0" w:rsidRPr="00D64343">
        <w:rPr>
          <w:rFonts w:ascii="Arial" w:hAnsi="Arial" w:cs="Arial"/>
          <w:sz w:val="20"/>
        </w:rPr>
        <w:t>:</w:t>
      </w:r>
      <w:r w:rsidRPr="00D64343">
        <w:rPr>
          <w:rFonts w:ascii="Arial" w:hAnsi="Arial" w:cs="Arial"/>
          <w:sz w:val="20"/>
        </w:rPr>
        <w:t xml:space="preserve"> </w:t>
      </w:r>
    </w:p>
    <w:p w14:paraId="10C2FD10" w14:textId="77777777" w:rsidR="0018558F" w:rsidRPr="00F21623" w:rsidRDefault="0018558F" w:rsidP="003F0B5D">
      <w:pPr>
        <w:pStyle w:val="ListParagraph"/>
        <w:widowControl/>
        <w:ind w:left="709"/>
        <w:contextualSpacing/>
        <w:jc w:val="both"/>
        <w:rPr>
          <w:rFonts w:ascii="Arial" w:hAnsi="Arial" w:cs="Arial"/>
          <w:sz w:val="20"/>
        </w:rPr>
      </w:pPr>
    </w:p>
    <w:p w14:paraId="23730164" w14:textId="60F1328B" w:rsidR="00F8709C" w:rsidRPr="00F21623" w:rsidRDefault="00CA3F97" w:rsidP="00DD7BCD">
      <w:pPr>
        <w:pStyle w:val="ListParagraph"/>
        <w:widowControl/>
        <w:numPr>
          <w:ilvl w:val="0"/>
          <w:numId w:val="12"/>
        </w:numPr>
        <w:ind w:left="1170" w:hanging="450"/>
        <w:contextualSpacing/>
        <w:jc w:val="both"/>
        <w:rPr>
          <w:rFonts w:ascii="Arial" w:hAnsi="Arial" w:cs="Arial"/>
          <w:sz w:val="20"/>
        </w:rPr>
      </w:pPr>
      <w:r w:rsidRPr="00F21623">
        <w:rPr>
          <w:rFonts w:ascii="Arial" w:hAnsi="Arial" w:cs="Arial"/>
          <w:sz w:val="20"/>
        </w:rPr>
        <w:t xml:space="preserve">the course provider and all teaching venues used by the CEF </w:t>
      </w:r>
      <w:r w:rsidR="0006575C">
        <w:rPr>
          <w:rFonts w:ascii="Arial" w:hAnsi="Arial" w:cs="Arial"/>
          <w:sz w:val="20"/>
        </w:rPr>
        <w:t>C</w:t>
      </w:r>
      <w:r w:rsidR="0006575C" w:rsidRPr="00F21623">
        <w:rPr>
          <w:rFonts w:ascii="Arial" w:hAnsi="Arial" w:cs="Arial"/>
          <w:sz w:val="20"/>
        </w:rPr>
        <w:t>ourse</w:t>
      </w:r>
      <w:r w:rsidRPr="00F21623">
        <w:rPr>
          <w:rFonts w:ascii="Arial" w:hAnsi="Arial" w:cs="Arial"/>
          <w:sz w:val="20"/>
        </w:rPr>
        <w:t xml:space="preserve">(s) by completing </w:t>
      </w:r>
      <w:r w:rsidRPr="00F21623">
        <w:rPr>
          <w:rFonts w:ascii="Arial" w:hAnsi="Arial" w:cs="Arial"/>
          <w:b/>
          <w:sz w:val="20"/>
        </w:rPr>
        <w:t xml:space="preserve">Parts I &amp; II </w:t>
      </w:r>
    </w:p>
    <w:p w14:paraId="0E09241C" w14:textId="202CE779" w:rsidR="00702AFC" w:rsidRPr="00F21623" w:rsidRDefault="00702AFC" w:rsidP="00DD7BCD">
      <w:pPr>
        <w:pStyle w:val="ListParagraph"/>
        <w:widowControl/>
        <w:numPr>
          <w:ilvl w:val="0"/>
          <w:numId w:val="12"/>
        </w:numPr>
        <w:ind w:left="1170" w:hanging="450"/>
        <w:contextualSpacing/>
        <w:jc w:val="both"/>
        <w:rPr>
          <w:rFonts w:ascii="Arial" w:hAnsi="Arial" w:cs="Arial"/>
          <w:b/>
          <w:sz w:val="20"/>
        </w:rPr>
      </w:pPr>
      <w:r w:rsidRPr="00F21623">
        <w:rPr>
          <w:rFonts w:ascii="Arial" w:hAnsi="Arial" w:cs="Arial"/>
          <w:sz w:val="20"/>
        </w:rPr>
        <w:t xml:space="preserve">for registration of CEF </w:t>
      </w:r>
      <w:r w:rsidR="0006575C">
        <w:rPr>
          <w:rFonts w:ascii="Arial" w:hAnsi="Arial" w:cs="Arial"/>
          <w:sz w:val="20"/>
        </w:rPr>
        <w:t>C</w:t>
      </w:r>
      <w:r w:rsidR="0006575C" w:rsidRPr="00F21623">
        <w:rPr>
          <w:rFonts w:ascii="Arial" w:hAnsi="Arial" w:cs="Arial"/>
          <w:sz w:val="20"/>
        </w:rPr>
        <w:t>ourse</w:t>
      </w:r>
      <w:r w:rsidRPr="00F21623">
        <w:rPr>
          <w:rFonts w:ascii="Arial" w:hAnsi="Arial" w:cs="Arial"/>
          <w:sz w:val="20"/>
        </w:rPr>
        <w:t xml:space="preserve">(s) in tandem with conduct of Learning Programme Accreditation, please complete </w:t>
      </w:r>
      <w:r w:rsidRPr="00F21623">
        <w:rPr>
          <w:rFonts w:ascii="Arial" w:hAnsi="Arial" w:cs="Arial"/>
          <w:b/>
          <w:sz w:val="20"/>
        </w:rPr>
        <w:t>Part III</w:t>
      </w:r>
    </w:p>
    <w:p w14:paraId="0FBB044A" w14:textId="75B8D2CA" w:rsidR="00702AFC" w:rsidRPr="00F21623" w:rsidRDefault="00702AFC" w:rsidP="00DD7BCD">
      <w:pPr>
        <w:pStyle w:val="ListParagraph"/>
        <w:widowControl/>
        <w:numPr>
          <w:ilvl w:val="0"/>
          <w:numId w:val="12"/>
        </w:numPr>
        <w:ind w:left="1170" w:hanging="450"/>
        <w:contextualSpacing/>
        <w:jc w:val="both"/>
        <w:rPr>
          <w:rFonts w:ascii="Arial" w:hAnsi="Arial" w:cs="Arial"/>
          <w:sz w:val="20"/>
        </w:rPr>
      </w:pPr>
      <w:r w:rsidRPr="00F21623">
        <w:rPr>
          <w:rFonts w:ascii="Arial" w:hAnsi="Arial" w:cs="Arial"/>
          <w:sz w:val="20"/>
        </w:rPr>
        <w:t xml:space="preserve">for renewal of registration of CEF </w:t>
      </w:r>
      <w:r w:rsidR="0006575C">
        <w:rPr>
          <w:rFonts w:ascii="Arial" w:hAnsi="Arial" w:cs="Arial"/>
          <w:sz w:val="20"/>
        </w:rPr>
        <w:t>C</w:t>
      </w:r>
      <w:r w:rsidR="0006575C" w:rsidRPr="00F21623">
        <w:rPr>
          <w:rFonts w:ascii="Arial" w:hAnsi="Arial" w:cs="Arial"/>
          <w:sz w:val="20"/>
        </w:rPr>
        <w:t>ourse</w:t>
      </w:r>
      <w:r w:rsidRPr="00F21623">
        <w:rPr>
          <w:rFonts w:ascii="Arial" w:hAnsi="Arial" w:cs="Arial"/>
          <w:sz w:val="20"/>
        </w:rPr>
        <w:t xml:space="preserve">(s) in tandem with conduct of Learning Programme Re-accreditation, please complete </w:t>
      </w:r>
      <w:r w:rsidRPr="00F21623">
        <w:rPr>
          <w:rFonts w:ascii="Arial" w:hAnsi="Arial" w:cs="Arial"/>
          <w:b/>
          <w:sz w:val="20"/>
        </w:rPr>
        <w:t>Part III</w:t>
      </w:r>
    </w:p>
    <w:p w14:paraId="14A0549D" w14:textId="4E7B7450" w:rsidR="00702AFC" w:rsidRPr="00F21623" w:rsidRDefault="00702AFC" w:rsidP="00DD7BCD">
      <w:pPr>
        <w:pStyle w:val="ListParagraph"/>
        <w:widowControl/>
        <w:numPr>
          <w:ilvl w:val="0"/>
          <w:numId w:val="12"/>
        </w:numPr>
        <w:ind w:left="1170" w:hanging="450"/>
        <w:contextualSpacing/>
        <w:jc w:val="both"/>
        <w:rPr>
          <w:rFonts w:ascii="Arial" w:hAnsi="Arial" w:cs="Arial"/>
          <w:sz w:val="20"/>
        </w:rPr>
      </w:pPr>
      <w:r w:rsidRPr="00F21623">
        <w:rPr>
          <w:rFonts w:ascii="Arial" w:hAnsi="Arial" w:cs="Arial"/>
          <w:sz w:val="20"/>
        </w:rPr>
        <w:t xml:space="preserve">for standalone registration of CEF </w:t>
      </w:r>
      <w:r w:rsidR="0006575C">
        <w:rPr>
          <w:rFonts w:ascii="Arial" w:hAnsi="Arial" w:cs="Arial"/>
          <w:sz w:val="20"/>
        </w:rPr>
        <w:t>C</w:t>
      </w:r>
      <w:r w:rsidR="0006575C" w:rsidRPr="00F21623">
        <w:rPr>
          <w:rFonts w:ascii="Arial" w:hAnsi="Arial" w:cs="Arial"/>
          <w:sz w:val="20"/>
        </w:rPr>
        <w:t>ourse</w:t>
      </w:r>
      <w:r w:rsidRPr="00F21623">
        <w:rPr>
          <w:rFonts w:ascii="Arial" w:hAnsi="Arial" w:cs="Arial"/>
          <w:sz w:val="20"/>
        </w:rPr>
        <w:t xml:space="preserve">(s), please complete </w:t>
      </w:r>
      <w:r w:rsidRPr="00F21623">
        <w:rPr>
          <w:rFonts w:ascii="Arial" w:hAnsi="Arial" w:cs="Arial"/>
          <w:b/>
          <w:sz w:val="20"/>
        </w:rPr>
        <w:t>Part IV</w:t>
      </w:r>
    </w:p>
    <w:p w14:paraId="65DADAAF" w14:textId="4633980E" w:rsidR="00702AFC" w:rsidRPr="00F21623" w:rsidRDefault="00702AFC" w:rsidP="00DD7BCD">
      <w:pPr>
        <w:pStyle w:val="ListParagraph"/>
        <w:widowControl/>
        <w:numPr>
          <w:ilvl w:val="0"/>
          <w:numId w:val="12"/>
        </w:numPr>
        <w:ind w:left="1170" w:hanging="450"/>
        <w:contextualSpacing/>
        <w:jc w:val="both"/>
        <w:rPr>
          <w:rFonts w:ascii="Arial" w:hAnsi="Arial" w:cs="Arial"/>
          <w:sz w:val="20"/>
        </w:rPr>
      </w:pPr>
      <w:r w:rsidRPr="00F21623">
        <w:rPr>
          <w:rFonts w:ascii="Arial" w:hAnsi="Arial" w:cs="Arial"/>
          <w:sz w:val="20"/>
        </w:rPr>
        <w:t>for renewal of registration of CEF</w:t>
      </w:r>
      <w:r w:rsidR="00A606CA">
        <w:rPr>
          <w:rFonts w:ascii="Arial" w:hAnsi="Arial" w:cs="Arial"/>
          <w:sz w:val="20"/>
        </w:rPr>
        <w:t xml:space="preserve"> </w:t>
      </w:r>
      <w:r w:rsidR="0006575C">
        <w:rPr>
          <w:rFonts w:ascii="Arial" w:hAnsi="Arial" w:cs="Arial"/>
          <w:sz w:val="20"/>
        </w:rPr>
        <w:t>C</w:t>
      </w:r>
      <w:r w:rsidRPr="00F21623">
        <w:rPr>
          <w:rFonts w:ascii="Arial" w:hAnsi="Arial" w:cs="Arial"/>
          <w:sz w:val="20"/>
        </w:rPr>
        <w:t xml:space="preserve">ourse(s) </w:t>
      </w:r>
      <w:r w:rsidR="00044E0F" w:rsidRPr="00F21623">
        <w:rPr>
          <w:rFonts w:ascii="Arial" w:hAnsi="Arial" w:cs="Arial"/>
          <w:sz w:val="20"/>
        </w:rPr>
        <w:t xml:space="preserve">not in tandem with </w:t>
      </w:r>
      <w:r w:rsidR="00BB02D7" w:rsidRPr="00F21623">
        <w:rPr>
          <w:rFonts w:ascii="Arial" w:hAnsi="Arial" w:cs="Arial"/>
          <w:sz w:val="20"/>
        </w:rPr>
        <w:t xml:space="preserve">conduct of </w:t>
      </w:r>
      <w:r w:rsidR="00DF1C67" w:rsidRPr="00F21623">
        <w:rPr>
          <w:rFonts w:ascii="Arial" w:hAnsi="Arial" w:cs="Arial"/>
          <w:sz w:val="20"/>
        </w:rPr>
        <w:t>Learning Programme Re-accreditation</w:t>
      </w:r>
      <w:r w:rsidRPr="00F21623">
        <w:rPr>
          <w:rFonts w:ascii="Arial" w:hAnsi="Arial" w:cs="Arial"/>
          <w:sz w:val="20"/>
        </w:rPr>
        <w:t xml:space="preserve">, please complete </w:t>
      </w:r>
      <w:r w:rsidRPr="00F21623">
        <w:rPr>
          <w:rFonts w:ascii="Arial" w:hAnsi="Arial" w:cs="Arial"/>
          <w:b/>
          <w:sz w:val="20"/>
        </w:rPr>
        <w:t>Part IV</w:t>
      </w:r>
    </w:p>
    <w:bookmarkStart w:id="0" w:name="_GoBack"/>
    <w:bookmarkEnd w:id="0"/>
    <w:p w14:paraId="180448A3" w14:textId="03084028" w:rsidR="00CA3F97" w:rsidRDefault="00830FF4" w:rsidP="002566A2">
      <w:pPr>
        <w:pStyle w:val="ListParagraph"/>
        <w:ind w:left="1170"/>
        <w:jc w:val="both"/>
        <w:rPr>
          <w:rFonts w:ascii="Arial" w:hAnsi="Arial" w:cs="Arial"/>
          <w:sz w:val="20"/>
        </w:rPr>
      </w:pPr>
      <w:r>
        <w:rPr>
          <w:rFonts w:ascii="Arial" w:hAnsi="Arial" w:cs="Arial"/>
          <w:sz w:val="20"/>
        </w:rPr>
        <w:object w:dxaOrig="1543" w:dyaOrig="1058" w14:anchorId="6485F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53.25pt" o:ole="">
            <v:imagedata r:id="rId9" o:title=""/>
          </v:shape>
          <o:OLEObject Type="Embed" ProgID="Excel.Sheet.12" ShapeID="_x0000_i1028" DrawAspect="Icon" ObjectID="_1772888315" r:id="rId10"/>
        </w:object>
      </w:r>
    </w:p>
    <w:p w14:paraId="77635F9E" w14:textId="7ECC194B" w:rsidR="00276AE2" w:rsidRDefault="00276AE2" w:rsidP="002566A2">
      <w:pPr>
        <w:pStyle w:val="ListParagraph"/>
        <w:ind w:left="1170"/>
        <w:jc w:val="both"/>
        <w:rPr>
          <w:rFonts w:ascii="Arial" w:hAnsi="Arial" w:cs="Arial"/>
          <w:sz w:val="20"/>
        </w:rPr>
      </w:pPr>
      <w:r>
        <w:rPr>
          <w:rFonts w:ascii="Arial" w:hAnsi="Arial" w:cs="Arial"/>
          <w:sz w:val="20"/>
        </w:rPr>
        <w:br w:type="page"/>
      </w:r>
    </w:p>
    <w:p w14:paraId="68EFA96B" w14:textId="4B1358D2" w:rsidR="00E966CD" w:rsidRDefault="00E300A4" w:rsidP="00DD7BCD">
      <w:pPr>
        <w:pStyle w:val="ListParagraph"/>
        <w:widowControl/>
        <w:numPr>
          <w:ilvl w:val="1"/>
          <w:numId w:val="3"/>
        </w:numPr>
        <w:ind w:left="709" w:hanging="709"/>
        <w:contextualSpacing/>
        <w:jc w:val="both"/>
        <w:rPr>
          <w:rFonts w:ascii="Arial" w:hAnsi="Arial" w:cs="Arial"/>
          <w:sz w:val="20"/>
        </w:rPr>
      </w:pPr>
      <w:r>
        <w:rPr>
          <w:rFonts w:ascii="Arial" w:hAnsi="Arial" w:cs="Arial"/>
          <w:sz w:val="20"/>
        </w:rPr>
        <w:lastRenderedPageBreak/>
        <w:t>Please use the word file appended below to provide the follo</w:t>
      </w:r>
      <w:r w:rsidR="0076779F">
        <w:rPr>
          <w:rFonts w:ascii="Arial" w:hAnsi="Arial" w:cs="Arial"/>
          <w:sz w:val="20"/>
        </w:rPr>
        <w:t>wing information for the registration of Eligible Online Course:</w:t>
      </w:r>
    </w:p>
    <w:p w14:paraId="40434076" w14:textId="6F0CD657" w:rsidR="0076779F" w:rsidRDefault="0076779F" w:rsidP="0064454E">
      <w:pPr>
        <w:pStyle w:val="ListParagraph"/>
        <w:widowControl/>
        <w:ind w:left="709"/>
        <w:contextualSpacing/>
        <w:jc w:val="both"/>
        <w:rPr>
          <w:rFonts w:ascii="Arial" w:hAnsi="Arial" w:cs="Arial"/>
          <w:sz w:val="20"/>
        </w:rPr>
      </w:pPr>
    </w:p>
    <w:p w14:paraId="5A87C1E3" w14:textId="427F6068" w:rsidR="0076779F" w:rsidRDefault="0076779F" w:rsidP="00DD7BCD">
      <w:pPr>
        <w:pStyle w:val="ListParagraph"/>
        <w:widowControl/>
        <w:numPr>
          <w:ilvl w:val="0"/>
          <w:numId w:val="14"/>
        </w:numPr>
        <w:ind w:left="1170" w:hanging="450"/>
        <w:contextualSpacing/>
        <w:jc w:val="both"/>
        <w:rPr>
          <w:rFonts w:ascii="Arial" w:hAnsi="Arial" w:cs="Arial"/>
          <w:sz w:val="20"/>
        </w:rPr>
      </w:pPr>
      <w:r>
        <w:rPr>
          <w:rFonts w:ascii="Arial" w:hAnsi="Arial" w:cs="Arial"/>
          <w:sz w:val="20"/>
        </w:rPr>
        <w:t xml:space="preserve">for registration of Eligible Online Course, please complete </w:t>
      </w:r>
      <w:r w:rsidRPr="00D17B25">
        <w:rPr>
          <w:rFonts w:ascii="Arial" w:hAnsi="Arial" w:cs="Arial"/>
          <w:b/>
          <w:sz w:val="20"/>
        </w:rPr>
        <w:t>Part I</w:t>
      </w:r>
    </w:p>
    <w:p w14:paraId="2BA23C24" w14:textId="5BCA85E7" w:rsidR="0076779F" w:rsidRDefault="0076779F" w:rsidP="00DD7BCD">
      <w:pPr>
        <w:pStyle w:val="ListParagraph"/>
        <w:widowControl/>
        <w:numPr>
          <w:ilvl w:val="0"/>
          <w:numId w:val="14"/>
        </w:numPr>
        <w:ind w:left="1170" w:hanging="450"/>
        <w:contextualSpacing/>
        <w:jc w:val="both"/>
        <w:rPr>
          <w:rFonts w:ascii="Arial" w:hAnsi="Arial" w:cs="Arial"/>
          <w:sz w:val="20"/>
        </w:rPr>
      </w:pPr>
      <w:r>
        <w:rPr>
          <w:rFonts w:ascii="Arial" w:hAnsi="Arial" w:cs="Arial"/>
          <w:sz w:val="20"/>
        </w:rPr>
        <w:t xml:space="preserve">for registration of Eligible Online Course seeking exceptional approval with online course hours from more than 50% and up to 75% of the total course hours, please complete both </w:t>
      </w:r>
      <w:r w:rsidRPr="00D17B25">
        <w:rPr>
          <w:rFonts w:ascii="Arial" w:hAnsi="Arial" w:cs="Arial"/>
          <w:b/>
          <w:sz w:val="20"/>
        </w:rPr>
        <w:t>Part I</w:t>
      </w:r>
      <w:r>
        <w:rPr>
          <w:rFonts w:ascii="Arial" w:hAnsi="Arial" w:cs="Arial"/>
          <w:sz w:val="20"/>
        </w:rPr>
        <w:t xml:space="preserve"> and </w:t>
      </w:r>
      <w:r w:rsidRPr="00D17B25">
        <w:rPr>
          <w:rFonts w:ascii="Arial" w:hAnsi="Arial" w:cs="Arial"/>
          <w:b/>
          <w:sz w:val="20"/>
        </w:rPr>
        <w:t>Part II</w:t>
      </w:r>
    </w:p>
    <w:bookmarkStart w:id="1" w:name="_MON_1695020613"/>
    <w:bookmarkEnd w:id="1"/>
    <w:p w14:paraId="2D7870DF" w14:textId="6D28ABE9" w:rsidR="00E966CD" w:rsidRDefault="0064454E" w:rsidP="002566A2">
      <w:pPr>
        <w:pStyle w:val="ListParagraph"/>
        <w:ind w:left="1170"/>
        <w:jc w:val="both"/>
        <w:rPr>
          <w:rFonts w:ascii="Arial" w:hAnsi="Arial" w:cs="Arial"/>
          <w:sz w:val="20"/>
        </w:rPr>
      </w:pPr>
      <w:r>
        <w:rPr>
          <w:rFonts w:ascii="Arial" w:hAnsi="Arial" w:cs="Arial"/>
          <w:sz w:val="20"/>
        </w:rPr>
        <w:object w:dxaOrig="1543" w:dyaOrig="1058" w14:anchorId="4C57F790">
          <v:shape id="_x0000_i1026" type="#_x0000_t75" style="width:76.5pt;height:54.75pt" o:ole="">
            <v:imagedata r:id="rId11" o:title=""/>
          </v:shape>
          <o:OLEObject Type="Embed" ProgID="Word.Document.12" ShapeID="_x0000_i1026" DrawAspect="Icon" ObjectID="_1772888316" r:id="rId12">
            <o:FieldCodes>\s</o:FieldCodes>
          </o:OLEObject>
        </w:object>
      </w:r>
    </w:p>
    <w:p w14:paraId="5891E030" w14:textId="77777777" w:rsidR="0076779F" w:rsidRPr="00F21623" w:rsidRDefault="0076779F" w:rsidP="002566A2">
      <w:pPr>
        <w:pStyle w:val="ListParagraph"/>
        <w:ind w:left="1170"/>
        <w:jc w:val="both"/>
        <w:rPr>
          <w:rFonts w:ascii="Arial" w:hAnsi="Arial" w:cs="Arial"/>
          <w:sz w:val="20"/>
        </w:rPr>
      </w:pPr>
    </w:p>
    <w:p w14:paraId="3A581866" w14:textId="77777777" w:rsidR="00CA3F97" w:rsidRPr="00CD6D0C" w:rsidRDefault="00CA3F97" w:rsidP="00DD7BCD">
      <w:pPr>
        <w:pStyle w:val="ListParagraph"/>
        <w:widowControl/>
        <w:numPr>
          <w:ilvl w:val="1"/>
          <w:numId w:val="3"/>
        </w:numPr>
        <w:ind w:left="709" w:hanging="709"/>
        <w:jc w:val="both"/>
        <w:rPr>
          <w:rFonts w:ascii="Arial" w:hAnsi="Arial" w:cs="Arial"/>
          <w:sz w:val="20"/>
        </w:rPr>
      </w:pPr>
      <w:r w:rsidRPr="00CD6D0C">
        <w:rPr>
          <w:rFonts w:ascii="Arial" w:hAnsi="Arial" w:cs="Arial"/>
          <w:sz w:val="20"/>
        </w:rPr>
        <w:t>Please provide information, if any, on out-of-classroom activities delivered within or outside Hong Kong and the insurance coverage of the learners in such activities.</w:t>
      </w:r>
    </w:p>
    <w:p w14:paraId="60ACDF63" w14:textId="77777777" w:rsidR="00CA3F97" w:rsidRPr="00CD6D0C" w:rsidRDefault="00CA3F97" w:rsidP="00A707B4">
      <w:pPr>
        <w:snapToGrid w:val="0"/>
        <w:spacing w:line="300" w:lineRule="exact"/>
        <w:outlineLvl w:val="0"/>
        <w:rPr>
          <w:rFonts w:ascii="Arial" w:hAnsi="Arial" w:cs="Arial"/>
          <w:sz w:val="20"/>
        </w:rPr>
      </w:pPr>
    </w:p>
    <w:tbl>
      <w:tblPr>
        <w:tblW w:w="93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8"/>
        <w:gridCol w:w="2357"/>
        <w:gridCol w:w="2064"/>
        <w:gridCol w:w="2215"/>
      </w:tblGrid>
      <w:tr w:rsidR="00CA3F97" w:rsidRPr="00F21623" w14:paraId="32C07565" w14:textId="77777777" w:rsidTr="00C358FD">
        <w:tc>
          <w:tcPr>
            <w:tcW w:w="2668" w:type="dxa"/>
          </w:tcPr>
          <w:p w14:paraId="6302CD1A" w14:textId="62EF73F2" w:rsidR="00CA3F97" w:rsidRPr="00CD6D0C" w:rsidRDefault="00CA3F97" w:rsidP="00A7052A">
            <w:pPr>
              <w:snapToGrid w:val="0"/>
              <w:spacing w:line="300" w:lineRule="exact"/>
              <w:outlineLvl w:val="0"/>
              <w:rPr>
                <w:rFonts w:ascii="Arial" w:hAnsi="Arial" w:cs="Arial"/>
                <w:b/>
                <w:sz w:val="20"/>
              </w:rPr>
            </w:pPr>
            <w:r w:rsidRPr="00CD6D0C">
              <w:rPr>
                <w:rFonts w:ascii="Arial" w:hAnsi="Arial" w:cs="Arial"/>
                <w:b/>
                <w:sz w:val="20"/>
              </w:rPr>
              <w:t xml:space="preserve">Title of CEF </w:t>
            </w:r>
            <w:r w:rsidR="0006575C">
              <w:rPr>
                <w:rFonts w:ascii="Arial" w:hAnsi="Arial" w:cs="Arial"/>
                <w:b/>
                <w:sz w:val="20"/>
              </w:rPr>
              <w:t>C</w:t>
            </w:r>
            <w:r w:rsidR="0006575C" w:rsidRPr="00CD6D0C">
              <w:rPr>
                <w:rFonts w:ascii="Arial" w:hAnsi="Arial" w:cs="Arial"/>
                <w:b/>
                <w:sz w:val="20"/>
              </w:rPr>
              <w:t>ourse</w:t>
            </w:r>
          </w:p>
        </w:tc>
        <w:tc>
          <w:tcPr>
            <w:tcW w:w="2357" w:type="dxa"/>
          </w:tcPr>
          <w:p w14:paraId="7D834D1C" w14:textId="77777777" w:rsidR="00CA3F97" w:rsidRPr="00CD6D0C" w:rsidRDefault="00CA3F97" w:rsidP="00A707B4">
            <w:pPr>
              <w:snapToGrid w:val="0"/>
              <w:spacing w:line="300" w:lineRule="exact"/>
              <w:outlineLvl w:val="0"/>
              <w:rPr>
                <w:rFonts w:ascii="Arial" w:hAnsi="Arial" w:cs="Arial"/>
                <w:b/>
                <w:sz w:val="20"/>
              </w:rPr>
            </w:pPr>
            <w:r w:rsidRPr="00CD6D0C">
              <w:rPr>
                <w:rFonts w:ascii="Arial" w:hAnsi="Arial" w:cs="Arial"/>
                <w:b/>
                <w:sz w:val="20"/>
              </w:rPr>
              <w:t>Out-of-classroom activities</w:t>
            </w:r>
          </w:p>
        </w:tc>
        <w:tc>
          <w:tcPr>
            <w:tcW w:w="2064" w:type="dxa"/>
          </w:tcPr>
          <w:p w14:paraId="3132363D" w14:textId="77777777" w:rsidR="00CA3F97" w:rsidRPr="00CD6D0C" w:rsidRDefault="00CA3F97" w:rsidP="00A707B4">
            <w:pPr>
              <w:snapToGrid w:val="0"/>
              <w:spacing w:line="300" w:lineRule="exact"/>
              <w:outlineLvl w:val="0"/>
              <w:rPr>
                <w:rFonts w:ascii="Arial" w:hAnsi="Arial" w:cs="Arial"/>
                <w:b/>
                <w:sz w:val="20"/>
              </w:rPr>
            </w:pPr>
            <w:r w:rsidRPr="00CD6D0C">
              <w:rPr>
                <w:rFonts w:ascii="Arial" w:hAnsi="Arial" w:cs="Arial"/>
                <w:b/>
                <w:sz w:val="20"/>
              </w:rPr>
              <w:t>Location</w:t>
            </w:r>
          </w:p>
        </w:tc>
        <w:tc>
          <w:tcPr>
            <w:tcW w:w="2215" w:type="dxa"/>
          </w:tcPr>
          <w:p w14:paraId="6E57A0CB" w14:textId="77777777" w:rsidR="00CA3F97" w:rsidRPr="00F21623" w:rsidRDefault="00CA3F97" w:rsidP="00A707B4">
            <w:pPr>
              <w:snapToGrid w:val="0"/>
              <w:spacing w:line="300" w:lineRule="exact"/>
              <w:outlineLvl w:val="0"/>
              <w:rPr>
                <w:rFonts w:ascii="Arial" w:hAnsi="Arial" w:cs="Arial"/>
                <w:b/>
                <w:sz w:val="20"/>
              </w:rPr>
            </w:pPr>
            <w:r w:rsidRPr="00CD6D0C">
              <w:rPr>
                <w:rFonts w:ascii="Arial" w:hAnsi="Arial" w:cs="Arial"/>
                <w:b/>
                <w:sz w:val="20"/>
              </w:rPr>
              <w:t>Insurance coverage</w:t>
            </w:r>
          </w:p>
        </w:tc>
      </w:tr>
      <w:tr w:rsidR="00CA3F97" w:rsidRPr="00F21623" w14:paraId="7F92FCDE" w14:textId="77777777" w:rsidTr="00C358FD">
        <w:tc>
          <w:tcPr>
            <w:tcW w:w="2668" w:type="dxa"/>
          </w:tcPr>
          <w:p w14:paraId="1C648207"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2357" w:type="dxa"/>
          </w:tcPr>
          <w:p w14:paraId="56DD1451"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2064" w:type="dxa"/>
          </w:tcPr>
          <w:p w14:paraId="7A615617" w14:textId="77777777" w:rsidR="00CA3F97" w:rsidRPr="00F21623" w:rsidRDefault="00CA3F97" w:rsidP="00A707B4">
            <w:pPr>
              <w:snapToGrid w:val="0"/>
              <w:spacing w:line="300" w:lineRule="exact"/>
              <w:outlineLvl w:val="0"/>
              <w:rPr>
                <w:rFonts w:ascii="Arial" w:hAnsi="Arial" w:cs="Arial"/>
                <w:sz w:val="20"/>
                <w:u w:val="single"/>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2215" w:type="dxa"/>
          </w:tcPr>
          <w:p w14:paraId="0330BB6D"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r>
      <w:tr w:rsidR="00CA3F97" w:rsidRPr="00F21623" w14:paraId="67E4CB0E" w14:textId="77777777" w:rsidTr="00C358FD">
        <w:trPr>
          <w:trHeight w:val="152"/>
        </w:trPr>
        <w:tc>
          <w:tcPr>
            <w:tcW w:w="2668" w:type="dxa"/>
            <w:vAlign w:val="bottom"/>
          </w:tcPr>
          <w:p w14:paraId="44FBBA4D"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2357" w:type="dxa"/>
            <w:vAlign w:val="bottom"/>
          </w:tcPr>
          <w:p w14:paraId="0826EAE0"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2064" w:type="dxa"/>
            <w:vAlign w:val="bottom"/>
          </w:tcPr>
          <w:p w14:paraId="580D511D" w14:textId="77777777" w:rsidR="00CA3F97" w:rsidRPr="00F21623" w:rsidRDefault="00CA3F97" w:rsidP="00A707B4">
            <w:pPr>
              <w:snapToGrid w:val="0"/>
              <w:spacing w:line="300" w:lineRule="exact"/>
              <w:outlineLvl w:val="0"/>
              <w:rPr>
                <w:rFonts w:ascii="Arial" w:hAnsi="Arial" w:cs="Arial"/>
                <w:sz w:val="20"/>
                <w:u w:val="single"/>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2215" w:type="dxa"/>
            <w:vAlign w:val="bottom"/>
          </w:tcPr>
          <w:p w14:paraId="11EDB927"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r>
    </w:tbl>
    <w:p w14:paraId="4F4ED9A3" w14:textId="77777777" w:rsidR="00CA3F97" w:rsidRPr="00F21623" w:rsidRDefault="00CA3F97" w:rsidP="00A707B4">
      <w:pPr>
        <w:snapToGrid w:val="0"/>
        <w:spacing w:line="300" w:lineRule="exact"/>
        <w:outlineLvl w:val="0"/>
        <w:rPr>
          <w:rFonts w:ascii="Arial" w:hAnsi="Arial" w:cs="Arial"/>
          <w:sz w:val="20"/>
        </w:rPr>
      </w:pPr>
    </w:p>
    <w:p w14:paraId="1F001E3B" w14:textId="77777777" w:rsidR="00CA3F97" w:rsidRPr="00CD6D0C" w:rsidRDefault="00CA3F97" w:rsidP="00DD7BCD">
      <w:pPr>
        <w:pStyle w:val="ListParagraph"/>
        <w:widowControl/>
        <w:numPr>
          <w:ilvl w:val="1"/>
          <w:numId w:val="3"/>
        </w:numPr>
        <w:spacing w:line="300" w:lineRule="exact"/>
        <w:ind w:left="709" w:hanging="709"/>
        <w:jc w:val="both"/>
        <w:rPr>
          <w:rFonts w:ascii="Arial" w:hAnsi="Arial" w:cs="Arial"/>
          <w:sz w:val="20"/>
        </w:rPr>
      </w:pPr>
      <w:r w:rsidRPr="00CD6D0C">
        <w:rPr>
          <w:rFonts w:ascii="Arial" w:hAnsi="Arial" w:cs="Arial"/>
          <w:sz w:val="20"/>
        </w:rPr>
        <w:t>Please provide information, if any, on activities of the CEF course(s) that are delivered outside Hong Kong.</w:t>
      </w:r>
    </w:p>
    <w:p w14:paraId="62947301" w14:textId="77777777" w:rsidR="00CA3F97" w:rsidRPr="00CD6D0C" w:rsidRDefault="00CA3F97" w:rsidP="00A707B4">
      <w:pPr>
        <w:autoSpaceDE w:val="0"/>
        <w:autoSpaceDN w:val="0"/>
        <w:snapToGrid w:val="0"/>
        <w:spacing w:line="300" w:lineRule="exact"/>
        <w:ind w:left="414" w:firstLine="720"/>
        <w:jc w:val="both"/>
        <w:rPr>
          <w:rFonts w:ascii="Arial" w:hAnsi="Arial" w:cs="Arial"/>
          <w:sz w:val="20"/>
        </w:rPr>
      </w:pPr>
    </w:p>
    <w:tbl>
      <w:tblPr>
        <w:tblW w:w="930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5931"/>
      </w:tblGrid>
      <w:tr w:rsidR="00CA3F97" w:rsidRPr="00F21623" w14:paraId="13AD3DE8" w14:textId="77777777" w:rsidTr="00C358FD">
        <w:tc>
          <w:tcPr>
            <w:tcW w:w="3373" w:type="dxa"/>
          </w:tcPr>
          <w:p w14:paraId="740CE8B1" w14:textId="174002E1" w:rsidR="00CA3F97" w:rsidRPr="00CD6D0C" w:rsidRDefault="00CA3F97" w:rsidP="00A7052A">
            <w:pPr>
              <w:snapToGrid w:val="0"/>
              <w:spacing w:line="300" w:lineRule="exact"/>
              <w:outlineLvl w:val="0"/>
              <w:rPr>
                <w:rFonts w:ascii="Arial" w:hAnsi="Arial" w:cs="Arial"/>
                <w:b/>
                <w:sz w:val="20"/>
              </w:rPr>
            </w:pPr>
            <w:r w:rsidRPr="00CD6D0C">
              <w:rPr>
                <w:rFonts w:ascii="Arial" w:hAnsi="Arial" w:cs="Arial"/>
                <w:b/>
                <w:sz w:val="20"/>
              </w:rPr>
              <w:t xml:space="preserve">Title of CEF </w:t>
            </w:r>
            <w:r w:rsidR="0006575C">
              <w:rPr>
                <w:rFonts w:ascii="Arial" w:hAnsi="Arial" w:cs="Arial"/>
                <w:b/>
                <w:sz w:val="20"/>
              </w:rPr>
              <w:t>C</w:t>
            </w:r>
            <w:r w:rsidR="0006575C" w:rsidRPr="00CD6D0C">
              <w:rPr>
                <w:rFonts w:ascii="Arial" w:hAnsi="Arial" w:cs="Arial"/>
                <w:b/>
                <w:sz w:val="20"/>
              </w:rPr>
              <w:t>ourse</w:t>
            </w:r>
          </w:p>
        </w:tc>
        <w:tc>
          <w:tcPr>
            <w:tcW w:w="5931" w:type="dxa"/>
          </w:tcPr>
          <w:p w14:paraId="2E47CDC1" w14:textId="77777777" w:rsidR="00CA3F97" w:rsidRPr="00F21623" w:rsidRDefault="00CA3F97" w:rsidP="00A707B4">
            <w:pPr>
              <w:snapToGrid w:val="0"/>
              <w:spacing w:line="300" w:lineRule="exact"/>
              <w:outlineLvl w:val="0"/>
              <w:rPr>
                <w:rFonts w:ascii="Arial" w:hAnsi="Arial" w:cs="Arial"/>
                <w:b/>
                <w:sz w:val="20"/>
              </w:rPr>
            </w:pPr>
            <w:r w:rsidRPr="00CD6D0C">
              <w:rPr>
                <w:rFonts w:ascii="Arial" w:hAnsi="Arial" w:cs="Arial"/>
                <w:b/>
                <w:sz w:val="20"/>
              </w:rPr>
              <w:t>Activities delivered outside of Hong Kong</w:t>
            </w:r>
          </w:p>
        </w:tc>
      </w:tr>
      <w:tr w:rsidR="00CA3F97" w:rsidRPr="00F21623" w14:paraId="36ADB39A" w14:textId="77777777" w:rsidTr="00C358FD">
        <w:tc>
          <w:tcPr>
            <w:tcW w:w="3373" w:type="dxa"/>
          </w:tcPr>
          <w:p w14:paraId="782CAA1F"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5931" w:type="dxa"/>
          </w:tcPr>
          <w:p w14:paraId="648753FB"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r>
      <w:tr w:rsidR="00CA3F97" w:rsidRPr="00F21623" w14:paraId="47D23C1D" w14:textId="77777777" w:rsidTr="00C358FD">
        <w:tc>
          <w:tcPr>
            <w:tcW w:w="3373" w:type="dxa"/>
          </w:tcPr>
          <w:p w14:paraId="40CFF89B"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c>
          <w:tcPr>
            <w:tcW w:w="5931" w:type="dxa"/>
          </w:tcPr>
          <w:p w14:paraId="05812E1A" w14:textId="77777777" w:rsidR="00CA3F97" w:rsidRPr="00F21623" w:rsidRDefault="00CA3F97" w:rsidP="00A707B4">
            <w:pPr>
              <w:snapToGrid w:val="0"/>
              <w:spacing w:line="300" w:lineRule="exact"/>
              <w:outlineLvl w:val="0"/>
              <w:rPr>
                <w:rFonts w:ascii="Arial" w:hAnsi="Arial" w:cs="Arial"/>
                <w:sz w:val="20"/>
              </w:rPr>
            </w:pPr>
            <w:r w:rsidRPr="00F21623">
              <w:rPr>
                <w:rFonts w:ascii="Arial" w:hAnsi="Arial" w:cs="Arial"/>
                <w:sz w:val="20"/>
              </w:rPr>
              <w:fldChar w:fldCharType="begin">
                <w:ffData>
                  <w:name w:val="Text74"/>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hAnsi="Arial" w:cs="Arial"/>
                <w:sz w:val="20"/>
              </w:rPr>
              <w:t>     </w:t>
            </w:r>
            <w:r w:rsidRPr="00F21623">
              <w:rPr>
                <w:rFonts w:ascii="Arial" w:hAnsi="Arial" w:cs="Arial"/>
                <w:sz w:val="20"/>
              </w:rPr>
              <w:fldChar w:fldCharType="end"/>
            </w:r>
          </w:p>
        </w:tc>
      </w:tr>
    </w:tbl>
    <w:p w14:paraId="675905DD" w14:textId="77777777" w:rsidR="00CA3F97" w:rsidRPr="00F21623" w:rsidRDefault="00CA3F97" w:rsidP="00362032">
      <w:pPr>
        <w:adjustRightInd w:val="0"/>
        <w:snapToGrid w:val="0"/>
        <w:rPr>
          <w:rFonts w:ascii="Arial" w:hAnsi="Arial" w:cs="Arial"/>
          <w:b/>
          <w:color w:val="1A3C74"/>
          <w:sz w:val="44"/>
          <w:szCs w:val="44"/>
          <w:lang w:val="en-GB"/>
        </w:rPr>
      </w:pPr>
    </w:p>
    <w:p w14:paraId="5D42ED9D" w14:textId="77777777" w:rsidR="00CA3F97" w:rsidRPr="00F21623" w:rsidRDefault="00CA3F97" w:rsidP="00DD7BCD">
      <w:pPr>
        <w:pStyle w:val="ListParagraph"/>
        <w:widowControl/>
        <w:numPr>
          <w:ilvl w:val="0"/>
          <w:numId w:val="1"/>
        </w:numPr>
        <w:adjustRightInd w:val="0"/>
        <w:snapToGrid w:val="0"/>
        <w:spacing w:line="280" w:lineRule="exact"/>
        <w:ind w:left="720" w:hanging="720"/>
        <w:textAlignment w:val="baseline"/>
        <w:rPr>
          <w:rFonts w:ascii="Arial" w:eastAsia="Times New Roman" w:hAnsi="Arial" w:cs="Arial"/>
          <w:b/>
          <w:lang w:val="en-GB"/>
        </w:rPr>
      </w:pPr>
      <w:r w:rsidRPr="00F21623">
        <w:rPr>
          <w:rFonts w:ascii="Arial" w:eastAsia="Times New Roman" w:hAnsi="Arial" w:cs="Arial"/>
          <w:b/>
          <w:lang w:val="en-GB"/>
        </w:rPr>
        <w:t>Supporting Documents</w:t>
      </w:r>
    </w:p>
    <w:p w14:paraId="6BA28350" w14:textId="77777777" w:rsidR="00CA3F97" w:rsidRPr="00F21623" w:rsidRDefault="00CA3F97" w:rsidP="00A707B4">
      <w:pPr>
        <w:autoSpaceDE w:val="0"/>
        <w:autoSpaceDN w:val="0"/>
        <w:snapToGrid w:val="0"/>
        <w:spacing w:line="280" w:lineRule="exact"/>
        <w:ind w:left="540" w:hanging="540"/>
        <w:rPr>
          <w:rFonts w:ascii="Arial" w:hAnsi="Arial" w:cs="Arial"/>
          <w:b/>
          <w:color w:val="1A3C74"/>
          <w:sz w:val="20"/>
          <w:szCs w:val="44"/>
          <w:lang w:val="en-GB"/>
        </w:rPr>
      </w:pPr>
    </w:p>
    <w:p w14:paraId="549487C0" w14:textId="3757143B" w:rsidR="00CA3F97" w:rsidRPr="006C2879" w:rsidRDefault="00E9723F" w:rsidP="00A707B4">
      <w:pPr>
        <w:autoSpaceDE w:val="0"/>
        <w:autoSpaceDN w:val="0"/>
        <w:snapToGrid w:val="0"/>
        <w:spacing w:line="280" w:lineRule="exact"/>
        <w:ind w:left="720"/>
        <w:jc w:val="both"/>
        <w:rPr>
          <w:rFonts w:ascii="Arial" w:hAnsi="Arial" w:cs="Arial"/>
          <w:b/>
          <w:sz w:val="20"/>
          <w:lang w:eastAsia="zh-HK"/>
        </w:rPr>
      </w:pPr>
      <w:r w:rsidRPr="006C2879">
        <w:rPr>
          <w:rFonts w:ascii="Arial" w:hAnsi="Arial" w:cs="Arial"/>
          <w:sz w:val="20"/>
        </w:rPr>
        <w:t>C</w:t>
      </w:r>
      <w:r w:rsidR="00930EC7" w:rsidRPr="006C2879">
        <w:rPr>
          <w:rFonts w:ascii="Arial" w:hAnsi="Arial" w:cs="Arial"/>
          <w:sz w:val="20"/>
        </w:rPr>
        <w:t xml:space="preserve">ourse providers are responsible for providing sufficient information as deemed necessary, including but not limited to the documents listed below, to LWB / HKCAAVQ for processing your course registration application(s). </w:t>
      </w:r>
      <w:r w:rsidR="00630C41" w:rsidRPr="006C2879">
        <w:rPr>
          <w:rFonts w:ascii="Arial" w:hAnsi="Arial" w:cs="Arial"/>
          <w:sz w:val="20"/>
        </w:rPr>
        <w:t>P</w:t>
      </w:r>
      <w:r w:rsidR="00CA3F97" w:rsidRPr="006C2879">
        <w:rPr>
          <w:rFonts w:ascii="Arial" w:hAnsi="Arial" w:cs="Arial"/>
          <w:sz w:val="20"/>
        </w:rPr>
        <w:t>lease submit the soft copies of the following documents together with this Application Form via the HKCAAVQ e-Portal:</w:t>
      </w:r>
      <w:r w:rsidR="007F5656" w:rsidRPr="006C2879">
        <w:rPr>
          <w:rFonts w:ascii="Arial" w:hAnsi="Arial" w:cs="Arial"/>
          <w:color w:val="7030A0"/>
          <w:sz w:val="20"/>
          <w:lang w:eastAsia="zh-HK"/>
        </w:rPr>
        <w:t xml:space="preserve"> </w:t>
      </w:r>
    </w:p>
    <w:p w14:paraId="6128BBF8" w14:textId="210301A0" w:rsidR="00CA3F97" w:rsidRPr="006C2879" w:rsidRDefault="00CA3F97" w:rsidP="00B56812">
      <w:pPr>
        <w:autoSpaceDE w:val="0"/>
        <w:autoSpaceDN w:val="0"/>
        <w:snapToGrid w:val="0"/>
        <w:spacing w:line="300" w:lineRule="atLeast"/>
        <w:ind w:left="720"/>
        <w:jc w:val="both"/>
        <w:rPr>
          <w:rFonts w:ascii="Arial" w:eastAsia="Times New Roman" w:hAnsi="Arial" w:cs="Arial"/>
          <w:sz w:val="20"/>
        </w:rPr>
      </w:pPr>
    </w:p>
    <w:p w14:paraId="0B621C83" w14:textId="7118DD25" w:rsidR="00B56812" w:rsidRPr="006C2879" w:rsidRDefault="00B56812" w:rsidP="00B56812">
      <w:pPr>
        <w:autoSpaceDE w:val="0"/>
        <w:autoSpaceDN w:val="0"/>
        <w:snapToGrid w:val="0"/>
        <w:spacing w:line="300" w:lineRule="atLeast"/>
        <w:ind w:left="720"/>
        <w:jc w:val="both"/>
        <w:rPr>
          <w:rFonts w:ascii="Arial" w:eastAsia="Times New Roman" w:hAnsi="Arial" w:cs="Arial"/>
          <w:sz w:val="20"/>
          <w:u w:val="single"/>
        </w:rPr>
      </w:pPr>
      <w:r w:rsidRPr="006C2879">
        <w:rPr>
          <w:rFonts w:ascii="Arial" w:eastAsia="Times New Roman" w:hAnsi="Arial" w:cs="Arial"/>
          <w:sz w:val="20"/>
          <w:u w:val="single"/>
        </w:rPr>
        <w:t>For all course providers:</w:t>
      </w:r>
    </w:p>
    <w:p w14:paraId="2CEC1BB5" w14:textId="437A2331" w:rsidR="00B56812" w:rsidRPr="006C2879" w:rsidRDefault="00B56812" w:rsidP="00B56812">
      <w:pPr>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Completed Assessment Form (please refer to paragraph 2.4)</w:t>
      </w:r>
    </w:p>
    <w:p w14:paraId="3FA4EC03" w14:textId="22AFEC95" w:rsidR="00B56812" w:rsidRPr="006C2879" w:rsidRDefault="00B56812" w:rsidP="00B56812">
      <w:pPr>
        <w:autoSpaceDE w:val="0"/>
        <w:autoSpaceDN w:val="0"/>
        <w:snapToGrid w:val="0"/>
        <w:spacing w:line="300" w:lineRule="atLeast"/>
        <w:ind w:left="1080" w:hanging="360"/>
        <w:jc w:val="both"/>
        <w:rPr>
          <w:rFonts w:ascii="Arial" w:eastAsia="Times New Roman" w:hAnsi="Arial" w:cs="Arial"/>
          <w:i/>
          <w:color w:val="1A3C74"/>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t xml:space="preserve">Applicable signed annexes to the </w:t>
      </w:r>
      <w:r w:rsidRPr="006C2879">
        <w:rPr>
          <w:rFonts w:ascii="Arial" w:hAnsi="Arial" w:cs="Arial"/>
          <w:i/>
          <w:sz w:val="20"/>
        </w:rPr>
        <w:t>Application Form for Registration / Renewal o</w:t>
      </w:r>
      <w:r w:rsidR="00AF0637" w:rsidRPr="006C2879">
        <w:rPr>
          <w:rFonts w:ascii="Arial" w:hAnsi="Arial" w:cs="Arial"/>
          <w:i/>
          <w:sz w:val="20"/>
        </w:rPr>
        <w:t>f</w:t>
      </w:r>
      <w:r w:rsidRPr="006C2879">
        <w:rPr>
          <w:rFonts w:ascii="Arial" w:hAnsi="Arial" w:cs="Arial"/>
          <w:i/>
          <w:sz w:val="20"/>
        </w:rPr>
        <w:t xml:space="preserve"> Registration</w:t>
      </w:r>
    </w:p>
    <w:p w14:paraId="79A80551" w14:textId="30EFC4D9" w:rsidR="00B56812" w:rsidRPr="006C2879" w:rsidRDefault="00B56812" w:rsidP="00B56812">
      <w:pPr>
        <w:autoSpaceDE w:val="0"/>
        <w:autoSpaceDN w:val="0"/>
        <w:snapToGrid w:val="0"/>
        <w:spacing w:line="300" w:lineRule="atLeast"/>
        <w:ind w:left="1080" w:hanging="360"/>
        <w:jc w:val="both"/>
        <w:rPr>
          <w:rFonts w:ascii="Arial" w:hAnsi="Arial" w:cs="Arial"/>
          <w:sz w:val="20"/>
          <w:lang w:eastAsia="zh-HK"/>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t>Identity document (either the Hong Kong Identity Card or Passport pages with full name, passport number and photo) of the Responsible Person</w:t>
      </w:r>
      <w:r w:rsidRPr="006C2879">
        <w:rPr>
          <w:rFonts w:ascii="Arial" w:hAnsi="Arial" w:cs="Arial"/>
          <w:sz w:val="20"/>
          <w:lang w:eastAsia="zh-HK"/>
        </w:rPr>
        <w:t xml:space="preserve"> and each Course Director</w:t>
      </w:r>
    </w:p>
    <w:p w14:paraId="795F7A17" w14:textId="7663BB7B" w:rsidR="00B56812" w:rsidRPr="006C2879" w:rsidRDefault="00B56812" w:rsidP="00B56812">
      <w:pPr>
        <w:autoSpaceDE w:val="0"/>
        <w:autoSpaceDN w:val="0"/>
        <w:snapToGrid w:val="0"/>
        <w:spacing w:line="300" w:lineRule="atLeast"/>
        <w:ind w:left="1080"/>
        <w:jc w:val="both"/>
        <w:rPr>
          <w:rFonts w:ascii="Arial" w:eastAsia="Times New Roman" w:hAnsi="Arial" w:cs="Arial"/>
          <w:color w:val="1A3C74"/>
          <w:sz w:val="18"/>
          <w:szCs w:val="18"/>
        </w:rPr>
      </w:pPr>
      <w:r w:rsidRPr="006C2879">
        <w:rPr>
          <w:rFonts w:ascii="Arial" w:hAnsi="Arial" w:cs="Arial"/>
          <w:sz w:val="18"/>
          <w:szCs w:val="18"/>
        </w:rPr>
        <w:t xml:space="preserve">[N.B.: No need to submit the identity document again if a copy has been submitted to HKCAAVQ in previous application(s) using the same version of application form. Please indicate the date of last application: Responsible person: </w:t>
      </w:r>
      <w:r w:rsidRPr="006C2879">
        <w:rPr>
          <w:rFonts w:ascii="Arial" w:hAnsi="Arial" w:cs="Arial"/>
          <w:sz w:val="18"/>
          <w:szCs w:val="18"/>
          <w:u w:val="single"/>
        </w:rPr>
        <w:fldChar w:fldCharType="begin">
          <w:ffData>
            <w:name w:val="Text74"/>
            <w:enabled/>
            <w:calcOnExit w:val="0"/>
            <w:textInput/>
          </w:ffData>
        </w:fldChar>
      </w:r>
      <w:r w:rsidRPr="006C2879">
        <w:rPr>
          <w:rFonts w:ascii="Arial" w:hAnsi="Arial" w:cs="Arial"/>
          <w:sz w:val="18"/>
          <w:szCs w:val="18"/>
          <w:u w:val="single"/>
        </w:rPr>
        <w:instrText xml:space="preserve"> FORMTEXT </w:instrText>
      </w:r>
      <w:r w:rsidRPr="006C2879">
        <w:rPr>
          <w:rFonts w:ascii="Arial" w:hAnsi="Arial" w:cs="Arial"/>
          <w:sz w:val="18"/>
          <w:szCs w:val="18"/>
          <w:u w:val="single"/>
        </w:rPr>
      </w:r>
      <w:r w:rsidRPr="006C2879">
        <w:rPr>
          <w:rFonts w:ascii="Arial" w:hAnsi="Arial" w:cs="Arial"/>
          <w:sz w:val="18"/>
          <w:szCs w:val="18"/>
          <w:u w:val="single"/>
        </w:rPr>
        <w:fldChar w:fldCharType="separate"/>
      </w:r>
      <w:r w:rsidRPr="006C2879">
        <w:rPr>
          <w:rFonts w:ascii="Arial" w:hAnsi="Arial" w:cs="Arial"/>
          <w:sz w:val="18"/>
          <w:szCs w:val="18"/>
          <w:u w:val="single"/>
        </w:rPr>
        <w:t>     </w:t>
      </w:r>
      <w:r w:rsidRPr="006C2879">
        <w:rPr>
          <w:rFonts w:ascii="Arial" w:hAnsi="Arial" w:cs="Arial"/>
          <w:sz w:val="18"/>
          <w:szCs w:val="18"/>
          <w:u w:val="single"/>
        </w:rPr>
        <w:fldChar w:fldCharType="end"/>
      </w:r>
      <w:r w:rsidRPr="006C2879">
        <w:rPr>
          <w:rFonts w:ascii="Arial" w:hAnsi="Arial" w:cs="Arial"/>
          <w:sz w:val="18"/>
          <w:szCs w:val="18"/>
        </w:rPr>
        <w:t xml:space="preserve"> (Month/Year); Course Director(s): </w:t>
      </w:r>
      <w:r w:rsidRPr="006C2879">
        <w:rPr>
          <w:rFonts w:ascii="Arial" w:hAnsi="Arial" w:cs="Arial"/>
          <w:sz w:val="18"/>
          <w:szCs w:val="18"/>
          <w:u w:val="single"/>
        </w:rPr>
        <w:fldChar w:fldCharType="begin">
          <w:ffData>
            <w:name w:val="Text74"/>
            <w:enabled/>
            <w:calcOnExit w:val="0"/>
            <w:textInput/>
          </w:ffData>
        </w:fldChar>
      </w:r>
      <w:r w:rsidRPr="006C2879">
        <w:rPr>
          <w:rFonts w:ascii="Arial" w:hAnsi="Arial" w:cs="Arial"/>
          <w:sz w:val="18"/>
          <w:szCs w:val="18"/>
          <w:u w:val="single"/>
        </w:rPr>
        <w:instrText xml:space="preserve"> FORMTEXT </w:instrText>
      </w:r>
      <w:r w:rsidRPr="006C2879">
        <w:rPr>
          <w:rFonts w:ascii="Arial" w:hAnsi="Arial" w:cs="Arial"/>
          <w:sz w:val="18"/>
          <w:szCs w:val="18"/>
          <w:u w:val="single"/>
        </w:rPr>
      </w:r>
      <w:r w:rsidRPr="006C2879">
        <w:rPr>
          <w:rFonts w:ascii="Arial" w:hAnsi="Arial" w:cs="Arial"/>
          <w:sz w:val="18"/>
          <w:szCs w:val="18"/>
          <w:u w:val="single"/>
        </w:rPr>
        <w:fldChar w:fldCharType="separate"/>
      </w:r>
      <w:r w:rsidRPr="006C2879">
        <w:rPr>
          <w:rFonts w:ascii="Arial" w:hAnsi="Arial" w:cs="Arial"/>
          <w:sz w:val="18"/>
          <w:szCs w:val="18"/>
          <w:u w:val="single"/>
        </w:rPr>
        <w:t>     </w:t>
      </w:r>
      <w:r w:rsidRPr="006C2879">
        <w:rPr>
          <w:rFonts w:ascii="Arial" w:hAnsi="Arial" w:cs="Arial"/>
          <w:sz w:val="18"/>
          <w:szCs w:val="18"/>
          <w:u w:val="single"/>
        </w:rPr>
        <w:fldChar w:fldCharType="end"/>
      </w:r>
      <w:r w:rsidRPr="006C2879">
        <w:rPr>
          <w:rFonts w:ascii="Arial" w:hAnsi="Arial" w:cs="Arial"/>
          <w:sz w:val="18"/>
          <w:szCs w:val="18"/>
        </w:rPr>
        <w:t xml:space="preserve"> (Month/Year).]</w:t>
      </w:r>
    </w:p>
    <w:p w14:paraId="779772F1" w14:textId="422DF0B9" w:rsidR="00B56812" w:rsidRPr="006C2879" w:rsidRDefault="00B56812" w:rsidP="00B56812">
      <w:pPr>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t>CV of each Course Instructor with full name</w:t>
      </w:r>
    </w:p>
    <w:p w14:paraId="7778BFE5" w14:textId="433BF4F5" w:rsidR="00B56812" w:rsidRPr="006C2879" w:rsidRDefault="00B56812" w:rsidP="00B56812">
      <w:pPr>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00057016" w:rsidRPr="006C2879">
        <w:rPr>
          <w:rFonts w:ascii="Arial" w:hAnsi="Arial" w:cs="Arial"/>
          <w:sz w:val="20"/>
        </w:rPr>
        <w:t>Existing</w:t>
      </w:r>
      <w:r w:rsidR="00810F1B" w:rsidRPr="006C2879">
        <w:rPr>
          <w:rFonts w:ascii="Arial" w:hAnsi="Arial" w:cs="Arial"/>
          <w:sz w:val="20"/>
        </w:rPr>
        <w:t xml:space="preserve"> or proposed</w:t>
      </w:r>
      <w:r w:rsidR="00057016" w:rsidRPr="006C2879">
        <w:rPr>
          <w:rFonts w:ascii="Arial" w:hAnsi="Arial" w:cs="Arial"/>
          <w:sz w:val="20"/>
        </w:rPr>
        <w:t xml:space="preserve"> t</w:t>
      </w:r>
      <w:r w:rsidRPr="006C2879">
        <w:rPr>
          <w:rFonts w:ascii="Arial" w:hAnsi="Arial" w:cs="Arial"/>
          <w:sz w:val="20"/>
        </w:rPr>
        <w:t>eaching materials (if any)</w:t>
      </w:r>
    </w:p>
    <w:p w14:paraId="5E6D99A4" w14:textId="7337B7F2" w:rsidR="00B56812" w:rsidRPr="006C2879" w:rsidRDefault="00B56812" w:rsidP="00B56812">
      <w:pPr>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r>
      <w:r w:rsidR="0074600A" w:rsidRPr="006C2879">
        <w:rPr>
          <w:rFonts w:ascii="Arial" w:hAnsi="Arial" w:cs="Arial"/>
          <w:sz w:val="20"/>
        </w:rPr>
        <w:t xml:space="preserve">Existing </w:t>
      </w:r>
      <w:r w:rsidR="00810F1B" w:rsidRPr="006C2879">
        <w:rPr>
          <w:rFonts w:ascii="Arial" w:hAnsi="Arial" w:cs="Arial"/>
          <w:sz w:val="20"/>
        </w:rPr>
        <w:t xml:space="preserve">or proposed </w:t>
      </w:r>
      <w:r w:rsidR="0074600A" w:rsidRPr="006C2879">
        <w:rPr>
          <w:rFonts w:ascii="Arial" w:hAnsi="Arial" w:cs="Arial"/>
          <w:sz w:val="20"/>
        </w:rPr>
        <w:t>p</w:t>
      </w:r>
      <w:r w:rsidRPr="006C2879">
        <w:rPr>
          <w:rFonts w:ascii="Arial" w:hAnsi="Arial" w:cs="Arial"/>
          <w:sz w:val="20"/>
        </w:rPr>
        <w:t>ublicity materials such as course brochure / leaflet and other promotional materials (if any)</w:t>
      </w:r>
    </w:p>
    <w:p w14:paraId="7496F5F3" w14:textId="005836A7" w:rsidR="00B56812" w:rsidRPr="006C2879" w:rsidRDefault="00B56812" w:rsidP="00B56812">
      <w:pPr>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t xml:space="preserve">Valid public liability insurance issued by an </w:t>
      </w:r>
      <w:proofErr w:type="spellStart"/>
      <w:r w:rsidRPr="006C2879">
        <w:rPr>
          <w:rFonts w:ascii="Arial" w:hAnsi="Arial" w:cs="Arial"/>
          <w:sz w:val="20"/>
        </w:rPr>
        <w:t>authorised</w:t>
      </w:r>
      <w:proofErr w:type="spellEnd"/>
      <w:r w:rsidRPr="006C2879">
        <w:rPr>
          <w:rFonts w:ascii="Arial" w:hAnsi="Arial" w:cs="Arial"/>
          <w:sz w:val="20"/>
        </w:rPr>
        <w:t xml:space="preserve"> insurer under the Insurance Companies Ordinance (Cap. 41) for each teaching venue listed in </w:t>
      </w:r>
      <w:r w:rsidRPr="006C2879">
        <w:rPr>
          <w:rFonts w:ascii="Arial" w:hAnsi="Arial" w:cs="Arial"/>
          <w:b/>
          <w:sz w:val="20"/>
        </w:rPr>
        <w:t>Part II of the Assessment Form</w:t>
      </w:r>
    </w:p>
    <w:p w14:paraId="0B934D7F" w14:textId="5335548C" w:rsidR="00B56812" w:rsidRPr="006C2879" w:rsidRDefault="00B56812" w:rsidP="00B56812">
      <w:pPr>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t xml:space="preserve">Valid Certificate of Fire Service Installations and Equipment (F.S.251) </w:t>
      </w:r>
      <w:r w:rsidRPr="006C2879">
        <w:rPr>
          <w:rFonts w:ascii="Arial" w:hAnsi="Arial" w:cs="Arial" w:hint="eastAsia"/>
          <w:sz w:val="20"/>
        </w:rPr>
        <w:t xml:space="preserve">issued </w:t>
      </w:r>
      <w:r w:rsidRPr="006C2879">
        <w:rPr>
          <w:rFonts w:ascii="Arial" w:hAnsi="Arial" w:cs="Arial"/>
          <w:sz w:val="20"/>
        </w:rPr>
        <w:t>by Fire</w:t>
      </w:r>
      <w:r w:rsidRPr="006C2879">
        <w:rPr>
          <w:rFonts w:ascii="Arial" w:hAnsi="Arial" w:cs="Arial" w:hint="eastAsia"/>
          <w:sz w:val="20"/>
        </w:rPr>
        <w:t xml:space="preserve"> Service Installation Contractor registered under the Fire Services (Installation Contractors) Regulations </w:t>
      </w:r>
      <w:r w:rsidRPr="006C2879">
        <w:rPr>
          <w:rFonts w:ascii="Arial" w:hAnsi="Arial" w:cs="Arial"/>
          <w:sz w:val="20"/>
        </w:rPr>
        <w:t>(</w:t>
      </w:r>
      <w:r w:rsidRPr="006C2879">
        <w:rPr>
          <w:rFonts w:ascii="Arial" w:hAnsi="Arial" w:cs="Arial" w:hint="eastAsia"/>
          <w:sz w:val="20"/>
        </w:rPr>
        <w:t>Cap</w:t>
      </w:r>
      <w:r w:rsidRPr="006C2879">
        <w:rPr>
          <w:rFonts w:ascii="Arial" w:hAnsi="Arial" w:cs="Arial"/>
          <w:sz w:val="20"/>
        </w:rPr>
        <w:t xml:space="preserve">. 95A) for each teaching venue listed in </w:t>
      </w:r>
      <w:r w:rsidRPr="006C2879">
        <w:rPr>
          <w:rFonts w:ascii="Arial" w:hAnsi="Arial" w:cs="Arial"/>
          <w:b/>
          <w:sz w:val="20"/>
        </w:rPr>
        <w:t>Part II of the Assessment Form</w:t>
      </w:r>
    </w:p>
    <w:p w14:paraId="31B9DEEA" w14:textId="06825062" w:rsidR="00B56812" w:rsidRPr="006C2879" w:rsidRDefault="00B56812" w:rsidP="00B56812">
      <w:pPr>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lastRenderedPageBreak/>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t>Valid Certificate(s) of Insurance for out-of-classroom activities delivered within or outside Hong Kong, if any, as stated in paragraph 2.6 above</w:t>
      </w:r>
    </w:p>
    <w:p w14:paraId="5CEE2A91" w14:textId="77777777" w:rsidR="00B56812" w:rsidRPr="006C2879" w:rsidRDefault="00B56812" w:rsidP="00B56812">
      <w:pPr>
        <w:autoSpaceDE w:val="0"/>
        <w:autoSpaceDN w:val="0"/>
        <w:snapToGrid w:val="0"/>
        <w:spacing w:line="300" w:lineRule="atLeast"/>
        <w:ind w:left="1080" w:hanging="360"/>
        <w:jc w:val="both"/>
        <w:rPr>
          <w:rFonts w:ascii="Arial" w:hAnsi="Arial" w:cs="Arial"/>
          <w:sz w:val="20"/>
        </w:rPr>
      </w:pPr>
    </w:p>
    <w:p w14:paraId="50B73F44" w14:textId="3B98AEA2" w:rsidR="00B56812" w:rsidRPr="006C2879" w:rsidRDefault="00B56812" w:rsidP="006961CD">
      <w:pPr>
        <w:autoSpaceDE w:val="0"/>
        <w:autoSpaceDN w:val="0"/>
        <w:snapToGrid w:val="0"/>
        <w:spacing w:line="300" w:lineRule="atLeast"/>
        <w:ind w:left="720"/>
        <w:jc w:val="both"/>
        <w:rPr>
          <w:rFonts w:ascii="Arial" w:hAnsi="Arial" w:cs="Arial"/>
          <w:sz w:val="20"/>
          <w:u w:val="single"/>
        </w:rPr>
      </w:pPr>
      <w:r w:rsidRPr="006C2879">
        <w:rPr>
          <w:rFonts w:ascii="Arial" w:hAnsi="Arial" w:cs="Arial"/>
          <w:sz w:val="20"/>
          <w:u w:val="single"/>
        </w:rPr>
        <w:t>For new course providers only (i.e. course provider</w:t>
      </w:r>
      <w:r w:rsidR="00FB6C30" w:rsidRPr="006C2879">
        <w:rPr>
          <w:rFonts w:ascii="Arial" w:hAnsi="Arial" w:cs="Arial"/>
          <w:sz w:val="20"/>
          <w:u w:val="single"/>
        </w:rPr>
        <w:t>s</w:t>
      </w:r>
      <w:r w:rsidRPr="006C2879">
        <w:rPr>
          <w:rFonts w:ascii="Arial" w:hAnsi="Arial" w:cs="Arial"/>
          <w:sz w:val="20"/>
          <w:u w:val="single"/>
        </w:rPr>
        <w:t xml:space="preserve"> which ha</w:t>
      </w:r>
      <w:r w:rsidR="00FB6C30" w:rsidRPr="006C2879">
        <w:rPr>
          <w:rFonts w:ascii="Arial" w:hAnsi="Arial" w:cs="Arial"/>
          <w:sz w:val="20"/>
          <w:u w:val="single"/>
        </w:rPr>
        <w:t>ve</w:t>
      </w:r>
      <w:r w:rsidRPr="006C2879">
        <w:rPr>
          <w:rFonts w:ascii="Arial" w:hAnsi="Arial" w:cs="Arial"/>
          <w:sz w:val="20"/>
          <w:u w:val="single"/>
        </w:rPr>
        <w:t xml:space="preserve"> not operated any CEF reimbursable course before):</w:t>
      </w:r>
    </w:p>
    <w:p w14:paraId="6E930B4C" w14:textId="2190023E" w:rsidR="00B56812" w:rsidRPr="006C2879" w:rsidRDefault="00B56812" w:rsidP="00B56812">
      <w:pPr>
        <w:tabs>
          <w:tab w:val="left" w:pos="1170"/>
        </w:tabs>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t>Proof of legal status, such as Certificate of Incorporation/ Valid Business Registration Certificate/ Certificate of Registration of a School/ Certificate of Charitable Donations and Tax-Exempt Charities/ Address Proof of Administration Venue, whichever is applicable)</w:t>
      </w:r>
    </w:p>
    <w:p w14:paraId="39BFA195" w14:textId="736119F3" w:rsidR="00B56812" w:rsidRPr="006C2879" w:rsidRDefault="00B56812" w:rsidP="00B56812">
      <w:pPr>
        <w:tabs>
          <w:tab w:val="left" w:pos="1170"/>
        </w:tabs>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t xml:space="preserve">Evidence of at least two years’ track record of continuous experience in delivering similar courses to learners aged 18 or above immediately prior to the application, </w:t>
      </w:r>
      <w:r w:rsidRPr="006C2879">
        <w:rPr>
          <w:rFonts w:ascii="Arial" w:hAnsi="Arial" w:cs="Arial"/>
          <w:sz w:val="20"/>
          <w:lang w:val="en-GB"/>
        </w:rPr>
        <w:t>such as brochures, publicity materials or samples of attendance records</w:t>
      </w:r>
    </w:p>
    <w:p w14:paraId="0B776CA2" w14:textId="326844F2" w:rsidR="00B56812" w:rsidRDefault="00B56812" w:rsidP="006961CD">
      <w:pPr>
        <w:tabs>
          <w:tab w:val="left" w:pos="1170"/>
        </w:tabs>
        <w:autoSpaceDE w:val="0"/>
        <w:autoSpaceDN w:val="0"/>
        <w:snapToGrid w:val="0"/>
        <w:spacing w:line="300" w:lineRule="atLeast"/>
        <w:ind w:left="1080" w:hanging="360"/>
        <w:jc w:val="both"/>
        <w:rPr>
          <w:rFonts w:ascii="Arial" w:hAnsi="Arial" w:cs="Arial"/>
          <w:sz w:val="20"/>
        </w:rPr>
      </w:pPr>
      <w:r w:rsidRPr="006C2879">
        <w:rPr>
          <w:rFonts w:ascii="Arial" w:hAnsi="Arial" w:cs="Arial"/>
          <w:sz w:val="20"/>
        </w:rPr>
        <w:fldChar w:fldCharType="begin">
          <w:ffData>
            <w:name w:val="Check1"/>
            <w:enabled/>
            <w:calcOnExit w:val="0"/>
            <w:checkBox>
              <w:sizeAuto/>
              <w:default w:val="0"/>
              <w:checked w:val="0"/>
            </w:checkBox>
          </w:ffData>
        </w:fldChar>
      </w:r>
      <w:r w:rsidRPr="006C2879">
        <w:rPr>
          <w:rFonts w:ascii="Arial" w:hAnsi="Arial" w:cs="Arial"/>
          <w:sz w:val="20"/>
        </w:rPr>
        <w:instrText xml:space="preserve"> FORMCHECKBOX </w:instrText>
      </w:r>
      <w:r w:rsidR="00830FF4">
        <w:rPr>
          <w:rFonts w:ascii="Arial" w:hAnsi="Arial" w:cs="Arial"/>
          <w:sz w:val="20"/>
        </w:rPr>
      </w:r>
      <w:r w:rsidR="00830FF4">
        <w:rPr>
          <w:rFonts w:ascii="Arial" w:hAnsi="Arial" w:cs="Arial"/>
          <w:sz w:val="20"/>
        </w:rPr>
        <w:fldChar w:fldCharType="separate"/>
      </w:r>
      <w:r w:rsidRPr="006C2879">
        <w:rPr>
          <w:rFonts w:ascii="Arial" w:hAnsi="Arial" w:cs="Arial"/>
          <w:sz w:val="20"/>
        </w:rPr>
        <w:fldChar w:fldCharType="end"/>
      </w:r>
      <w:r w:rsidRPr="006C2879">
        <w:rPr>
          <w:rFonts w:ascii="Arial" w:hAnsi="Arial" w:cs="Arial"/>
          <w:sz w:val="20"/>
        </w:rPr>
        <w:t xml:space="preserve"> </w:t>
      </w:r>
      <w:r w:rsidRPr="006C2879">
        <w:rPr>
          <w:rFonts w:ascii="Arial" w:hAnsi="Arial" w:cs="Arial"/>
          <w:sz w:val="20"/>
        </w:rPr>
        <w:tab/>
        <w:t>Guideline(s) on the complaint handling mechanism</w:t>
      </w:r>
    </w:p>
    <w:p w14:paraId="6529BD85" w14:textId="0D588DB5" w:rsidR="006961CD" w:rsidRPr="006961CD" w:rsidRDefault="006961CD" w:rsidP="006961CD">
      <w:pPr>
        <w:tabs>
          <w:tab w:val="left" w:pos="1170"/>
        </w:tabs>
        <w:autoSpaceDE w:val="0"/>
        <w:autoSpaceDN w:val="0"/>
        <w:snapToGrid w:val="0"/>
        <w:spacing w:line="300" w:lineRule="atLeast"/>
        <w:jc w:val="both"/>
        <w:rPr>
          <w:rFonts w:ascii="Arial" w:eastAsia="Times New Roman" w:hAnsi="Arial" w:cs="Arial"/>
          <w:color w:val="1A3C74"/>
          <w:sz w:val="44"/>
          <w:szCs w:val="44"/>
        </w:rPr>
      </w:pPr>
    </w:p>
    <w:p w14:paraId="192A2794" w14:textId="1C7808A9" w:rsidR="006961CD" w:rsidRPr="006961CD" w:rsidRDefault="006961CD" w:rsidP="006961CD">
      <w:pPr>
        <w:pStyle w:val="ListParagraph"/>
        <w:widowControl/>
        <w:numPr>
          <w:ilvl w:val="0"/>
          <w:numId w:val="1"/>
        </w:numPr>
        <w:adjustRightInd w:val="0"/>
        <w:snapToGrid w:val="0"/>
        <w:spacing w:line="280" w:lineRule="exact"/>
        <w:ind w:left="720" w:hanging="720"/>
        <w:textAlignment w:val="baseline"/>
        <w:rPr>
          <w:rFonts w:ascii="Arial" w:eastAsia="Times New Roman" w:hAnsi="Arial" w:cs="Arial"/>
          <w:sz w:val="20"/>
          <w:szCs w:val="20"/>
        </w:rPr>
      </w:pPr>
      <w:r w:rsidRPr="006961CD">
        <w:rPr>
          <w:rFonts w:ascii="Arial" w:eastAsia="Times New Roman" w:hAnsi="Arial" w:cs="Arial"/>
          <w:b/>
          <w:lang w:val="en-GB"/>
        </w:rPr>
        <w:t xml:space="preserve">Statements </w:t>
      </w:r>
      <w:r w:rsidRPr="006961CD">
        <w:rPr>
          <w:rFonts w:ascii="Arial" w:hAnsi="Arial" w:cs="Arial"/>
          <w:b/>
          <w:lang w:val="en-GB"/>
        </w:rPr>
        <w:t>b</w:t>
      </w:r>
      <w:r w:rsidRPr="006961CD">
        <w:rPr>
          <w:rFonts w:ascii="Arial" w:eastAsia="Times New Roman" w:hAnsi="Arial" w:cs="Arial"/>
          <w:b/>
          <w:lang w:val="en-GB"/>
        </w:rPr>
        <w:t>y the Course Provider</w:t>
      </w:r>
    </w:p>
    <w:p w14:paraId="4102DE49" w14:textId="77777777" w:rsidR="006961CD" w:rsidRDefault="006961CD" w:rsidP="006961CD">
      <w:pPr>
        <w:pStyle w:val="ListParagraph"/>
        <w:autoSpaceDE w:val="0"/>
        <w:autoSpaceDN w:val="0"/>
        <w:snapToGrid w:val="0"/>
        <w:spacing w:line="280" w:lineRule="exact"/>
        <w:rPr>
          <w:rFonts w:ascii="Arial" w:hAnsi="Arial" w:cs="Arial"/>
          <w:sz w:val="20"/>
          <w:lang w:val="en-GB"/>
        </w:rPr>
      </w:pPr>
    </w:p>
    <w:p w14:paraId="1501759F" w14:textId="5EF6E6D8" w:rsidR="006961CD" w:rsidRPr="00F21623" w:rsidRDefault="006961CD" w:rsidP="006961CD">
      <w:pPr>
        <w:pStyle w:val="ListParagraph"/>
        <w:autoSpaceDE w:val="0"/>
        <w:autoSpaceDN w:val="0"/>
        <w:snapToGrid w:val="0"/>
        <w:spacing w:line="280" w:lineRule="exact"/>
        <w:rPr>
          <w:rFonts w:ascii="Arial" w:hAnsi="Arial" w:cs="Arial"/>
          <w:sz w:val="20"/>
          <w:lang w:val="en-GB"/>
        </w:rPr>
      </w:pPr>
      <w:r w:rsidRPr="00F21623">
        <w:rPr>
          <w:rFonts w:ascii="Arial" w:hAnsi="Arial" w:cs="Arial"/>
          <w:sz w:val="20"/>
          <w:lang w:val="en-GB"/>
        </w:rPr>
        <w:t>Please check the appropriate box</w:t>
      </w:r>
      <w:r>
        <w:rPr>
          <w:rFonts w:ascii="Arial" w:hAnsi="Arial" w:cs="Arial"/>
          <w:sz w:val="20"/>
          <w:lang w:val="en-GB"/>
        </w:rPr>
        <w:t>,</w:t>
      </w:r>
      <w:r w:rsidRPr="00F21623">
        <w:rPr>
          <w:rFonts w:ascii="Arial" w:hAnsi="Arial" w:cs="Arial"/>
          <w:sz w:val="20"/>
          <w:lang w:val="en-GB"/>
        </w:rPr>
        <w:t xml:space="preserve"> and </w:t>
      </w:r>
      <w:r>
        <w:rPr>
          <w:rFonts w:ascii="Arial" w:hAnsi="Arial" w:cs="Arial"/>
          <w:sz w:val="20"/>
          <w:lang w:val="en-GB"/>
        </w:rPr>
        <w:t>sign</w:t>
      </w:r>
      <w:r w:rsidRPr="00F21623">
        <w:rPr>
          <w:rFonts w:ascii="Arial" w:hAnsi="Arial" w:cs="Arial"/>
          <w:sz w:val="20"/>
          <w:lang w:val="en-GB"/>
        </w:rPr>
        <w:t xml:space="preserve"> the relevant Annexes. After reading, please confirm that you understood and agreed to the Annexes by signing </w:t>
      </w:r>
      <w:r w:rsidRPr="00F21623">
        <w:rPr>
          <w:rFonts w:ascii="Arial" w:hAnsi="Arial" w:cs="Arial"/>
          <w:b/>
          <w:sz w:val="20"/>
          <w:lang w:val="en-GB"/>
        </w:rPr>
        <w:t>Annex 5</w:t>
      </w:r>
      <w:r w:rsidRPr="00F21623">
        <w:rPr>
          <w:rFonts w:ascii="Arial" w:hAnsi="Arial" w:cs="Arial"/>
          <w:sz w:val="20"/>
          <w:lang w:val="en-GB"/>
        </w:rPr>
        <w:t>.</w:t>
      </w:r>
    </w:p>
    <w:p w14:paraId="740A1845" w14:textId="77777777" w:rsidR="006961CD" w:rsidRPr="006961CD" w:rsidRDefault="006961CD" w:rsidP="006961CD">
      <w:pPr>
        <w:autoSpaceDE w:val="0"/>
        <w:autoSpaceDN w:val="0"/>
        <w:snapToGrid w:val="0"/>
        <w:spacing w:line="280" w:lineRule="exact"/>
        <w:ind w:left="720"/>
        <w:rPr>
          <w:rFonts w:ascii="Arial" w:hAnsi="Arial" w:cs="Arial"/>
          <w:sz w:val="20"/>
          <w:lang w:val="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087"/>
        <w:gridCol w:w="2671"/>
      </w:tblGrid>
      <w:tr w:rsidR="006961CD" w:rsidRPr="00F21623" w14:paraId="4E699C77" w14:textId="77777777" w:rsidTr="004F693F">
        <w:tc>
          <w:tcPr>
            <w:tcW w:w="392" w:type="dxa"/>
            <w:shd w:val="clear" w:color="auto" w:fill="auto"/>
          </w:tcPr>
          <w:p w14:paraId="42520228" w14:textId="77777777" w:rsidR="006961CD" w:rsidRPr="00CD6D0C" w:rsidRDefault="006961CD" w:rsidP="004F693F">
            <w:pPr>
              <w:autoSpaceDE w:val="0"/>
              <w:autoSpaceDN w:val="0"/>
              <w:snapToGrid w:val="0"/>
              <w:spacing w:before="120" w:after="120" w:line="280" w:lineRule="exact"/>
              <w:ind w:left="540" w:hanging="540"/>
              <w:rPr>
                <w:rFonts w:ascii="Arial" w:hAnsi="Arial" w:cs="Arial"/>
                <w:sz w:val="20"/>
                <w:lang w:val="en-GB"/>
              </w:rPr>
            </w:pPr>
          </w:p>
        </w:tc>
        <w:tc>
          <w:tcPr>
            <w:tcW w:w="6129" w:type="dxa"/>
            <w:shd w:val="clear" w:color="auto" w:fill="auto"/>
          </w:tcPr>
          <w:p w14:paraId="5F29925E" w14:textId="66C5D65A" w:rsidR="006961CD" w:rsidRPr="00EC7CC9" w:rsidRDefault="006961CD" w:rsidP="004F693F">
            <w:pPr>
              <w:autoSpaceDE w:val="0"/>
              <w:autoSpaceDN w:val="0"/>
              <w:snapToGrid w:val="0"/>
              <w:spacing w:before="120" w:after="120" w:line="280" w:lineRule="exact"/>
              <w:ind w:left="540" w:hanging="540"/>
              <w:rPr>
                <w:rFonts w:ascii="Arial" w:hAnsi="Arial" w:cs="Arial"/>
                <w:b/>
                <w:sz w:val="20"/>
                <w:lang w:val="en-GB"/>
              </w:rPr>
            </w:pPr>
            <w:r w:rsidRPr="00F21623">
              <w:rPr>
                <w:rFonts w:ascii="Arial" w:hAnsi="Arial" w:cs="Arial"/>
                <w:b/>
                <w:sz w:val="20"/>
                <w:lang w:val="en-GB"/>
              </w:rPr>
              <w:t>Type of C</w:t>
            </w:r>
            <w:r w:rsidRPr="00EC7CC9">
              <w:rPr>
                <w:rFonts w:ascii="Arial" w:hAnsi="Arial" w:cs="Arial"/>
                <w:b/>
                <w:sz w:val="20"/>
                <w:lang w:val="en-GB"/>
              </w:rPr>
              <w:t>ourse Provider</w:t>
            </w:r>
            <w:r w:rsidR="0071592C">
              <w:rPr>
                <w:rFonts w:ascii="Arial" w:hAnsi="Arial" w:cs="Arial"/>
                <w:b/>
                <w:sz w:val="20"/>
                <w:lang w:val="en-GB"/>
              </w:rPr>
              <w:t>*</w:t>
            </w:r>
          </w:p>
        </w:tc>
        <w:tc>
          <w:tcPr>
            <w:tcW w:w="2683" w:type="dxa"/>
            <w:shd w:val="clear" w:color="auto" w:fill="auto"/>
          </w:tcPr>
          <w:p w14:paraId="58E1182F" w14:textId="77777777" w:rsidR="006961CD" w:rsidRPr="00F21623" w:rsidRDefault="006961CD" w:rsidP="004F693F">
            <w:pPr>
              <w:autoSpaceDE w:val="0"/>
              <w:autoSpaceDN w:val="0"/>
              <w:snapToGrid w:val="0"/>
              <w:spacing w:before="120" w:after="120" w:line="280" w:lineRule="exact"/>
              <w:ind w:left="540" w:hanging="540"/>
              <w:rPr>
                <w:rFonts w:ascii="Arial" w:hAnsi="Arial" w:cs="Arial"/>
                <w:b/>
                <w:sz w:val="20"/>
                <w:lang w:val="en-GB"/>
              </w:rPr>
            </w:pPr>
            <w:r w:rsidRPr="00F21623">
              <w:rPr>
                <w:rFonts w:ascii="Arial" w:hAnsi="Arial" w:cs="Arial"/>
                <w:b/>
                <w:sz w:val="20"/>
                <w:lang w:val="en-GB"/>
              </w:rPr>
              <w:t>Relevant Annex</w:t>
            </w:r>
          </w:p>
        </w:tc>
      </w:tr>
      <w:tr w:rsidR="006961CD" w:rsidRPr="00F21623" w14:paraId="7D2A83AB" w14:textId="77777777" w:rsidTr="004F693F">
        <w:tc>
          <w:tcPr>
            <w:tcW w:w="392" w:type="dxa"/>
            <w:shd w:val="clear" w:color="auto" w:fill="auto"/>
          </w:tcPr>
          <w:p w14:paraId="44A44F75" w14:textId="77777777" w:rsidR="006961CD" w:rsidRPr="00F21623" w:rsidRDefault="006961CD" w:rsidP="004F693F">
            <w:pPr>
              <w:autoSpaceDE w:val="0"/>
              <w:autoSpaceDN w:val="0"/>
              <w:snapToGrid w:val="0"/>
              <w:spacing w:before="120" w:after="120" w:line="280" w:lineRule="exact"/>
              <w:ind w:left="540" w:hanging="540"/>
              <w:rPr>
                <w:rFonts w:ascii="Arial" w:hAnsi="Arial" w:cs="Arial"/>
                <w:sz w:val="20"/>
                <w:lang w:val="en-GB"/>
              </w:rPr>
            </w:pPr>
            <w:r w:rsidRPr="00CD6D0C">
              <w:rPr>
                <w:rFonts w:ascii="Arial" w:hAnsi="Arial" w:cs="Arial"/>
                <w:sz w:val="20"/>
                <w:lang w:val="en-GB"/>
              </w:rPr>
              <w:fldChar w:fldCharType="begin">
                <w:ffData>
                  <w:name w:val="Check1"/>
                  <w:enabled/>
                  <w:calcOnExit w:val="0"/>
                  <w:checkBox>
                    <w:sizeAuto/>
                    <w:default w:val="0"/>
                    <w:checked w:val="0"/>
                  </w:checkBox>
                </w:ffData>
              </w:fldChar>
            </w:r>
            <w:r w:rsidRPr="00F21623">
              <w:rPr>
                <w:rFonts w:ascii="Arial" w:hAnsi="Arial" w:cs="Arial"/>
                <w:sz w:val="20"/>
                <w:lang w:val="en-GB"/>
              </w:rPr>
              <w:instrText xml:space="preserve"> FORMCHECKBOX </w:instrText>
            </w:r>
            <w:r w:rsidR="00830FF4">
              <w:rPr>
                <w:rFonts w:ascii="Arial" w:hAnsi="Arial" w:cs="Arial"/>
                <w:sz w:val="20"/>
                <w:lang w:val="en-GB"/>
              </w:rPr>
            </w:r>
            <w:r w:rsidR="00830FF4">
              <w:rPr>
                <w:rFonts w:ascii="Arial" w:hAnsi="Arial" w:cs="Arial"/>
                <w:sz w:val="20"/>
                <w:lang w:val="en-GB"/>
              </w:rPr>
              <w:fldChar w:fldCharType="separate"/>
            </w:r>
            <w:r w:rsidRPr="00CD6D0C">
              <w:rPr>
                <w:rFonts w:ascii="Arial" w:hAnsi="Arial" w:cs="Arial"/>
                <w:sz w:val="20"/>
                <w:lang w:val="en-GB"/>
              </w:rPr>
              <w:fldChar w:fldCharType="end"/>
            </w:r>
          </w:p>
        </w:tc>
        <w:tc>
          <w:tcPr>
            <w:tcW w:w="6129" w:type="dxa"/>
            <w:shd w:val="clear" w:color="auto" w:fill="auto"/>
          </w:tcPr>
          <w:p w14:paraId="6E890741" w14:textId="2D4A2C23" w:rsidR="006961CD" w:rsidRPr="00CD6D0C" w:rsidRDefault="006961CD" w:rsidP="004F693F">
            <w:pPr>
              <w:autoSpaceDE w:val="0"/>
              <w:autoSpaceDN w:val="0"/>
              <w:adjustRightInd w:val="0"/>
              <w:snapToGrid w:val="0"/>
              <w:spacing w:before="120" w:after="120" w:line="280" w:lineRule="exact"/>
              <w:jc w:val="both"/>
              <w:rPr>
                <w:rFonts w:ascii="Arial" w:hAnsi="Arial" w:cs="Arial"/>
                <w:sz w:val="20"/>
                <w:lang w:val="en-GB"/>
              </w:rPr>
            </w:pPr>
            <w:r w:rsidRPr="00EC7CC9">
              <w:rPr>
                <w:rFonts w:ascii="Arial" w:hAnsi="Arial" w:cs="Arial"/>
                <w:sz w:val="20"/>
                <w:lang w:val="en-GB"/>
              </w:rPr>
              <w:t>an unincorporated provider, e.g. sole proprietorship, partnership</w:t>
            </w:r>
          </w:p>
        </w:tc>
        <w:tc>
          <w:tcPr>
            <w:tcW w:w="2683" w:type="dxa"/>
            <w:shd w:val="clear" w:color="auto" w:fill="auto"/>
          </w:tcPr>
          <w:p w14:paraId="19E83AF5" w14:textId="77777777" w:rsidR="006961CD" w:rsidRPr="00CD6D0C" w:rsidRDefault="006961CD" w:rsidP="004F693F">
            <w:pPr>
              <w:autoSpaceDE w:val="0"/>
              <w:autoSpaceDN w:val="0"/>
              <w:adjustRightInd w:val="0"/>
              <w:snapToGrid w:val="0"/>
              <w:spacing w:before="120" w:after="120" w:line="280" w:lineRule="exact"/>
              <w:ind w:left="540" w:hanging="540"/>
              <w:rPr>
                <w:rFonts w:ascii="Arial" w:hAnsi="Arial" w:cs="Arial"/>
                <w:sz w:val="20"/>
                <w:lang w:val="en-GB"/>
              </w:rPr>
            </w:pPr>
            <w:r w:rsidRPr="00F21623">
              <w:rPr>
                <w:rFonts w:ascii="Arial" w:hAnsi="Arial" w:cs="Arial"/>
                <w:sz w:val="20"/>
                <w:lang w:val="en-GB"/>
              </w:rPr>
              <w:t>Annex 1, Annex 4</w:t>
            </w:r>
            <w:r>
              <w:rPr>
                <w:rFonts w:ascii="Arial" w:hAnsi="Arial" w:cs="Arial"/>
                <w:sz w:val="20"/>
                <w:lang w:val="en-GB"/>
              </w:rPr>
              <w:t>, Annex 5</w:t>
            </w:r>
          </w:p>
        </w:tc>
      </w:tr>
      <w:tr w:rsidR="006961CD" w:rsidRPr="00F21623" w14:paraId="15D70353" w14:textId="77777777" w:rsidTr="004F693F">
        <w:tc>
          <w:tcPr>
            <w:tcW w:w="392" w:type="dxa"/>
            <w:shd w:val="clear" w:color="auto" w:fill="auto"/>
          </w:tcPr>
          <w:p w14:paraId="630A3FF0" w14:textId="77777777" w:rsidR="006961CD" w:rsidRPr="00F21623" w:rsidRDefault="006961CD" w:rsidP="004F693F">
            <w:pPr>
              <w:autoSpaceDE w:val="0"/>
              <w:autoSpaceDN w:val="0"/>
              <w:snapToGrid w:val="0"/>
              <w:spacing w:before="120" w:after="120" w:line="280" w:lineRule="exact"/>
              <w:ind w:left="540" w:hanging="540"/>
              <w:rPr>
                <w:rFonts w:ascii="Arial" w:hAnsi="Arial" w:cs="Arial"/>
                <w:sz w:val="20"/>
                <w:lang w:val="en-GB"/>
              </w:rPr>
            </w:pPr>
            <w:r w:rsidRPr="00CD6D0C">
              <w:rPr>
                <w:rFonts w:ascii="Arial" w:hAnsi="Arial" w:cs="Arial"/>
                <w:sz w:val="20"/>
                <w:lang w:val="en-GB"/>
              </w:rPr>
              <w:fldChar w:fldCharType="begin">
                <w:ffData>
                  <w:name w:val="Check1"/>
                  <w:enabled/>
                  <w:calcOnExit w:val="0"/>
                  <w:checkBox>
                    <w:sizeAuto/>
                    <w:default w:val="0"/>
                    <w:checked w:val="0"/>
                  </w:checkBox>
                </w:ffData>
              </w:fldChar>
            </w:r>
            <w:r w:rsidRPr="00F21623">
              <w:rPr>
                <w:rFonts w:ascii="Arial" w:hAnsi="Arial" w:cs="Arial"/>
                <w:sz w:val="20"/>
                <w:lang w:val="en-GB"/>
              </w:rPr>
              <w:instrText xml:space="preserve"> FORMCHECKBOX </w:instrText>
            </w:r>
            <w:r w:rsidR="00830FF4">
              <w:rPr>
                <w:rFonts w:ascii="Arial" w:hAnsi="Arial" w:cs="Arial"/>
                <w:sz w:val="20"/>
                <w:lang w:val="en-GB"/>
              </w:rPr>
            </w:r>
            <w:r w:rsidR="00830FF4">
              <w:rPr>
                <w:rFonts w:ascii="Arial" w:hAnsi="Arial" w:cs="Arial"/>
                <w:sz w:val="20"/>
                <w:lang w:val="en-GB"/>
              </w:rPr>
              <w:fldChar w:fldCharType="separate"/>
            </w:r>
            <w:r w:rsidRPr="00CD6D0C">
              <w:rPr>
                <w:rFonts w:ascii="Arial" w:hAnsi="Arial" w:cs="Arial"/>
                <w:sz w:val="20"/>
                <w:lang w:val="en-GB"/>
              </w:rPr>
              <w:fldChar w:fldCharType="end"/>
            </w:r>
          </w:p>
        </w:tc>
        <w:tc>
          <w:tcPr>
            <w:tcW w:w="6129" w:type="dxa"/>
            <w:shd w:val="clear" w:color="auto" w:fill="auto"/>
          </w:tcPr>
          <w:p w14:paraId="1B43CE1B" w14:textId="118BFE61" w:rsidR="006961CD" w:rsidRPr="00CD6D0C" w:rsidRDefault="006961CD" w:rsidP="004F693F">
            <w:pPr>
              <w:autoSpaceDE w:val="0"/>
              <w:autoSpaceDN w:val="0"/>
              <w:adjustRightInd w:val="0"/>
              <w:snapToGrid w:val="0"/>
              <w:spacing w:before="120" w:after="120" w:line="280" w:lineRule="exact"/>
              <w:jc w:val="both"/>
              <w:rPr>
                <w:rFonts w:ascii="Arial" w:hAnsi="Arial" w:cs="Arial"/>
                <w:sz w:val="20"/>
                <w:lang w:val="en-GB"/>
              </w:rPr>
            </w:pPr>
            <w:r w:rsidRPr="00EC7CC9">
              <w:rPr>
                <w:rFonts w:ascii="Arial" w:hAnsi="Arial" w:cs="Arial"/>
                <w:sz w:val="20"/>
                <w:lang w:val="en-GB"/>
              </w:rPr>
              <w:t>an incorporation (e.g. a limited company or a body incorporated by statute) or an institution or organisation which is a limited company but is not a statutory organisation or a school registered under the Education Ordinance (Cap. 279) or the Post-Secondary Colleges Ordinance (Cap. 320)</w:t>
            </w:r>
          </w:p>
        </w:tc>
        <w:tc>
          <w:tcPr>
            <w:tcW w:w="2683" w:type="dxa"/>
            <w:shd w:val="clear" w:color="auto" w:fill="auto"/>
          </w:tcPr>
          <w:p w14:paraId="13469536" w14:textId="77777777" w:rsidR="006961CD" w:rsidRPr="00CD6D0C" w:rsidRDefault="006961CD" w:rsidP="004F693F">
            <w:pPr>
              <w:autoSpaceDE w:val="0"/>
              <w:autoSpaceDN w:val="0"/>
              <w:adjustRightInd w:val="0"/>
              <w:snapToGrid w:val="0"/>
              <w:spacing w:before="120" w:after="120" w:line="280" w:lineRule="exact"/>
              <w:rPr>
                <w:rFonts w:ascii="Arial" w:hAnsi="Arial" w:cs="Arial"/>
                <w:sz w:val="20"/>
                <w:lang w:val="en-GB"/>
              </w:rPr>
            </w:pPr>
            <w:r w:rsidRPr="00F21623">
              <w:rPr>
                <w:rFonts w:ascii="Arial" w:hAnsi="Arial" w:cs="Arial"/>
                <w:sz w:val="20"/>
                <w:lang w:val="en-GB"/>
              </w:rPr>
              <w:t xml:space="preserve">Annex 2, Annex 3, </w:t>
            </w:r>
            <w:r>
              <w:rPr>
                <w:rFonts w:ascii="Arial" w:hAnsi="Arial" w:cs="Arial"/>
                <w:sz w:val="20"/>
                <w:lang w:val="en-GB"/>
              </w:rPr>
              <w:br/>
            </w:r>
            <w:r w:rsidRPr="00F21623">
              <w:rPr>
                <w:rFonts w:ascii="Arial" w:hAnsi="Arial" w:cs="Arial"/>
                <w:sz w:val="20"/>
                <w:lang w:val="en-GB"/>
              </w:rPr>
              <w:t>Annex 4</w:t>
            </w:r>
            <w:r>
              <w:rPr>
                <w:rFonts w:ascii="Arial" w:hAnsi="Arial" w:cs="Arial"/>
                <w:sz w:val="20"/>
                <w:lang w:val="en-GB"/>
              </w:rPr>
              <w:t>, Annex 5</w:t>
            </w:r>
          </w:p>
        </w:tc>
      </w:tr>
      <w:tr w:rsidR="006961CD" w:rsidRPr="00F21623" w14:paraId="4390628D" w14:textId="77777777" w:rsidTr="004F693F">
        <w:tc>
          <w:tcPr>
            <w:tcW w:w="392" w:type="dxa"/>
            <w:shd w:val="clear" w:color="auto" w:fill="auto"/>
          </w:tcPr>
          <w:p w14:paraId="74A73E4C" w14:textId="77777777" w:rsidR="006961CD" w:rsidRPr="00F21623" w:rsidRDefault="006961CD" w:rsidP="004F693F">
            <w:pPr>
              <w:autoSpaceDE w:val="0"/>
              <w:autoSpaceDN w:val="0"/>
              <w:snapToGrid w:val="0"/>
              <w:spacing w:before="120" w:after="120" w:line="280" w:lineRule="exact"/>
              <w:ind w:left="540" w:hanging="540"/>
              <w:rPr>
                <w:rFonts w:ascii="Arial" w:hAnsi="Arial" w:cs="Arial"/>
                <w:sz w:val="20"/>
                <w:lang w:val="en-GB"/>
              </w:rPr>
            </w:pPr>
            <w:r w:rsidRPr="00CD6D0C">
              <w:rPr>
                <w:rFonts w:ascii="Arial" w:hAnsi="Arial" w:cs="Arial"/>
                <w:sz w:val="20"/>
                <w:lang w:val="en-GB"/>
              </w:rPr>
              <w:fldChar w:fldCharType="begin">
                <w:ffData>
                  <w:name w:val="Check1"/>
                  <w:enabled/>
                  <w:calcOnExit w:val="0"/>
                  <w:checkBox>
                    <w:sizeAuto/>
                    <w:default w:val="0"/>
                    <w:checked w:val="0"/>
                  </w:checkBox>
                </w:ffData>
              </w:fldChar>
            </w:r>
            <w:r w:rsidRPr="00F21623">
              <w:rPr>
                <w:rFonts w:ascii="Arial" w:hAnsi="Arial" w:cs="Arial"/>
                <w:sz w:val="20"/>
                <w:lang w:val="en-GB"/>
              </w:rPr>
              <w:instrText xml:space="preserve"> FORMCHECKBOX </w:instrText>
            </w:r>
            <w:r w:rsidR="00830FF4">
              <w:rPr>
                <w:rFonts w:ascii="Arial" w:hAnsi="Arial" w:cs="Arial"/>
                <w:sz w:val="20"/>
                <w:lang w:val="en-GB"/>
              </w:rPr>
            </w:r>
            <w:r w:rsidR="00830FF4">
              <w:rPr>
                <w:rFonts w:ascii="Arial" w:hAnsi="Arial" w:cs="Arial"/>
                <w:sz w:val="20"/>
                <w:lang w:val="en-GB"/>
              </w:rPr>
              <w:fldChar w:fldCharType="separate"/>
            </w:r>
            <w:r w:rsidRPr="00CD6D0C">
              <w:rPr>
                <w:rFonts w:ascii="Arial" w:hAnsi="Arial" w:cs="Arial"/>
                <w:sz w:val="20"/>
                <w:lang w:val="en-GB"/>
              </w:rPr>
              <w:fldChar w:fldCharType="end"/>
            </w:r>
          </w:p>
        </w:tc>
        <w:tc>
          <w:tcPr>
            <w:tcW w:w="6129" w:type="dxa"/>
            <w:shd w:val="clear" w:color="auto" w:fill="auto"/>
          </w:tcPr>
          <w:p w14:paraId="4F0DDDD3" w14:textId="42AA838A" w:rsidR="006961CD" w:rsidRPr="00F21623" w:rsidRDefault="006961CD" w:rsidP="004F693F">
            <w:pPr>
              <w:autoSpaceDE w:val="0"/>
              <w:autoSpaceDN w:val="0"/>
              <w:snapToGrid w:val="0"/>
              <w:spacing w:before="120" w:after="120" w:line="280" w:lineRule="exact"/>
              <w:jc w:val="both"/>
              <w:rPr>
                <w:rFonts w:ascii="Arial" w:hAnsi="Arial" w:cs="Arial"/>
                <w:sz w:val="20"/>
                <w:lang w:val="en-GB"/>
              </w:rPr>
            </w:pPr>
            <w:r w:rsidRPr="00CD6D0C">
              <w:rPr>
                <w:rFonts w:ascii="Arial" w:hAnsi="Arial" w:cs="Arial"/>
                <w:sz w:val="20"/>
                <w:lang w:val="en-GB"/>
              </w:rPr>
              <w:t>a statutory organisation or a school registered under the Post-Secondary Colleges Ordinance (Cap. 320)</w:t>
            </w:r>
          </w:p>
        </w:tc>
        <w:tc>
          <w:tcPr>
            <w:tcW w:w="2683" w:type="dxa"/>
            <w:shd w:val="clear" w:color="auto" w:fill="auto"/>
          </w:tcPr>
          <w:p w14:paraId="6203B700" w14:textId="77777777" w:rsidR="006961CD" w:rsidRPr="00EC7CC9" w:rsidRDefault="006961CD" w:rsidP="004F693F">
            <w:pPr>
              <w:autoSpaceDE w:val="0"/>
              <w:autoSpaceDN w:val="0"/>
              <w:snapToGrid w:val="0"/>
              <w:spacing w:before="120" w:after="120" w:line="280" w:lineRule="exact"/>
              <w:ind w:left="540" w:hanging="540"/>
              <w:rPr>
                <w:rFonts w:ascii="Arial" w:hAnsi="Arial" w:cs="Arial"/>
                <w:sz w:val="20"/>
                <w:lang w:val="en-GB"/>
              </w:rPr>
            </w:pPr>
            <w:r w:rsidRPr="00EC7CC9">
              <w:rPr>
                <w:rFonts w:ascii="Arial" w:hAnsi="Arial" w:cs="Arial"/>
                <w:sz w:val="20"/>
                <w:lang w:val="en-GB"/>
              </w:rPr>
              <w:t>Annex 3, Annex 4</w:t>
            </w:r>
            <w:r>
              <w:rPr>
                <w:rFonts w:ascii="Arial" w:hAnsi="Arial" w:cs="Arial"/>
                <w:sz w:val="20"/>
                <w:lang w:val="en-GB"/>
              </w:rPr>
              <w:t>, Annex 5</w:t>
            </w:r>
          </w:p>
        </w:tc>
      </w:tr>
      <w:tr w:rsidR="006961CD" w:rsidRPr="00F21623" w14:paraId="46A607C0" w14:textId="77777777" w:rsidTr="004F693F">
        <w:tc>
          <w:tcPr>
            <w:tcW w:w="392" w:type="dxa"/>
            <w:shd w:val="clear" w:color="auto" w:fill="auto"/>
          </w:tcPr>
          <w:p w14:paraId="1521961D" w14:textId="77777777" w:rsidR="006961CD" w:rsidRPr="00F21623" w:rsidRDefault="006961CD" w:rsidP="004F693F">
            <w:pPr>
              <w:autoSpaceDE w:val="0"/>
              <w:autoSpaceDN w:val="0"/>
              <w:snapToGrid w:val="0"/>
              <w:spacing w:before="120" w:after="120" w:line="280" w:lineRule="exact"/>
              <w:ind w:left="540" w:hanging="540"/>
              <w:rPr>
                <w:rFonts w:ascii="Arial" w:hAnsi="Arial" w:cs="Arial"/>
                <w:sz w:val="20"/>
                <w:lang w:val="en-GB"/>
              </w:rPr>
            </w:pPr>
            <w:r w:rsidRPr="00CD6D0C">
              <w:rPr>
                <w:rFonts w:ascii="Arial" w:hAnsi="Arial" w:cs="Arial"/>
                <w:sz w:val="20"/>
                <w:lang w:val="en-GB"/>
              </w:rPr>
              <w:fldChar w:fldCharType="begin">
                <w:ffData>
                  <w:name w:val="Check1"/>
                  <w:enabled/>
                  <w:calcOnExit w:val="0"/>
                  <w:checkBox>
                    <w:sizeAuto/>
                    <w:default w:val="0"/>
                    <w:checked w:val="0"/>
                  </w:checkBox>
                </w:ffData>
              </w:fldChar>
            </w:r>
            <w:r w:rsidRPr="00F21623">
              <w:rPr>
                <w:rFonts w:ascii="Arial" w:hAnsi="Arial" w:cs="Arial"/>
                <w:sz w:val="20"/>
                <w:lang w:val="en-GB"/>
              </w:rPr>
              <w:instrText xml:space="preserve"> FORMCHECKBOX </w:instrText>
            </w:r>
            <w:r w:rsidR="00830FF4">
              <w:rPr>
                <w:rFonts w:ascii="Arial" w:hAnsi="Arial" w:cs="Arial"/>
                <w:sz w:val="20"/>
                <w:lang w:val="en-GB"/>
              </w:rPr>
            </w:r>
            <w:r w:rsidR="00830FF4">
              <w:rPr>
                <w:rFonts w:ascii="Arial" w:hAnsi="Arial" w:cs="Arial"/>
                <w:sz w:val="20"/>
                <w:lang w:val="en-GB"/>
              </w:rPr>
              <w:fldChar w:fldCharType="separate"/>
            </w:r>
            <w:r w:rsidRPr="00CD6D0C">
              <w:rPr>
                <w:rFonts w:ascii="Arial" w:hAnsi="Arial" w:cs="Arial"/>
                <w:sz w:val="20"/>
                <w:lang w:val="en-GB"/>
              </w:rPr>
              <w:fldChar w:fldCharType="end"/>
            </w:r>
          </w:p>
        </w:tc>
        <w:tc>
          <w:tcPr>
            <w:tcW w:w="6129" w:type="dxa"/>
            <w:shd w:val="clear" w:color="auto" w:fill="auto"/>
          </w:tcPr>
          <w:p w14:paraId="448896AC" w14:textId="228516BB" w:rsidR="006961CD" w:rsidRPr="00271C7E" w:rsidRDefault="006961CD" w:rsidP="004F693F">
            <w:pPr>
              <w:autoSpaceDE w:val="0"/>
              <w:autoSpaceDN w:val="0"/>
              <w:snapToGrid w:val="0"/>
              <w:spacing w:before="120" w:after="120" w:line="280" w:lineRule="exact"/>
              <w:jc w:val="both"/>
              <w:rPr>
                <w:rFonts w:ascii="Arial" w:hAnsi="Arial" w:cs="Arial"/>
                <w:sz w:val="20"/>
                <w:lang w:val="en-GB"/>
              </w:rPr>
            </w:pPr>
            <w:r w:rsidRPr="00EC7CC9">
              <w:rPr>
                <w:rFonts w:ascii="Arial" w:hAnsi="Arial" w:cs="Arial"/>
                <w:sz w:val="20"/>
                <w:lang w:val="en-GB"/>
              </w:rPr>
              <w:t xml:space="preserve">a statutory organisation or a school registered under the Education Ordinance (Cap. 279) with School Registration Number: </w:t>
            </w:r>
            <w:r w:rsidRPr="00F21623">
              <w:rPr>
                <w:rFonts w:ascii="Arial" w:hAnsi="Arial" w:cs="Arial"/>
                <w:sz w:val="20"/>
                <w:u w:val="single"/>
                <w:lang w:val="en-GB"/>
              </w:rPr>
              <w:fldChar w:fldCharType="begin">
                <w:ffData>
                  <w:name w:val="Text313"/>
                  <w:enabled/>
                  <w:calcOnExit w:val="0"/>
                  <w:textInput/>
                </w:ffData>
              </w:fldChar>
            </w:r>
            <w:r w:rsidRPr="00F21623">
              <w:rPr>
                <w:rFonts w:ascii="Arial" w:hAnsi="Arial" w:cs="Arial"/>
                <w:sz w:val="20"/>
                <w:u w:val="single"/>
                <w:lang w:val="en-GB"/>
              </w:rPr>
              <w:instrText xml:space="preserve"> FORMTEXT </w:instrText>
            </w:r>
            <w:r w:rsidRPr="00F21623">
              <w:rPr>
                <w:rFonts w:ascii="Arial" w:hAnsi="Arial" w:cs="Arial"/>
                <w:sz w:val="20"/>
                <w:u w:val="single"/>
                <w:lang w:val="en-GB"/>
              </w:rPr>
            </w:r>
            <w:r w:rsidRPr="00F21623">
              <w:rPr>
                <w:rFonts w:ascii="Arial" w:hAnsi="Arial" w:cs="Arial"/>
                <w:sz w:val="20"/>
                <w:u w:val="single"/>
                <w:lang w:val="en-GB"/>
              </w:rPr>
              <w:fldChar w:fldCharType="separate"/>
            </w:r>
            <w:r w:rsidRPr="00F21623">
              <w:rPr>
                <w:rFonts w:ascii="Arial" w:hAnsi="Arial" w:cs="Arial"/>
                <w:sz w:val="20"/>
                <w:u w:val="single"/>
                <w:lang w:val="en-GB"/>
              </w:rPr>
              <w:t>     </w:t>
            </w:r>
            <w:r w:rsidRPr="00F21623">
              <w:rPr>
                <w:rFonts w:ascii="Arial" w:hAnsi="Arial" w:cs="Arial"/>
                <w:sz w:val="20"/>
                <w:u w:val="single"/>
                <w:lang w:val="en-GB"/>
              </w:rPr>
              <w:fldChar w:fldCharType="end"/>
            </w:r>
            <w:r w:rsidRPr="00F21623">
              <w:rPr>
                <w:rFonts w:ascii="Arial" w:hAnsi="Arial" w:cs="Arial"/>
                <w:sz w:val="20"/>
                <w:lang w:val="en-GB"/>
              </w:rPr>
              <w:t xml:space="preserve"> </w:t>
            </w:r>
          </w:p>
        </w:tc>
        <w:tc>
          <w:tcPr>
            <w:tcW w:w="2683" w:type="dxa"/>
            <w:shd w:val="clear" w:color="auto" w:fill="auto"/>
          </w:tcPr>
          <w:p w14:paraId="470930E8" w14:textId="77777777" w:rsidR="006961CD" w:rsidRPr="00CD6D0C" w:rsidRDefault="006961CD" w:rsidP="004F693F">
            <w:pPr>
              <w:autoSpaceDE w:val="0"/>
              <w:autoSpaceDN w:val="0"/>
              <w:adjustRightInd w:val="0"/>
              <w:snapToGrid w:val="0"/>
              <w:spacing w:before="120" w:after="120" w:line="280" w:lineRule="exact"/>
              <w:ind w:left="540" w:hanging="540"/>
              <w:rPr>
                <w:rFonts w:ascii="Arial" w:hAnsi="Arial" w:cs="Arial"/>
                <w:sz w:val="20"/>
                <w:lang w:val="en-GB"/>
              </w:rPr>
            </w:pPr>
            <w:r w:rsidRPr="00F21623">
              <w:rPr>
                <w:rFonts w:ascii="Arial" w:hAnsi="Arial" w:cs="Arial"/>
                <w:sz w:val="20"/>
                <w:lang w:val="en-GB"/>
              </w:rPr>
              <w:t>Annex 3, Annex 4</w:t>
            </w:r>
            <w:r>
              <w:rPr>
                <w:rFonts w:ascii="Arial" w:hAnsi="Arial" w:cs="Arial"/>
                <w:sz w:val="20"/>
                <w:lang w:val="en-GB"/>
              </w:rPr>
              <w:t>, Annex 5</w:t>
            </w:r>
          </w:p>
        </w:tc>
      </w:tr>
    </w:tbl>
    <w:p w14:paraId="43F0F384" w14:textId="01FACA7A" w:rsidR="006961CD" w:rsidRDefault="006961CD" w:rsidP="006961CD">
      <w:pPr>
        <w:widowControl/>
        <w:adjustRightInd w:val="0"/>
        <w:snapToGrid w:val="0"/>
        <w:spacing w:line="280" w:lineRule="exact"/>
        <w:textAlignment w:val="baseline"/>
        <w:rPr>
          <w:rFonts w:ascii="Arial" w:eastAsiaTheme="minorEastAsia" w:hAnsi="Arial" w:cs="Arial"/>
          <w:sz w:val="20"/>
          <w:szCs w:val="20"/>
        </w:rPr>
      </w:pPr>
    </w:p>
    <w:p w14:paraId="0D365170" w14:textId="39948B7A" w:rsidR="00630C41" w:rsidRPr="006C2879" w:rsidRDefault="006C2879" w:rsidP="006C2879">
      <w:pPr>
        <w:widowControl/>
        <w:adjustRightInd w:val="0"/>
        <w:snapToGrid w:val="0"/>
        <w:spacing w:line="280" w:lineRule="exact"/>
        <w:ind w:left="900" w:hanging="180"/>
        <w:textAlignment w:val="baseline"/>
        <w:rPr>
          <w:rFonts w:ascii="Arial" w:eastAsiaTheme="minorEastAsia" w:hAnsi="Arial" w:cs="Arial"/>
          <w:sz w:val="20"/>
          <w:szCs w:val="20"/>
        </w:rPr>
      </w:pPr>
      <w:r w:rsidRPr="006C2879">
        <w:rPr>
          <w:rFonts w:ascii="Arial" w:hAnsi="Arial" w:cs="Arial"/>
          <w:sz w:val="20"/>
        </w:rPr>
        <w:t>*</w:t>
      </w:r>
      <w:r w:rsidRPr="006C2879">
        <w:rPr>
          <w:rFonts w:ascii="Arial" w:hAnsi="Arial" w:cs="Arial"/>
          <w:sz w:val="20"/>
        </w:rPr>
        <w:tab/>
      </w:r>
      <w:r w:rsidR="0071592C" w:rsidRPr="006C2879">
        <w:rPr>
          <w:rFonts w:ascii="Arial" w:hAnsi="Arial" w:cs="Arial"/>
          <w:sz w:val="20"/>
        </w:rPr>
        <w:t>For all new course providers, please provide p</w:t>
      </w:r>
      <w:r w:rsidR="00630C41" w:rsidRPr="006C2879">
        <w:rPr>
          <w:rFonts w:ascii="Arial" w:hAnsi="Arial" w:cs="Arial"/>
          <w:sz w:val="20"/>
        </w:rPr>
        <w:t>roof of legal status, such as Certificate of Incorporation/ Valid Business Registration Certificate/ Certificate of Registration of a School/ Certificate of Charitable Donations and Tax-Exempt Charities/ Address Proof of Administration Venue, whichever is applicable.</w:t>
      </w:r>
    </w:p>
    <w:p w14:paraId="09EE124A" w14:textId="7B217A5D" w:rsidR="006961CD" w:rsidRDefault="006961CD" w:rsidP="006961CD">
      <w:pPr>
        <w:widowControl/>
        <w:adjustRightInd w:val="0"/>
        <w:snapToGrid w:val="0"/>
        <w:spacing w:line="280" w:lineRule="exact"/>
        <w:textAlignment w:val="baseline"/>
        <w:rPr>
          <w:rFonts w:ascii="Arial" w:eastAsia="Times New Roman" w:hAnsi="Arial" w:cs="Arial"/>
          <w:sz w:val="20"/>
          <w:szCs w:val="20"/>
        </w:rPr>
      </w:pPr>
      <w:r>
        <w:rPr>
          <w:rFonts w:ascii="Arial" w:eastAsia="Times New Roman" w:hAnsi="Arial" w:cs="Arial"/>
          <w:sz w:val="20"/>
          <w:szCs w:val="20"/>
        </w:rPr>
        <w:br w:type="page"/>
      </w:r>
    </w:p>
    <w:p w14:paraId="3CE691C3" w14:textId="2DCA7A55" w:rsidR="004E6B80" w:rsidRPr="00F21623" w:rsidRDefault="00537FF8" w:rsidP="004E6B80">
      <w:pPr>
        <w:jc w:val="right"/>
        <w:rPr>
          <w:rFonts w:ascii="Arial" w:hAnsi="Arial" w:cs="Arial"/>
          <w:b/>
        </w:rPr>
      </w:pPr>
      <w:r w:rsidRPr="00F21623">
        <w:rPr>
          <w:noProof/>
        </w:rPr>
        <w:lastRenderedPageBreak/>
        <mc:AlternateContent>
          <mc:Choice Requires="wps">
            <w:drawing>
              <wp:anchor distT="0" distB="0" distL="114300" distR="114300" simplePos="0" relativeHeight="251661312" behindDoc="0" locked="0" layoutInCell="1" allowOverlap="1" wp14:anchorId="2C38080C" wp14:editId="5AC2ACF7">
                <wp:simplePos x="0" y="0"/>
                <wp:positionH relativeFrom="column">
                  <wp:posOffset>1784325</wp:posOffset>
                </wp:positionH>
                <wp:positionV relativeFrom="paragraph">
                  <wp:posOffset>2693</wp:posOffset>
                </wp:positionV>
                <wp:extent cx="2742565" cy="301625"/>
                <wp:effectExtent l="0" t="0" r="1968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01625"/>
                        </a:xfrm>
                        <a:prstGeom prst="rect">
                          <a:avLst/>
                        </a:prstGeom>
                        <a:solidFill>
                          <a:srgbClr val="FFFF99"/>
                        </a:solidFill>
                        <a:ln w="9525">
                          <a:solidFill>
                            <a:srgbClr val="000000"/>
                          </a:solidFill>
                          <a:miter lim="800000"/>
                          <a:headEnd/>
                          <a:tailEnd/>
                        </a:ln>
                      </wps:spPr>
                      <wps:txbx>
                        <w:txbxContent>
                          <w:p w14:paraId="5114D471" w14:textId="157DD9C3" w:rsidR="009C23F4" w:rsidRDefault="009C23F4" w:rsidP="00537FF8">
                            <w:pPr>
                              <w:jc w:val="center"/>
                              <w:rPr>
                                <w:rFonts w:ascii="Arial" w:hAnsi="Arial" w:cs="Arial"/>
                              </w:rPr>
                            </w:pPr>
                            <w:r>
                              <w:rPr>
                                <w:rFonts w:ascii="Arial" w:hAnsi="Arial" w:cs="Arial"/>
                                <w:sz w:val="22"/>
                                <w:szCs w:val="22"/>
                              </w:rPr>
                              <w:t>Please print this Annex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8080C" id="_x0000_t202" coordsize="21600,21600" o:spt="202" path="m,l,21600r21600,l21600,xe">
                <v:stroke joinstyle="miter"/>
                <v:path gradientshapeok="t" o:connecttype="rect"/>
              </v:shapetype>
              <v:shape id="Text Box 2" o:spid="_x0000_s1026" type="#_x0000_t202" style="position:absolute;left:0;text-align:left;margin-left:140.5pt;margin-top:.2pt;width:215.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" fillcolor="#ff9">
                <v:textbox>
                  <w:txbxContent>
                    <w:p w14:paraId="5114D471" w14:textId="157DD9C3" w:rsidR="009C23F4" w:rsidRDefault="009C23F4" w:rsidP="00537FF8">
                      <w:pPr>
                        <w:jc w:val="center"/>
                        <w:rPr>
                          <w:rFonts w:ascii="Arial" w:hAnsi="Arial" w:cs="Arial"/>
                        </w:rPr>
                      </w:pPr>
                      <w:r>
                        <w:rPr>
                          <w:rFonts w:ascii="Arial" w:hAnsi="Arial" w:cs="Arial"/>
                          <w:sz w:val="22"/>
                          <w:szCs w:val="22"/>
                        </w:rPr>
                        <w:t>Please print this Annex if applicable.</w:t>
                      </w:r>
                    </w:p>
                  </w:txbxContent>
                </v:textbox>
              </v:shape>
            </w:pict>
          </mc:Fallback>
        </mc:AlternateContent>
      </w:r>
      <w:r w:rsidR="004E6B80" w:rsidRPr="00F21623">
        <w:rPr>
          <w:rFonts w:ascii="Arial" w:hAnsi="Arial" w:cs="Arial"/>
          <w:b/>
        </w:rPr>
        <w:t>Annex 1</w:t>
      </w:r>
    </w:p>
    <w:p w14:paraId="7472B603" w14:textId="77777777" w:rsidR="004E6B80" w:rsidRPr="00F21623" w:rsidRDefault="004E6B80" w:rsidP="004E6B80">
      <w:pPr>
        <w:jc w:val="both"/>
        <w:rPr>
          <w:rFonts w:ascii="Arial" w:hAnsi="Arial" w:cs="Arial"/>
          <w:sz w:val="20"/>
        </w:rPr>
      </w:pPr>
    </w:p>
    <w:p w14:paraId="6EEFB3D8" w14:textId="77777777" w:rsidR="00537FF8" w:rsidRDefault="00537FF8" w:rsidP="004E6B80">
      <w:pPr>
        <w:jc w:val="center"/>
        <w:rPr>
          <w:rFonts w:ascii="Arial" w:hAnsi="Arial" w:cs="Arial"/>
          <w:b/>
        </w:rPr>
      </w:pPr>
    </w:p>
    <w:p w14:paraId="6FBD7890" w14:textId="1A3D8DB3" w:rsidR="004E6B80" w:rsidRPr="00F21623" w:rsidRDefault="004E6B80" w:rsidP="004E6B80">
      <w:pPr>
        <w:jc w:val="center"/>
        <w:rPr>
          <w:rFonts w:ascii="Arial" w:hAnsi="Arial" w:cs="Arial"/>
          <w:b/>
        </w:rPr>
      </w:pPr>
      <w:r w:rsidRPr="00F21623">
        <w:rPr>
          <w:rFonts w:ascii="Arial" w:hAnsi="Arial" w:cs="Arial"/>
          <w:b/>
        </w:rPr>
        <w:t xml:space="preserve">Undertakings by the </w:t>
      </w:r>
      <w:r w:rsidR="00136041">
        <w:rPr>
          <w:rFonts w:ascii="Arial" w:hAnsi="Arial" w:cs="Arial"/>
          <w:b/>
        </w:rPr>
        <w:t>Course Provider</w:t>
      </w:r>
    </w:p>
    <w:p w14:paraId="52C726AB" w14:textId="77777777" w:rsidR="004E6B80" w:rsidRPr="00F21623" w:rsidRDefault="004E6B80" w:rsidP="004E6B80">
      <w:pPr>
        <w:jc w:val="both"/>
        <w:rPr>
          <w:rFonts w:ascii="Arial" w:hAnsi="Arial" w:cs="Arial"/>
          <w:sz w:val="20"/>
        </w:rPr>
      </w:pPr>
    </w:p>
    <w:p w14:paraId="3D235FCA" w14:textId="77777777" w:rsidR="00B4124F" w:rsidRPr="00F21623" w:rsidRDefault="00B4124F" w:rsidP="004E6B80">
      <w:pPr>
        <w:jc w:val="both"/>
        <w:rPr>
          <w:rFonts w:ascii="Arial" w:hAnsi="Arial" w:cs="Arial"/>
          <w:sz w:val="20"/>
        </w:rPr>
      </w:pPr>
    </w:p>
    <w:p w14:paraId="111E90EB" w14:textId="77777777" w:rsidR="00B4124F" w:rsidRPr="00F21623" w:rsidRDefault="00A36E9A" w:rsidP="00B4124F">
      <w:pPr>
        <w:spacing w:after="200" w:line="300" w:lineRule="exact"/>
        <w:jc w:val="both"/>
        <w:rPr>
          <w:rFonts w:ascii="Arial" w:hAnsi="Arial" w:cs="Arial"/>
          <w:b/>
          <w:i/>
          <w:sz w:val="20"/>
        </w:rPr>
      </w:pPr>
      <w:r w:rsidRPr="00F21623">
        <w:rPr>
          <w:rFonts w:ascii="Arial" w:hAnsi="Arial" w:cs="Arial"/>
          <w:b/>
          <w:i/>
          <w:sz w:val="20"/>
          <w:lang w:val="en-GB"/>
        </w:rPr>
        <w:t>*</w:t>
      </w:r>
      <w:r w:rsidR="00CE1F55" w:rsidRPr="00F21623">
        <w:rPr>
          <w:rFonts w:ascii="Arial" w:hAnsi="Arial" w:cs="Arial"/>
          <w:b/>
          <w:i/>
          <w:sz w:val="20"/>
          <w:lang w:val="en-GB"/>
        </w:rPr>
        <w:t>D</w:t>
      </w:r>
      <w:r w:rsidRPr="00F21623">
        <w:rPr>
          <w:rFonts w:ascii="Arial" w:hAnsi="Arial" w:cs="Arial"/>
          <w:b/>
          <w:i/>
          <w:sz w:val="20"/>
          <w:lang w:val="en-GB"/>
        </w:rPr>
        <w:t>elete as appropriate</w:t>
      </w:r>
    </w:p>
    <w:p w14:paraId="5CAA3440" w14:textId="5E72ED74" w:rsidR="00E07D4D" w:rsidRPr="00326236" w:rsidRDefault="00136041" w:rsidP="00E07D4D">
      <w:pPr>
        <w:spacing w:line="300" w:lineRule="exact"/>
        <w:jc w:val="both"/>
        <w:rPr>
          <w:rFonts w:ascii="Arial" w:hAnsi="Arial" w:cs="Arial"/>
          <w:sz w:val="20"/>
        </w:rPr>
      </w:pPr>
      <w:proofErr w:type="gramStart"/>
      <w:r w:rsidRPr="00326236">
        <w:rPr>
          <w:rFonts w:ascii="Arial" w:hAnsi="Arial" w:cs="Arial"/>
          <w:sz w:val="20"/>
        </w:rPr>
        <w:t xml:space="preserve">We,  </w:t>
      </w:r>
      <w:r w:rsidRPr="00326236">
        <w:rPr>
          <w:rFonts w:ascii="Arial" w:hAnsi="Arial" w:cs="Arial"/>
          <w:sz w:val="20"/>
        </w:rPr>
        <w:tab/>
      </w:r>
      <w:proofErr w:type="gramEnd"/>
      <w:r w:rsidRPr="00326236">
        <w:rPr>
          <w:rFonts w:ascii="Arial" w:hAnsi="Arial" w:cs="Arial"/>
          <w:sz w:val="20"/>
        </w:rPr>
        <w:tab/>
      </w:r>
      <w:r w:rsidRPr="00326236">
        <w:rPr>
          <w:rFonts w:ascii="Arial" w:hAnsi="Arial" w:cs="Arial"/>
          <w:sz w:val="20"/>
        </w:rPr>
        <w:tab/>
        <w:t xml:space="preserve">                                           (hereinafter referred to as the “Course Provider”) </w:t>
      </w:r>
      <w:r w:rsidR="004E6B80" w:rsidRPr="00F21623">
        <w:rPr>
          <w:rFonts w:ascii="Arial" w:hAnsi="Arial" w:cs="Arial"/>
          <w:sz w:val="20"/>
        </w:rPr>
        <w:t>wish to apply for the registration / renewal of registration</w:t>
      </w:r>
      <w:r w:rsidR="00A36E9A" w:rsidRPr="00F21623">
        <w:rPr>
          <w:rFonts w:ascii="Arial" w:hAnsi="Arial" w:cs="Arial"/>
          <w:b/>
          <w:sz w:val="20"/>
        </w:rPr>
        <w:t>*</w:t>
      </w:r>
      <w:r w:rsidR="004E6B80" w:rsidRPr="00F21623">
        <w:rPr>
          <w:rFonts w:ascii="Arial" w:hAnsi="Arial" w:cs="Arial"/>
          <w:sz w:val="20"/>
        </w:rPr>
        <w:t xml:space="preserve"> of the course(s) as reimbursable course(s) </w:t>
      </w:r>
      <w:r w:rsidR="00B276DB">
        <w:rPr>
          <w:rFonts w:ascii="Arial" w:hAnsi="Arial" w:cs="Arial"/>
          <w:sz w:val="20"/>
        </w:rPr>
        <w:t>under the</w:t>
      </w:r>
      <w:r w:rsidR="004E6B80" w:rsidRPr="00F21623">
        <w:rPr>
          <w:rFonts w:ascii="Arial" w:hAnsi="Arial" w:cs="Arial"/>
          <w:sz w:val="20"/>
        </w:rPr>
        <w:t xml:space="preserve"> CEF (“CEF </w:t>
      </w:r>
      <w:r w:rsidR="00F73FD8">
        <w:rPr>
          <w:rFonts w:ascii="Arial" w:hAnsi="Arial" w:cs="Arial"/>
          <w:sz w:val="20"/>
        </w:rPr>
        <w:t>C</w:t>
      </w:r>
      <w:r w:rsidR="00F73FD8" w:rsidRPr="00F21623">
        <w:rPr>
          <w:rFonts w:ascii="Arial" w:hAnsi="Arial" w:cs="Arial"/>
          <w:sz w:val="20"/>
        </w:rPr>
        <w:t>ourse</w:t>
      </w:r>
      <w:r w:rsidR="004E6B80" w:rsidRPr="00F21623">
        <w:rPr>
          <w:rFonts w:ascii="Arial" w:hAnsi="Arial" w:cs="Arial"/>
          <w:sz w:val="20"/>
        </w:rPr>
        <w:t xml:space="preserve">(s)”). In consideration of the Government agreeing to assess and where applicable </w:t>
      </w:r>
      <w:r w:rsidR="004E6B80" w:rsidRPr="00326236">
        <w:rPr>
          <w:rFonts w:ascii="Arial" w:hAnsi="Arial" w:cs="Arial"/>
          <w:sz w:val="20"/>
        </w:rPr>
        <w:t xml:space="preserve">approving our application, </w:t>
      </w:r>
      <w:r w:rsidRPr="00326236">
        <w:rPr>
          <w:rFonts w:ascii="Arial" w:hAnsi="Arial" w:cs="Arial"/>
          <w:sz w:val="20"/>
        </w:rPr>
        <w:t xml:space="preserve">we </w:t>
      </w:r>
      <w:r w:rsidR="004E6B80" w:rsidRPr="00326236">
        <w:rPr>
          <w:rFonts w:ascii="Arial" w:hAnsi="Arial" w:cs="Arial"/>
          <w:sz w:val="20"/>
        </w:rPr>
        <w:t xml:space="preserve">agree to abide by all terms and conditions which may be stipulated by the Government from time to time including without limitation those specified in this Form and in the ‘Guide to Registration, Post-registration and Renewal of </w:t>
      </w:r>
      <w:r w:rsidR="002946DF" w:rsidRPr="00326236">
        <w:rPr>
          <w:rFonts w:ascii="Arial" w:hAnsi="Arial" w:cs="Arial"/>
          <w:sz w:val="20"/>
        </w:rPr>
        <w:t>R</w:t>
      </w:r>
      <w:r w:rsidR="004E6B80" w:rsidRPr="00326236">
        <w:rPr>
          <w:rFonts w:ascii="Arial" w:hAnsi="Arial" w:cs="Arial"/>
          <w:sz w:val="20"/>
        </w:rPr>
        <w:t>eimbursable Courses</w:t>
      </w:r>
      <w:r w:rsidR="002946DF" w:rsidRPr="00326236">
        <w:rPr>
          <w:rFonts w:ascii="Arial" w:hAnsi="Arial" w:cs="Arial"/>
          <w:sz w:val="20"/>
        </w:rPr>
        <w:t xml:space="preserve"> </w:t>
      </w:r>
      <w:r w:rsidR="005F7557" w:rsidRPr="00326236">
        <w:rPr>
          <w:rFonts w:ascii="Arial" w:hAnsi="Arial" w:cs="Arial"/>
          <w:sz w:val="20"/>
        </w:rPr>
        <w:t>under</w:t>
      </w:r>
      <w:r w:rsidR="002946DF" w:rsidRPr="00326236">
        <w:rPr>
          <w:rFonts w:ascii="Arial" w:hAnsi="Arial" w:cs="Arial"/>
          <w:sz w:val="20"/>
        </w:rPr>
        <w:t xml:space="preserve"> the Continuing Education Fund</w:t>
      </w:r>
      <w:r w:rsidR="004E6B80" w:rsidRPr="00326236">
        <w:rPr>
          <w:rFonts w:ascii="Arial" w:hAnsi="Arial" w:cs="Arial"/>
          <w:sz w:val="20"/>
        </w:rPr>
        <w:t xml:space="preserve"> (</w:t>
      </w:r>
      <w:r w:rsidR="005F7557" w:rsidRPr="00326236">
        <w:rPr>
          <w:rFonts w:ascii="Arial" w:hAnsi="Arial" w:cs="Arial"/>
          <w:sz w:val="20"/>
        </w:rPr>
        <w:t>operated by</w:t>
      </w:r>
      <w:r w:rsidR="004E6B80" w:rsidRPr="00326236">
        <w:rPr>
          <w:rFonts w:ascii="Arial" w:hAnsi="Arial" w:cs="Arial"/>
          <w:sz w:val="20"/>
        </w:rPr>
        <w:t xml:space="preserve"> Non-self-accrediting Course Providers)’</w:t>
      </w:r>
      <w:r w:rsidR="00E07D4D" w:rsidRPr="00326236">
        <w:rPr>
          <w:rFonts w:ascii="Arial" w:hAnsi="Arial" w:cs="Arial"/>
          <w:sz w:val="20"/>
        </w:rPr>
        <w:t xml:space="preserve">. If the application is successful, </w:t>
      </w:r>
      <w:r w:rsidR="006635DE" w:rsidRPr="00326236">
        <w:rPr>
          <w:rFonts w:ascii="Arial" w:hAnsi="Arial" w:cs="Arial"/>
          <w:sz w:val="20"/>
        </w:rPr>
        <w:t>we</w:t>
      </w:r>
      <w:r w:rsidR="00E07D4D" w:rsidRPr="00326236">
        <w:rPr>
          <w:rFonts w:ascii="Arial" w:hAnsi="Arial" w:cs="Arial"/>
          <w:sz w:val="20"/>
        </w:rPr>
        <w:t xml:space="preserve"> also understand that a letter of approval will be issued which should follow </w:t>
      </w:r>
      <w:r w:rsidR="00217311">
        <w:rPr>
          <w:rFonts w:ascii="Arial" w:hAnsi="Arial" w:cs="Arial"/>
          <w:sz w:val="20"/>
        </w:rPr>
        <w:t xml:space="preserve">the Proforma Terms and Conditions applicable to all courses offered by </w:t>
      </w:r>
      <w:r w:rsidR="00217311" w:rsidRPr="00217311">
        <w:rPr>
          <w:rFonts w:ascii="Arial" w:hAnsi="Arial" w:cs="Arial"/>
          <w:sz w:val="20"/>
        </w:rPr>
        <w:t>Non-self-accrediting Course Providers</w:t>
      </w:r>
      <w:r w:rsidR="00217311">
        <w:rPr>
          <w:rFonts w:ascii="Arial" w:hAnsi="Arial" w:cs="Arial"/>
          <w:sz w:val="20"/>
        </w:rPr>
        <w:t xml:space="preserve"> </w:t>
      </w:r>
      <w:r w:rsidR="00217311" w:rsidRPr="00217311">
        <w:rPr>
          <w:rFonts w:ascii="Arial" w:hAnsi="Arial" w:cs="Arial"/>
          <w:sz w:val="20"/>
        </w:rPr>
        <w:t>Registered as Reimbursable Courses under the Continuing Education Fund (“CEF Proforma”)</w:t>
      </w:r>
      <w:r w:rsidR="00217311">
        <w:rPr>
          <w:rFonts w:ascii="Arial" w:hAnsi="Arial" w:cs="Arial"/>
          <w:sz w:val="20"/>
        </w:rPr>
        <w:t xml:space="preserve"> at </w:t>
      </w:r>
      <w:r w:rsidR="00247340" w:rsidRPr="00326236">
        <w:rPr>
          <w:rFonts w:ascii="Arial" w:hAnsi="Arial" w:cs="Arial"/>
          <w:sz w:val="20"/>
        </w:rPr>
        <w:t>Appendix 3</w:t>
      </w:r>
      <w:r w:rsidR="00E07D4D" w:rsidRPr="00326236">
        <w:rPr>
          <w:rFonts w:ascii="Arial" w:hAnsi="Arial" w:cs="Arial"/>
          <w:sz w:val="20"/>
        </w:rPr>
        <w:t xml:space="preserve"> to the aforesaid Guide. It is further noted that the letter of approval will specify collectively all terms which a course provider should be required to comply and observe (collectively known as “CEF Terms”)</w:t>
      </w:r>
      <w:r w:rsidR="00EC7CC9" w:rsidRPr="00326236">
        <w:rPr>
          <w:rFonts w:ascii="Arial" w:hAnsi="Arial" w:cs="Arial"/>
          <w:sz w:val="20"/>
        </w:rPr>
        <w:t>.</w:t>
      </w:r>
      <w:r w:rsidR="00E07D4D" w:rsidRPr="00326236">
        <w:rPr>
          <w:rFonts w:ascii="Arial" w:hAnsi="Arial" w:cs="Arial"/>
          <w:sz w:val="20"/>
        </w:rPr>
        <w:t xml:space="preserve"> I agree to comply with all these CEF Terms.</w:t>
      </w:r>
    </w:p>
    <w:p w14:paraId="08A373E3" w14:textId="77777777" w:rsidR="004E6B80" w:rsidRPr="00326236" w:rsidRDefault="004E6B80" w:rsidP="00E07D4D">
      <w:pPr>
        <w:spacing w:line="300" w:lineRule="exact"/>
        <w:jc w:val="both"/>
        <w:rPr>
          <w:rFonts w:ascii="Arial" w:hAnsi="Arial" w:cs="Arial"/>
          <w:sz w:val="20"/>
        </w:rPr>
      </w:pPr>
    </w:p>
    <w:p w14:paraId="7976143F" w14:textId="49B9E99A" w:rsidR="00136041" w:rsidRPr="00326236" w:rsidRDefault="00136041" w:rsidP="00326236">
      <w:pPr>
        <w:spacing w:line="300" w:lineRule="atLeast"/>
        <w:jc w:val="both"/>
        <w:rPr>
          <w:rFonts w:ascii="Arial" w:hAnsi="Arial" w:cs="Arial"/>
          <w:sz w:val="20"/>
          <w:szCs w:val="20"/>
        </w:rPr>
      </w:pPr>
      <w:r w:rsidRPr="00326236">
        <w:rPr>
          <w:rFonts w:ascii="Arial" w:hAnsi="Arial" w:cs="Arial"/>
          <w:sz w:val="20"/>
          <w:szCs w:val="20"/>
        </w:rPr>
        <w:t xml:space="preserve">We </w:t>
      </w:r>
      <w:r w:rsidR="004E6B80" w:rsidRPr="00326236">
        <w:rPr>
          <w:rFonts w:ascii="Arial" w:hAnsi="Arial" w:cs="Arial"/>
          <w:sz w:val="20"/>
          <w:szCs w:val="20"/>
        </w:rPr>
        <w:t xml:space="preserve">acknowledge that </w:t>
      </w:r>
      <w:r w:rsidRPr="00326236">
        <w:rPr>
          <w:rFonts w:ascii="Arial" w:hAnsi="Arial" w:cs="Arial"/>
          <w:sz w:val="20"/>
          <w:szCs w:val="20"/>
        </w:rPr>
        <w:t xml:space="preserve">we </w:t>
      </w:r>
      <w:r w:rsidR="004E6B80" w:rsidRPr="00326236">
        <w:rPr>
          <w:rFonts w:ascii="Arial" w:hAnsi="Arial" w:cs="Arial"/>
          <w:sz w:val="20"/>
          <w:szCs w:val="20"/>
        </w:rPr>
        <w:t xml:space="preserve">have read and fully understood </w:t>
      </w:r>
      <w:r w:rsidR="00E07D4D" w:rsidRPr="00326236">
        <w:rPr>
          <w:rFonts w:ascii="Arial" w:hAnsi="Arial" w:cs="Arial"/>
          <w:sz w:val="20"/>
          <w:szCs w:val="20"/>
        </w:rPr>
        <w:t xml:space="preserve">this Form, the aforementioned Guide including </w:t>
      </w:r>
      <w:r w:rsidR="00217311">
        <w:rPr>
          <w:rFonts w:ascii="Arial" w:hAnsi="Arial" w:cs="Arial"/>
          <w:sz w:val="20"/>
          <w:szCs w:val="20"/>
        </w:rPr>
        <w:t xml:space="preserve">the CEF Proforma at </w:t>
      </w:r>
      <w:r w:rsidR="00FC2A48" w:rsidRPr="00326236">
        <w:rPr>
          <w:rFonts w:ascii="Arial" w:hAnsi="Arial" w:cs="Arial"/>
          <w:sz w:val="20"/>
          <w:szCs w:val="20"/>
        </w:rPr>
        <w:t>Appendix 3</w:t>
      </w:r>
      <w:r w:rsidR="00E07D4D" w:rsidRPr="00326236">
        <w:rPr>
          <w:rFonts w:ascii="Arial" w:hAnsi="Arial" w:cs="Arial"/>
          <w:sz w:val="20"/>
          <w:szCs w:val="20"/>
        </w:rPr>
        <w:t xml:space="preserve"> as </w:t>
      </w:r>
      <w:r w:rsidR="004E6B80" w:rsidRPr="00326236">
        <w:rPr>
          <w:rFonts w:ascii="Arial" w:hAnsi="Arial" w:cs="Arial"/>
          <w:sz w:val="20"/>
          <w:szCs w:val="20"/>
        </w:rPr>
        <w:t>mentioned above.</w:t>
      </w:r>
      <w:r w:rsidRPr="00326236">
        <w:rPr>
          <w:rFonts w:ascii="Arial" w:hAnsi="Arial" w:cs="Arial"/>
          <w:sz w:val="20"/>
          <w:szCs w:val="20"/>
        </w:rPr>
        <w:t xml:space="preserve">  </w:t>
      </w:r>
      <w:bookmarkStart w:id="2" w:name="_Hlk145967693"/>
      <w:r w:rsidRPr="00326236">
        <w:rPr>
          <w:rFonts w:ascii="Arial" w:hAnsi="Arial" w:cs="Arial"/>
          <w:sz w:val="20"/>
          <w:szCs w:val="20"/>
        </w:rPr>
        <w:t xml:space="preserve">In particular, we </w:t>
      </w:r>
      <w:r w:rsidRPr="00326236">
        <w:rPr>
          <w:rFonts w:ascii="Arial" w:hAnsi="Arial" w:cs="Arial"/>
          <w:sz w:val="20"/>
          <w:szCs w:val="20"/>
          <w:shd w:val="clear" w:color="auto" w:fill="FFFFFF" w:themeFill="background1"/>
        </w:rPr>
        <w:t xml:space="preserve">confirm that for so long as </w:t>
      </w:r>
      <w:r w:rsidR="00432229" w:rsidRPr="00326236">
        <w:rPr>
          <w:rFonts w:ascii="Arial" w:hAnsi="Arial" w:cs="Arial"/>
          <w:sz w:val="20"/>
          <w:szCs w:val="20"/>
          <w:shd w:val="clear" w:color="auto" w:fill="FFFFFF" w:themeFill="background1"/>
        </w:rPr>
        <w:t>the</w:t>
      </w:r>
      <w:r w:rsidRPr="00326236">
        <w:rPr>
          <w:rFonts w:ascii="Arial" w:hAnsi="Arial" w:cs="Arial"/>
          <w:sz w:val="20"/>
          <w:szCs w:val="20"/>
          <w:shd w:val="clear" w:color="auto" w:fill="FFFFFF" w:themeFill="background1"/>
        </w:rPr>
        <w:t xml:space="preserve"> CEF </w:t>
      </w:r>
      <w:r w:rsidR="00432229" w:rsidRPr="00326236">
        <w:rPr>
          <w:rFonts w:ascii="Arial" w:hAnsi="Arial" w:cs="Arial"/>
          <w:sz w:val="20"/>
          <w:szCs w:val="20"/>
          <w:shd w:val="clear" w:color="auto" w:fill="FFFFFF" w:themeFill="background1"/>
        </w:rPr>
        <w:t>r</w:t>
      </w:r>
      <w:r w:rsidRPr="00326236">
        <w:rPr>
          <w:rFonts w:ascii="Arial" w:hAnsi="Arial" w:cs="Arial"/>
          <w:sz w:val="20"/>
          <w:szCs w:val="20"/>
          <w:shd w:val="clear" w:color="auto" w:fill="FFFFFF" w:themeFill="background1"/>
        </w:rPr>
        <w:t xml:space="preserve">egistration of </w:t>
      </w:r>
      <w:r w:rsidR="00217311">
        <w:rPr>
          <w:rFonts w:ascii="Arial" w:hAnsi="Arial" w:cs="Arial"/>
          <w:sz w:val="20"/>
          <w:szCs w:val="20"/>
          <w:shd w:val="clear" w:color="auto" w:fill="FFFFFF" w:themeFill="background1"/>
        </w:rPr>
        <w:t>any</w:t>
      </w:r>
      <w:r w:rsidRPr="00326236">
        <w:rPr>
          <w:rFonts w:ascii="Arial" w:hAnsi="Arial" w:cs="Arial"/>
          <w:sz w:val="20"/>
          <w:szCs w:val="20"/>
        </w:rPr>
        <w:t xml:space="preserve"> course(s)</w:t>
      </w:r>
      <w:r w:rsidRPr="00326236">
        <w:rPr>
          <w:rFonts w:ascii="Arial" w:hAnsi="Arial" w:cs="Arial"/>
          <w:sz w:val="20"/>
          <w:szCs w:val="20"/>
          <w:shd w:val="clear" w:color="auto" w:fill="FFFFFF" w:themeFill="background1"/>
        </w:rPr>
        <w:t xml:space="preserve"> </w:t>
      </w:r>
      <w:r w:rsidR="00217311">
        <w:rPr>
          <w:rFonts w:ascii="Arial" w:hAnsi="Arial" w:cs="Arial"/>
          <w:sz w:val="20"/>
          <w:szCs w:val="20"/>
          <w:shd w:val="clear" w:color="auto" w:fill="FFFFFF" w:themeFill="background1"/>
        </w:rPr>
        <w:t xml:space="preserve">offered by us </w:t>
      </w:r>
      <w:r w:rsidRPr="00326236">
        <w:rPr>
          <w:rFonts w:ascii="Arial" w:hAnsi="Arial" w:cs="Arial"/>
          <w:sz w:val="20"/>
          <w:szCs w:val="20"/>
          <w:shd w:val="clear" w:color="auto" w:fill="FFFFFF" w:themeFill="background1"/>
        </w:rPr>
        <w:t>remains valid:</w:t>
      </w:r>
    </w:p>
    <w:p w14:paraId="41F3B7B6" w14:textId="77777777" w:rsidR="00136041" w:rsidRPr="00326236" w:rsidRDefault="00136041" w:rsidP="00136041">
      <w:pPr>
        <w:jc w:val="both"/>
        <w:rPr>
          <w:rFonts w:ascii="Arial" w:hAnsi="Arial" w:cs="Arial"/>
          <w:sz w:val="20"/>
          <w:szCs w:val="20"/>
          <w:shd w:val="clear" w:color="auto" w:fill="FFFFFF" w:themeFill="background1"/>
        </w:rPr>
      </w:pPr>
    </w:p>
    <w:p w14:paraId="3DDBA0A7" w14:textId="31693FC6" w:rsidR="00136041" w:rsidRPr="00326236" w:rsidRDefault="00136041" w:rsidP="00136041">
      <w:pPr>
        <w:pStyle w:val="ListParagraph"/>
        <w:ind w:left="404" w:hangingChars="202" w:hanging="404"/>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(a) </w:t>
      </w:r>
      <w:r w:rsidRPr="00326236">
        <w:rPr>
          <w:rFonts w:ascii="Arial" w:hAnsi="Arial" w:cs="Arial"/>
          <w:sz w:val="20"/>
          <w:szCs w:val="20"/>
          <w:shd w:val="clear" w:color="auto" w:fill="FFFFFF" w:themeFill="background1"/>
        </w:rPr>
        <w:tab/>
        <w:t>neither we nor any of the responsible persons, course directors, course instructors and our employees, agents and sub-contractors who is involved in the management, operation or delivery of the CEF course(s) has been or will be under Police investigation for, charged with or convicted of any offence endangering national security under the National Security Law;</w:t>
      </w:r>
      <w:r w:rsidRPr="00326236" w:rsidDel="00340F91">
        <w:rPr>
          <w:rFonts w:ascii="Arial" w:hAnsi="Arial" w:cs="Arial"/>
          <w:sz w:val="20"/>
          <w:szCs w:val="20"/>
          <w:shd w:val="clear" w:color="auto" w:fill="FFFFFF" w:themeFill="background1"/>
        </w:rPr>
        <w:t xml:space="preserve"> </w:t>
      </w:r>
    </w:p>
    <w:p w14:paraId="2DAEF0D9" w14:textId="77777777" w:rsidR="00136041" w:rsidRPr="00326236" w:rsidRDefault="00136041" w:rsidP="00136041">
      <w:pPr>
        <w:pStyle w:val="ListParagraph"/>
        <w:ind w:left="404" w:hangingChars="202" w:hanging="404"/>
        <w:jc w:val="both"/>
        <w:rPr>
          <w:rFonts w:ascii="Arial" w:hAnsi="Arial" w:cs="Arial"/>
          <w:sz w:val="20"/>
          <w:szCs w:val="20"/>
          <w:shd w:val="clear" w:color="auto" w:fill="FFFFFF" w:themeFill="background1"/>
        </w:rPr>
      </w:pPr>
    </w:p>
    <w:p w14:paraId="2B5A87EE" w14:textId="2BF68D66" w:rsidR="00136041" w:rsidRPr="00326236" w:rsidRDefault="00136041" w:rsidP="00136041">
      <w:pPr>
        <w:pStyle w:val="ListParagraph"/>
        <w:ind w:left="404" w:hangingChars="202" w:hanging="404"/>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(b) </w:t>
      </w:r>
      <w:r w:rsidRPr="00326236">
        <w:rPr>
          <w:rFonts w:ascii="Arial" w:hAnsi="Arial" w:cs="Arial"/>
          <w:sz w:val="20"/>
          <w:szCs w:val="20"/>
          <w:shd w:val="clear" w:color="auto" w:fill="FFFFFF" w:themeFill="background1"/>
        </w:rPr>
        <w:tab/>
        <w:t xml:space="preserve">we shall, and shall ensure that each of the responsible persons, course directors, </w:t>
      </w:r>
      <w:r w:rsidR="00217311">
        <w:rPr>
          <w:rFonts w:ascii="Arial" w:hAnsi="Arial" w:cs="Arial"/>
          <w:sz w:val="20"/>
          <w:szCs w:val="20"/>
          <w:shd w:val="clear" w:color="auto" w:fill="FFFFFF" w:themeFill="background1"/>
        </w:rPr>
        <w:t>C</w:t>
      </w:r>
      <w:r w:rsidR="00217311" w:rsidRPr="00326236">
        <w:rPr>
          <w:rFonts w:ascii="Arial" w:hAnsi="Arial" w:cs="Arial"/>
          <w:sz w:val="20"/>
          <w:szCs w:val="20"/>
          <w:shd w:val="clear" w:color="auto" w:fill="FFFFFF" w:themeFill="background1"/>
        </w:rPr>
        <w:t xml:space="preserve">ourse </w:t>
      </w:r>
      <w:r w:rsidR="00217311">
        <w:rPr>
          <w:rFonts w:ascii="Arial" w:hAnsi="Arial" w:cs="Arial"/>
          <w:sz w:val="20"/>
          <w:szCs w:val="20"/>
          <w:shd w:val="clear" w:color="auto" w:fill="FFFFFF" w:themeFill="background1"/>
        </w:rPr>
        <w:t>I</w:t>
      </w:r>
      <w:r w:rsidR="00217311" w:rsidRPr="00326236">
        <w:rPr>
          <w:rFonts w:ascii="Arial" w:hAnsi="Arial" w:cs="Arial"/>
          <w:sz w:val="20"/>
          <w:szCs w:val="20"/>
          <w:shd w:val="clear" w:color="auto" w:fill="FFFFFF" w:themeFill="background1"/>
        </w:rPr>
        <w:t>nstructors</w:t>
      </w:r>
      <w:r w:rsidRPr="00326236">
        <w:rPr>
          <w:rFonts w:ascii="Arial" w:hAnsi="Arial" w:cs="Arial"/>
          <w:sz w:val="20"/>
          <w:szCs w:val="20"/>
          <w:shd w:val="clear" w:color="auto" w:fill="FFFFFF" w:themeFill="background1"/>
        </w:rPr>
        <w:t>, and each of our employees, agents and sub</w:t>
      </w:r>
      <w:r w:rsidR="008837CA">
        <w:rPr>
          <w:rFonts w:ascii="Arial" w:hAnsi="Arial" w:cs="Arial"/>
          <w:sz w:val="20"/>
          <w:szCs w:val="20"/>
          <w:shd w:val="clear" w:color="auto" w:fill="FFFFFF" w:themeFill="background1"/>
        </w:rPr>
        <w:t>-</w:t>
      </w:r>
      <w:r w:rsidRPr="00326236">
        <w:rPr>
          <w:rFonts w:ascii="Arial" w:hAnsi="Arial" w:cs="Arial"/>
          <w:sz w:val="20"/>
          <w:szCs w:val="20"/>
          <w:shd w:val="clear" w:color="auto" w:fill="FFFFFF" w:themeFill="background1"/>
        </w:rPr>
        <w:t xml:space="preserve">contractors (whether or not he/she is involved in </w:t>
      </w:r>
      <w:r w:rsidR="00217311">
        <w:rPr>
          <w:rFonts w:ascii="Arial" w:hAnsi="Arial" w:cs="Arial"/>
          <w:sz w:val="20"/>
          <w:szCs w:val="20"/>
          <w:shd w:val="clear" w:color="auto" w:fill="FFFFFF" w:themeFill="background1"/>
        </w:rPr>
        <w:t>a</w:t>
      </w:r>
      <w:r w:rsidR="00217311" w:rsidRPr="00326236">
        <w:rPr>
          <w:rFonts w:ascii="Arial" w:hAnsi="Arial" w:cs="Arial"/>
          <w:sz w:val="20"/>
          <w:szCs w:val="20"/>
          <w:shd w:val="clear" w:color="auto" w:fill="FFFFFF" w:themeFill="background1"/>
        </w:rPr>
        <w:t xml:space="preserve"> </w:t>
      </w:r>
      <w:r w:rsidRPr="00326236">
        <w:rPr>
          <w:rFonts w:ascii="Arial" w:hAnsi="Arial" w:cs="Arial"/>
          <w:sz w:val="20"/>
          <w:szCs w:val="20"/>
          <w:shd w:val="clear" w:color="auto" w:fill="FFFFFF" w:themeFill="background1"/>
        </w:rPr>
        <w:t xml:space="preserve">CEF </w:t>
      </w:r>
      <w:r w:rsidR="00217311">
        <w:rPr>
          <w:rFonts w:ascii="Arial" w:hAnsi="Arial" w:cs="Arial"/>
          <w:sz w:val="20"/>
          <w:szCs w:val="20"/>
          <w:shd w:val="clear" w:color="auto" w:fill="FFFFFF" w:themeFill="background1"/>
        </w:rPr>
        <w:t>C</w:t>
      </w:r>
      <w:r w:rsidR="00217311" w:rsidRPr="00326236">
        <w:rPr>
          <w:rFonts w:ascii="Arial" w:hAnsi="Arial" w:cs="Arial"/>
          <w:sz w:val="20"/>
          <w:szCs w:val="20"/>
          <w:shd w:val="clear" w:color="auto" w:fill="FFFFFF" w:themeFill="background1"/>
        </w:rPr>
        <w:t>ourse</w:t>
      </w:r>
      <w:r w:rsidRPr="00326236">
        <w:rPr>
          <w:rFonts w:ascii="Arial" w:hAnsi="Arial" w:cs="Arial"/>
          <w:sz w:val="20"/>
          <w:szCs w:val="20"/>
          <w:shd w:val="clear" w:color="auto" w:fill="FFFFFF" w:themeFill="background1"/>
        </w:rPr>
        <w:t>) shall acquire a correct understanding of and comply with the National Security Law;</w:t>
      </w:r>
    </w:p>
    <w:p w14:paraId="4B1D79CC" w14:textId="77777777" w:rsidR="00136041" w:rsidRPr="00326236" w:rsidRDefault="00136041" w:rsidP="00136041">
      <w:pPr>
        <w:pStyle w:val="ListParagraph"/>
        <w:ind w:left="404" w:hangingChars="202" w:hanging="404"/>
        <w:jc w:val="both"/>
        <w:rPr>
          <w:rFonts w:ascii="Arial" w:hAnsi="Arial" w:cs="Arial"/>
          <w:sz w:val="20"/>
          <w:szCs w:val="20"/>
          <w:shd w:val="clear" w:color="auto" w:fill="FFFFFF" w:themeFill="background1"/>
        </w:rPr>
      </w:pPr>
    </w:p>
    <w:p w14:paraId="44D653C3" w14:textId="62D2CA59" w:rsidR="00136041" w:rsidRPr="00326236" w:rsidRDefault="00136041" w:rsidP="00136041">
      <w:pPr>
        <w:pStyle w:val="ListParagraph"/>
        <w:ind w:left="404" w:hangingChars="202" w:hanging="404"/>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(c) </w:t>
      </w:r>
      <w:r w:rsidRPr="00326236">
        <w:rPr>
          <w:rFonts w:ascii="Arial" w:hAnsi="Arial" w:cs="Arial"/>
          <w:sz w:val="20"/>
          <w:szCs w:val="20"/>
          <w:shd w:val="clear" w:color="auto" w:fill="FFFFFF" w:themeFill="background1"/>
        </w:rPr>
        <w:tab/>
        <w:t xml:space="preserve">neither we nor any of the responsible persons, course directors, </w:t>
      </w:r>
      <w:r w:rsidR="00217311">
        <w:rPr>
          <w:rFonts w:ascii="Arial" w:hAnsi="Arial" w:cs="Arial"/>
          <w:sz w:val="20"/>
          <w:szCs w:val="20"/>
          <w:shd w:val="clear" w:color="auto" w:fill="FFFFFF" w:themeFill="background1"/>
        </w:rPr>
        <w:t>C</w:t>
      </w:r>
      <w:r w:rsidR="00217311" w:rsidRPr="00326236">
        <w:rPr>
          <w:rFonts w:ascii="Arial" w:hAnsi="Arial" w:cs="Arial"/>
          <w:sz w:val="20"/>
          <w:szCs w:val="20"/>
          <w:shd w:val="clear" w:color="auto" w:fill="FFFFFF" w:themeFill="background1"/>
        </w:rPr>
        <w:t xml:space="preserve">ourse </w:t>
      </w:r>
      <w:r w:rsidR="00217311">
        <w:rPr>
          <w:rFonts w:ascii="Arial" w:hAnsi="Arial" w:cs="Arial"/>
          <w:sz w:val="20"/>
          <w:szCs w:val="20"/>
          <w:shd w:val="clear" w:color="auto" w:fill="FFFFFF" w:themeFill="background1"/>
        </w:rPr>
        <w:t>I</w:t>
      </w:r>
      <w:r w:rsidR="00217311" w:rsidRPr="00326236">
        <w:rPr>
          <w:rFonts w:ascii="Arial" w:hAnsi="Arial" w:cs="Arial"/>
          <w:sz w:val="20"/>
          <w:szCs w:val="20"/>
          <w:shd w:val="clear" w:color="auto" w:fill="FFFFFF" w:themeFill="background1"/>
        </w:rPr>
        <w:t xml:space="preserve">nstructors </w:t>
      </w:r>
      <w:r w:rsidRPr="00326236">
        <w:rPr>
          <w:rFonts w:ascii="Arial" w:hAnsi="Arial" w:cs="Arial"/>
          <w:sz w:val="20"/>
          <w:szCs w:val="20"/>
          <w:shd w:val="clear" w:color="auto" w:fill="FFFFFF" w:themeFill="background1"/>
        </w:rPr>
        <w:t>and our employees, agents and sub</w:t>
      </w:r>
      <w:r w:rsidR="008837CA">
        <w:rPr>
          <w:rFonts w:ascii="Arial" w:hAnsi="Arial" w:cs="Arial"/>
          <w:sz w:val="20"/>
          <w:szCs w:val="20"/>
          <w:shd w:val="clear" w:color="auto" w:fill="FFFFFF" w:themeFill="background1"/>
        </w:rPr>
        <w:t>-</w:t>
      </w:r>
      <w:r w:rsidRPr="00326236">
        <w:rPr>
          <w:rFonts w:ascii="Arial" w:hAnsi="Arial" w:cs="Arial"/>
          <w:sz w:val="20"/>
          <w:szCs w:val="20"/>
          <w:shd w:val="clear" w:color="auto" w:fill="FFFFFF" w:themeFill="background1"/>
        </w:rPr>
        <w:t xml:space="preserve">contractors (whether or not he/she is involved in the CEF </w:t>
      </w:r>
      <w:r w:rsidR="00217311">
        <w:rPr>
          <w:rFonts w:ascii="Arial" w:hAnsi="Arial" w:cs="Arial"/>
          <w:sz w:val="20"/>
          <w:szCs w:val="20"/>
          <w:shd w:val="clear" w:color="auto" w:fill="FFFFFF" w:themeFill="background1"/>
        </w:rPr>
        <w:t>C</w:t>
      </w:r>
      <w:r w:rsidR="00217311" w:rsidRPr="00326236">
        <w:rPr>
          <w:rFonts w:ascii="Arial" w:hAnsi="Arial" w:cs="Arial"/>
          <w:sz w:val="20"/>
          <w:szCs w:val="20"/>
          <w:shd w:val="clear" w:color="auto" w:fill="FFFFFF" w:themeFill="background1"/>
        </w:rPr>
        <w:t>ourse</w:t>
      </w:r>
      <w:r w:rsidRPr="00326236">
        <w:rPr>
          <w:rFonts w:ascii="Arial" w:hAnsi="Arial" w:cs="Arial"/>
          <w:sz w:val="20"/>
          <w:szCs w:val="20"/>
          <w:shd w:val="clear" w:color="auto" w:fill="FFFFFF" w:themeFill="background1"/>
        </w:rPr>
        <w:t>) shall perform or engage in any act or activity that:</w:t>
      </w:r>
    </w:p>
    <w:p w14:paraId="6D5832B5" w14:textId="77777777" w:rsidR="00136041" w:rsidRPr="00326236" w:rsidRDefault="00136041" w:rsidP="00136041">
      <w:pPr>
        <w:pStyle w:val="ListParagraph"/>
        <w:ind w:left="404" w:hangingChars="202" w:hanging="404"/>
        <w:jc w:val="both"/>
        <w:rPr>
          <w:rFonts w:ascii="Arial" w:hAnsi="Arial" w:cs="Arial"/>
          <w:sz w:val="20"/>
          <w:szCs w:val="20"/>
          <w:shd w:val="clear" w:color="auto" w:fill="FFFFFF" w:themeFill="background1"/>
        </w:rPr>
      </w:pPr>
    </w:p>
    <w:p w14:paraId="6B9E45E8" w14:textId="1C490BC4" w:rsidR="00136041" w:rsidRPr="00326236" w:rsidRDefault="00136041" w:rsidP="00136041">
      <w:pPr>
        <w:pStyle w:val="ListParagraph"/>
        <w:ind w:leftChars="218" w:left="959" w:hangingChars="218" w:hanging="436"/>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w:t>
      </w:r>
      <w:proofErr w:type="spellStart"/>
      <w:r w:rsidRPr="00326236">
        <w:rPr>
          <w:rFonts w:ascii="Arial" w:hAnsi="Arial" w:cs="Arial"/>
          <w:sz w:val="20"/>
          <w:szCs w:val="20"/>
          <w:shd w:val="clear" w:color="auto" w:fill="FFFFFF" w:themeFill="background1"/>
        </w:rPr>
        <w:t>i</w:t>
      </w:r>
      <w:proofErr w:type="spellEnd"/>
      <w:r w:rsidRPr="00326236">
        <w:rPr>
          <w:rFonts w:ascii="Arial" w:hAnsi="Arial" w:cs="Arial"/>
          <w:sz w:val="20"/>
          <w:szCs w:val="20"/>
          <w:shd w:val="clear" w:color="auto" w:fill="FFFFFF" w:themeFill="background1"/>
        </w:rPr>
        <w:t>)</w:t>
      </w:r>
      <w:r w:rsidRPr="00326236">
        <w:rPr>
          <w:rFonts w:ascii="Arial" w:hAnsi="Arial" w:cs="Arial"/>
          <w:sz w:val="20"/>
          <w:szCs w:val="20"/>
          <w:shd w:val="clear" w:color="auto" w:fill="FFFFFF" w:themeFill="background1"/>
        </w:rPr>
        <w:tab/>
        <w:t xml:space="preserve">constitutes or, in the reasonable opinion of any of </w:t>
      </w:r>
      <w:r w:rsidR="00432229" w:rsidRPr="00326236">
        <w:rPr>
          <w:rFonts w:ascii="Arial" w:hAnsi="Arial" w:cs="Arial"/>
          <w:sz w:val="20"/>
          <w:szCs w:val="20"/>
          <w:shd w:val="clear" w:color="auto" w:fill="FFFFFF" w:themeFill="background1"/>
        </w:rPr>
        <w:t xml:space="preserve">the Authorities </w:t>
      </w:r>
      <w:r w:rsidRPr="00326236">
        <w:rPr>
          <w:rFonts w:ascii="Arial" w:hAnsi="Arial" w:cs="Arial"/>
          <w:sz w:val="20"/>
          <w:szCs w:val="20"/>
          <w:shd w:val="clear" w:color="auto" w:fill="FFFFFF" w:themeFill="background1"/>
        </w:rPr>
        <w:t>is likely to constitute, an offence under any National Security Law; or</w:t>
      </w:r>
    </w:p>
    <w:p w14:paraId="31ECD4BC" w14:textId="77777777" w:rsidR="00136041" w:rsidRPr="00326236" w:rsidRDefault="00136041" w:rsidP="00136041">
      <w:pPr>
        <w:pStyle w:val="ListParagraph"/>
        <w:ind w:leftChars="218" w:left="959" w:hangingChars="218" w:hanging="436"/>
        <w:jc w:val="both"/>
        <w:rPr>
          <w:rFonts w:ascii="Arial" w:hAnsi="Arial" w:cs="Arial"/>
          <w:sz w:val="20"/>
          <w:szCs w:val="20"/>
          <w:shd w:val="clear" w:color="auto" w:fill="FFFFFF" w:themeFill="background1"/>
        </w:rPr>
      </w:pPr>
    </w:p>
    <w:p w14:paraId="65AA0916" w14:textId="77777777" w:rsidR="00136041" w:rsidRPr="00326236" w:rsidRDefault="00136041" w:rsidP="00136041">
      <w:pPr>
        <w:pStyle w:val="ListParagraph"/>
        <w:ind w:leftChars="218" w:left="959" w:hangingChars="218" w:hanging="436"/>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(ii) </w:t>
      </w:r>
      <w:r w:rsidRPr="00326236">
        <w:rPr>
          <w:rFonts w:ascii="Arial" w:hAnsi="Arial" w:cs="Arial"/>
          <w:sz w:val="20"/>
          <w:szCs w:val="20"/>
          <w:shd w:val="clear" w:color="auto" w:fill="FFFFFF" w:themeFill="background1"/>
        </w:rPr>
        <w:tab/>
        <w:t>in the reasonable opinion of any of the Authorities, may otherwise be contrary to the interest of national security;</w:t>
      </w:r>
    </w:p>
    <w:p w14:paraId="472B7432" w14:textId="77777777" w:rsidR="00136041" w:rsidRPr="00326236" w:rsidRDefault="00136041" w:rsidP="00136041">
      <w:pPr>
        <w:tabs>
          <w:tab w:val="left" w:pos="851"/>
        </w:tabs>
        <w:jc w:val="both"/>
        <w:rPr>
          <w:rFonts w:ascii="Arial" w:hAnsi="Arial" w:cs="Arial"/>
          <w:sz w:val="20"/>
          <w:szCs w:val="20"/>
          <w:shd w:val="clear" w:color="auto" w:fill="FFFFFF" w:themeFill="background1"/>
        </w:rPr>
      </w:pPr>
    </w:p>
    <w:p w14:paraId="69158EE2" w14:textId="45D796F2" w:rsidR="00136041" w:rsidRPr="00326236" w:rsidRDefault="00136041" w:rsidP="00136041">
      <w:pPr>
        <w:pStyle w:val="ListParagraph"/>
        <w:tabs>
          <w:tab w:val="left" w:pos="851"/>
        </w:tabs>
        <w:ind w:left="404" w:hangingChars="202" w:hanging="404"/>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(d) </w:t>
      </w:r>
      <w:r w:rsidRPr="00326236">
        <w:rPr>
          <w:rFonts w:ascii="Arial" w:hAnsi="Arial" w:cs="Arial"/>
          <w:sz w:val="20"/>
          <w:szCs w:val="20"/>
          <w:shd w:val="clear" w:color="auto" w:fill="FFFFFF" w:themeFill="background1"/>
        </w:rPr>
        <w:tab/>
        <w:t xml:space="preserve">a CEF Course shall not contain any information, material or otherwise that may have the effect or give rise to circumstances described in </w:t>
      </w:r>
      <w:r w:rsidR="00217311">
        <w:rPr>
          <w:rFonts w:ascii="Arial" w:hAnsi="Arial" w:cs="Arial"/>
          <w:sz w:val="20"/>
          <w:szCs w:val="20"/>
          <w:shd w:val="clear" w:color="auto" w:fill="FFFFFF" w:themeFill="background1"/>
        </w:rPr>
        <w:t>clause</w:t>
      </w:r>
      <w:r w:rsidR="00217311" w:rsidRPr="00326236">
        <w:rPr>
          <w:rFonts w:ascii="Arial" w:hAnsi="Arial" w:cs="Arial"/>
          <w:sz w:val="20"/>
          <w:szCs w:val="20"/>
          <w:shd w:val="clear" w:color="auto" w:fill="FFFFFF" w:themeFill="background1"/>
        </w:rPr>
        <w:t xml:space="preserve"> </w:t>
      </w:r>
      <w:r w:rsidRPr="00326236">
        <w:rPr>
          <w:rFonts w:ascii="Arial" w:hAnsi="Arial" w:cs="Arial"/>
          <w:sz w:val="20"/>
          <w:szCs w:val="20"/>
          <w:shd w:val="clear" w:color="auto" w:fill="FFFFFF" w:themeFill="background1"/>
        </w:rPr>
        <w:t>(c)(</w:t>
      </w:r>
      <w:proofErr w:type="spellStart"/>
      <w:r w:rsidRPr="00326236">
        <w:rPr>
          <w:rFonts w:ascii="Arial" w:hAnsi="Arial" w:cs="Arial"/>
          <w:sz w:val="20"/>
          <w:szCs w:val="20"/>
          <w:shd w:val="clear" w:color="auto" w:fill="FFFFFF" w:themeFill="background1"/>
        </w:rPr>
        <w:t>i</w:t>
      </w:r>
      <w:proofErr w:type="spellEnd"/>
      <w:r w:rsidRPr="00326236">
        <w:rPr>
          <w:rFonts w:ascii="Arial" w:hAnsi="Arial" w:cs="Arial"/>
          <w:sz w:val="20"/>
          <w:szCs w:val="20"/>
          <w:shd w:val="clear" w:color="auto" w:fill="FFFFFF" w:themeFill="background1"/>
        </w:rPr>
        <w:t>) or (ii);</w:t>
      </w:r>
    </w:p>
    <w:p w14:paraId="7B176371" w14:textId="77777777" w:rsidR="00136041" w:rsidRPr="00326236" w:rsidRDefault="00136041" w:rsidP="00136041">
      <w:pPr>
        <w:pStyle w:val="ListParagraph"/>
        <w:tabs>
          <w:tab w:val="left" w:pos="851"/>
        </w:tabs>
        <w:ind w:left="404" w:hangingChars="202" w:hanging="404"/>
        <w:jc w:val="both"/>
        <w:rPr>
          <w:rFonts w:ascii="Arial" w:hAnsi="Arial" w:cs="Arial"/>
          <w:sz w:val="20"/>
          <w:szCs w:val="20"/>
          <w:shd w:val="clear" w:color="auto" w:fill="FFFFFF" w:themeFill="background1"/>
        </w:rPr>
      </w:pPr>
    </w:p>
    <w:p w14:paraId="4B4EE31B" w14:textId="2D00AB84" w:rsidR="00136041" w:rsidRPr="00326236" w:rsidRDefault="00136041" w:rsidP="00136041">
      <w:pPr>
        <w:pStyle w:val="ListParagraph"/>
        <w:tabs>
          <w:tab w:val="left" w:pos="851"/>
        </w:tabs>
        <w:ind w:left="404" w:hangingChars="202" w:hanging="404"/>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(e)</w:t>
      </w:r>
      <w:r w:rsidRPr="00326236">
        <w:rPr>
          <w:rFonts w:ascii="Arial" w:hAnsi="Arial" w:cs="Arial"/>
          <w:sz w:val="20"/>
          <w:szCs w:val="20"/>
          <w:shd w:val="clear" w:color="auto" w:fill="FFFFFF" w:themeFill="background1"/>
        </w:rPr>
        <w:tab/>
        <w:t xml:space="preserve">we shall report immediately to the relevant law enforcement agency/agencies if any act or activity relating to the operation of </w:t>
      </w:r>
      <w:r w:rsidR="00217311">
        <w:rPr>
          <w:rFonts w:ascii="Arial" w:hAnsi="Arial" w:cs="Arial"/>
          <w:sz w:val="20"/>
          <w:szCs w:val="20"/>
          <w:shd w:val="clear" w:color="auto" w:fill="FFFFFF" w:themeFill="background1"/>
        </w:rPr>
        <w:t>any</w:t>
      </w:r>
      <w:r w:rsidR="00217311" w:rsidRPr="00326236">
        <w:rPr>
          <w:rFonts w:ascii="Arial" w:hAnsi="Arial" w:cs="Arial"/>
          <w:sz w:val="20"/>
          <w:szCs w:val="20"/>
          <w:shd w:val="clear" w:color="auto" w:fill="FFFFFF" w:themeFill="background1"/>
        </w:rPr>
        <w:t xml:space="preserve"> </w:t>
      </w:r>
      <w:r w:rsidRPr="00326236">
        <w:rPr>
          <w:rFonts w:ascii="Arial" w:eastAsiaTheme="minorEastAsia" w:hAnsi="Arial" w:cs="Arial"/>
          <w:sz w:val="20"/>
          <w:szCs w:val="20"/>
          <w:shd w:val="clear" w:color="auto" w:fill="FFFFFF" w:themeFill="background1"/>
        </w:rPr>
        <w:t xml:space="preserve">CEF </w:t>
      </w:r>
      <w:r w:rsidR="00217311">
        <w:rPr>
          <w:rFonts w:ascii="Arial" w:hAnsi="Arial" w:cs="Arial"/>
          <w:sz w:val="20"/>
          <w:szCs w:val="20"/>
          <w:shd w:val="clear" w:color="auto" w:fill="FFFFFF" w:themeFill="background1"/>
        </w:rPr>
        <w:t>C</w:t>
      </w:r>
      <w:r w:rsidR="00217311" w:rsidRPr="00326236">
        <w:rPr>
          <w:rFonts w:ascii="Arial" w:hAnsi="Arial" w:cs="Arial"/>
          <w:sz w:val="20"/>
          <w:szCs w:val="20"/>
          <w:shd w:val="clear" w:color="auto" w:fill="FFFFFF" w:themeFill="background1"/>
        </w:rPr>
        <w:t>ourse</w:t>
      </w:r>
      <w:r w:rsidRPr="00326236">
        <w:rPr>
          <w:rFonts w:ascii="Arial" w:eastAsiaTheme="minorEastAsia" w:hAnsi="Arial" w:cs="Arial"/>
          <w:sz w:val="20"/>
          <w:szCs w:val="20"/>
          <w:shd w:val="clear" w:color="auto" w:fill="FFFFFF" w:themeFill="background1"/>
        </w:rPr>
        <w:t xml:space="preserve">, or any information, material or otherwise of the CEF </w:t>
      </w:r>
      <w:r w:rsidR="00217311">
        <w:rPr>
          <w:rFonts w:ascii="Arial" w:eastAsiaTheme="minorEastAsia" w:hAnsi="Arial" w:cs="Arial"/>
          <w:sz w:val="20"/>
          <w:szCs w:val="20"/>
          <w:shd w:val="clear" w:color="auto" w:fill="FFFFFF" w:themeFill="background1"/>
        </w:rPr>
        <w:t>C</w:t>
      </w:r>
      <w:r w:rsidR="00217311" w:rsidRPr="00326236">
        <w:rPr>
          <w:rFonts w:ascii="Arial" w:eastAsiaTheme="minorEastAsia" w:hAnsi="Arial" w:cs="Arial"/>
          <w:sz w:val="20"/>
          <w:szCs w:val="20"/>
          <w:shd w:val="clear" w:color="auto" w:fill="FFFFFF" w:themeFill="background1"/>
        </w:rPr>
        <w:t>ourse</w:t>
      </w:r>
      <w:r w:rsidR="00354712" w:rsidRPr="00326236">
        <w:rPr>
          <w:rFonts w:ascii="Arial" w:eastAsiaTheme="minorEastAsia" w:hAnsi="Arial" w:cs="Arial"/>
          <w:sz w:val="20"/>
          <w:szCs w:val="20"/>
          <w:shd w:val="clear" w:color="auto" w:fill="FFFFFF" w:themeFill="background1"/>
        </w:rPr>
        <w:t>(s)</w:t>
      </w:r>
      <w:r w:rsidRPr="00326236">
        <w:rPr>
          <w:rFonts w:ascii="Arial" w:eastAsiaTheme="minorEastAsia" w:hAnsi="Arial" w:cs="Arial"/>
          <w:sz w:val="20"/>
          <w:szCs w:val="20"/>
          <w:shd w:val="clear" w:color="auto" w:fill="FFFFFF" w:themeFill="background1"/>
        </w:rPr>
        <w:t xml:space="preserve">, is suspected to have contravened any National Security Law or to be contrary to the interest of national security.  We </w:t>
      </w:r>
      <w:r w:rsidRPr="00326236">
        <w:rPr>
          <w:rFonts w:ascii="Arial" w:hAnsi="Arial" w:cs="Arial"/>
          <w:sz w:val="20"/>
          <w:szCs w:val="20"/>
          <w:shd w:val="clear" w:color="auto" w:fill="FFFFFF" w:themeFill="background1"/>
        </w:rPr>
        <w:t>shall notify the Authorities whenever a report to any law enforcement agency/agencies is made; and</w:t>
      </w:r>
    </w:p>
    <w:p w14:paraId="2C6B62CB" w14:textId="77777777" w:rsidR="00136041" w:rsidRPr="00326236" w:rsidRDefault="00136041" w:rsidP="00136041">
      <w:pPr>
        <w:pStyle w:val="ListParagraph"/>
        <w:tabs>
          <w:tab w:val="left" w:pos="851"/>
        </w:tabs>
        <w:ind w:left="404" w:hangingChars="202" w:hanging="404"/>
        <w:jc w:val="both"/>
        <w:rPr>
          <w:rFonts w:ascii="Arial" w:hAnsi="Arial" w:cs="Arial"/>
          <w:sz w:val="20"/>
          <w:szCs w:val="20"/>
          <w:shd w:val="clear" w:color="auto" w:fill="FFFFFF" w:themeFill="background1"/>
        </w:rPr>
      </w:pPr>
    </w:p>
    <w:p w14:paraId="2EB9D360" w14:textId="2A3D110B" w:rsidR="00136041" w:rsidRPr="00326236" w:rsidRDefault="00136041" w:rsidP="00136041">
      <w:pPr>
        <w:pStyle w:val="ListParagraph"/>
        <w:tabs>
          <w:tab w:val="left" w:pos="851"/>
        </w:tabs>
        <w:ind w:left="404" w:hangingChars="202" w:hanging="404"/>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(f) </w:t>
      </w:r>
      <w:r w:rsidRPr="00326236">
        <w:rPr>
          <w:rFonts w:ascii="Arial" w:hAnsi="Arial" w:cs="Arial"/>
          <w:sz w:val="20"/>
          <w:szCs w:val="20"/>
          <w:shd w:val="clear" w:color="auto" w:fill="FFFFFF" w:themeFill="background1"/>
        </w:rPr>
        <w:tab/>
        <w:t xml:space="preserve">we shall encourage all course participants to report to us through the complaint handling mechanism set up under clause 27 of the CEF </w:t>
      </w:r>
      <w:r w:rsidR="00354712">
        <w:rPr>
          <w:rFonts w:ascii="Arial" w:hAnsi="Arial" w:cs="Arial"/>
          <w:sz w:val="20"/>
          <w:szCs w:val="20"/>
          <w:shd w:val="clear" w:color="auto" w:fill="FFFFFF" w:themeFill="background1"/>
        </w:rPr>
        <w:t>Proforma</w:t>
      </w:r>
      <w:r w:rsidRPr="00326236">
        <w:rPr>
          <w:rFonts w:ascii="Arial" w:hAnsi="Arial" w:cs="Arial"/>
          <w:sz w:val="20"/>
          <w:szCs w:val="20"/>
          <w:shd w:val="clear" w:color="auto" w:fill="FFFFFF" w:themeFill="background1"/>
        </w:rPr>
        <w:t xml:space="preserve"> any act or activity relating to the CEF </w:t>
      </w:r>
      <w:r w:rsidR="004E2BB8">
        <w:rPr>
          <w:rFonts w:ascii="Arial" w:hAnsi="Arial" w:cs="Arial"/>
          <w:sz w:val="20"/>
          <w:szCs w:val="20"/>
          <w:shd w:val="clear" w:color="auto" w:fill="FFFFFF" w:themeFill="background1"/>
        </w:rPr>
        <w:t>C</w:t>
      </w:r>
      <w:r w:rsidR="004E2BB8" w:rsidRPr="00326236">
        <w:rPr>
          <w:rFonts w:ascii="Arial" w:hAnsi="Arial" w:cs="Arial"/>
          <w:sz w:val="20"/>
          <w:szCs w:val="20"/>
          <w:shd w:val="clear" w:color="auto" w:fill="FFFFFF" w:themeFill="background1"/>
        </w:rPr>
        <w:t>ourse</w:t>
      </w:r>
      <w:r w:rsidR="00354712">
        <w:rPr>
          <w:rFonts w:ascii="Arial" w:hAnsi="Arial" w:cs="Arial"/>
          <w:sz w:val="20"/>
          <w:szCs w:val="20"/>
          <w:shd w:val="clear" w:color="auto" w:fill="FFFFFF" w:themeFill="background1"/>
        </w:rPr>
        <w:t>(s)</w:t>
      </w:r>
      <w:r w:rsidRPr="00326236">
        <w:rPr>
          <w:rFonts w:ascii="Arial" w:hAnsi="Arial" w:cs="Arial"/>
          <w:sz w:val="20"/>
          <w:szCs w:val="20"/>
          <w:shd w:val="clear" w:color="auto" w:fill="FFFFFF" w:themeFill="background1"/>
        </w:rPr>
        <w:t xml:space="preserve">, or any information, material or otherwise of the CEF </w:t>
      </w:r>
      <w:r w:rsidR="004E2BB8">
        <w:rPr>
          <w:rFonts w:ascii="Arial" w:hAnsi="Arial" w:cs="Arial"/>
          <w:sz w:val="20"/>
          <w:szCs w:val="20"/>
          <w:shd w:val="clear" w:color="auto" w:fill="FFFFFF" w:themeFill="background1"/>
        </w:rPr>
        <w:t>C</w:t>
      </w:r>
      <w:r w:rsidR="004E2BB8" w:rsidRPr="00326236">
        <w:rPr>
          <w:rFonts w:ascii="Arial" w:hAnsi="Arial" w:cs="Arial"/>
          <w:sz w:val="20"/>
          <w:szCs w:val="20"/>
          <w:shd w:val="clear" w:color="auto" w:fill="FFFFFF" w:themeFill="background1"/>
        </w:rPr>
        <w:t>ourse</w:t>
      </w:r>
      <w:r w:rsidR="00354712">
        <w:rPr>
          <w:rFonts w:ascii="Arial" w:hAnsi="Arial" w:cs="Arial"/>
          <w:sz w:val="20"/>
          <w:szCs w:val="20"/>
          <w:shd w:val="clear" w:color="auto" w:fill="FFFFFF" w:themeFill="background1"/>
        </w:rPr>
        <w:t>(s)</w:t>
      </w:r>
      <w:r w:rsidRPr="00326236">
        <w:rPr>
          <w:rFonts w:ascii="Arial" w:hAnsi="Arial" w:cs="Arial"/>
          <w:sz w:val="20"/>
          <w:szCs w:val="20"/>
          <w:shd w:val="clear" w:color="auto" w:fill="FFFFFF" w:themeFill="background1"/>
        </w:rPr>
        <w:t xml:space="preserve">, that is suspected to have contravened any National Security Law </w:t>
      </w:r>
      <w:r w:rsidRPr="00326236">
        <w:rPr>
          <w:rFonts w:ascii="Arial" w:hAnsi="Arial" w:cs="Arial"/>
          <w:sz w:val="20"/>
          <w:szCs w:val="20"/>
          <w:shd w:val="clear" w:color="auto" w:fill="FFFFFF" w:themeFill="background1"/>
        </w:rPr>
        <w:lastRenderedPageBreak/>
        <w:t>or to be contrary to the interest of national security.  We shall ensure the complaint handling mechanism promptly receives and notifies us of such report.  We shall also immediately report to the relevant law enforcement agencies upon receipt of any such complaint or report.</w:t>
      </w:r>
    </w:p>
    <w:p w14:paraId="29EEC43F" w14:textId="77777777" w:rsidR="00136041" w:rsidRPr="00326236" w:rsidRDefault="00136041" w:rsidP="00136041">
      <w:pPr>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ab/>
      </w:r>
    </w:p>
    <w:p w14:paraId="47EB6B78" w14:textId="508B2FC9" w:rsidR="00136041" w:rsidRPr="00326236" w:rsidRDefault="00136041" w:rsidP="00136041">
      <w:pPr>
        <w:snapToGrid w:val="0"/>
        <w:jc w:val="both"/>
        <w:rPr>
          <w:rFonts w:ascii="Arial" w:hAnsi="Arial" w:cs="Arial"/>
          <w:sz w:val="20"/>
          <w:szCs w:val="20"/>
          <w:shd w:val="clear" w:color="auto" w:fill="FFFFFF" w:themeFill="background1"/>
        </w:rPr>
      </w:pPr>
      <w:bookmarkStart w:id="3" w:name="_Hlk133875260"/>
      <w:r w:rsidRPr="00326236">
        <w:rPr>
          <w:rFonts w:ascii="Arial" w:hAnsi="Arial" w:cs="Arial"/>
          <w:sz w:val="20"/>
          <w:szCs w:val="20"/>
          <w:shd w:val="clear" w:color="auto" w:fill="FFFFFF" w:themeFill="background1"/>
        </w:rPr>
        <w:t xml:space="preserve">Without prejudice to the CEF </w:t>
      </w:r>
      <w:r w:rsidR="00354712">
        <w:rPr>
          <w:rFonts w:ascii="Arial" w:hAnsi="Arial" w:cs="Arial"/>
          <w:sz w:val="20"/>
          <w:szCs w:val="20"/>
          <w:shd w:val="clear" w:color="auto" w:fill="FFFFFF" w:themeFill="background1"/>
        </w:rPr>
        <w:t>Proforma</w:t>
      </w:r>
      <w:r w:rsidRPr="00326236">
        <w:rPr>
          <w:rFonts w:ascii="Arial" w:hAnsi="Arial" w:cs="Arial"/>
          <w:sz w:val="20"/>
          <w:szCs w:val="20"/>
          <w:shd w:val="clear" w:color="auto" w:fill="FFFFFF" w:themeFill="background1"/>
        </w:rPr>
        <w:t>, we confirm that if:</w:t>
      </w:r>
    </w:p>
    <w:p w14:paraId="2D86B87B" w14:textId="77777777" w:rsidR="00136041" w:rsidRPr="00326236" w:rsidRDefault="00136041" w:rsidP="00136041">
      <w:pPr>
        <w:snapToGrid w:val="0"/>
        <w:ind w:left="404" w:hangingChars="202" w:hanging="404"/>
        <w:jc w:val="both"/>
        <w:rPr>
          <w:rFonts w:ascii="Arial" w:hAnsi="Arial" w:cs="Arial"/>
          <w:sz w:val="20"/>
          <w:szCs w:val="20"/>
          <w:shd w:val="clear" w:color="auto" w:fill="FFFFFF" w:themeFill="background1"/>
        </w:rPr>
      </w:pPr>
    </w:p>
    <w:p w14:paraId="24601104" w14:textId="3D929E60" w:rsidR="00136041" w:rsidRPr="00326236" w:rsidRDefault="00136041" w:rsidP="00136041">
      <w:pPr>
        <w:snapToGrid w:val="0"/>
        <w:ind w:left="404" w:hangingChars="202" w:hanging="404"/>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(a) </w:t>
      </w:r>
      <w:r w:rsidRPr="00326236">
        <w:rPr>
          <w:rFonts w:ascii="Arial" w:hAnsi="Arial" w:cs="Arial"/>
          <w:sz w:val="20"/>
          <w:szCs w:val="20"/>
          <w:shd w:val="clear" w:color="auto" w:fill="FFFFFF" w:themeFill="background1"/>
        </w:rPr>
        <w:tab/>
        <w:t xml:space="preserve">the Police commences any investigation on us or any of our responsible persons, course directors, </w:t>
      </w:r>
      <w:r w:rsidR="004E2BB8">
        <w:rPr>
          <w:rFonts w:ascii="Arial" w:hAnsi="Arial" w:cs="Arial"/>
          <w:sz w:val="20"/>
          <w:szCs w:val="20"/>
          <w:shd w:val="clear" w:color="auto" w:fill="FFFFFF" w:themeFill="background1"/>
        </w:rPr>
        <w:t>C</w:t>
      </w:r>
      <w:r w:rsidR="004E2BB8" w:rsidRPr="00326236">
        <w:rPr>
          <w:rFonts w:ascii="Arial" w:hAnsi="Arial" w:cs="Arial"/>
          <w:sz w:val="20"/>
          <w:szCs w:val="20"/>
          <w:shd w:val="clear" w:color="auto" w:fill="FFFFFF" w:themeFill="background1"/>
        </w:rPr>
        <w:t xml:space="preserve">ourse </w:t>
      </w:r>
      <w:r w:rsidR="004E2BB8">
        <w:rPr>
          <w:rFonts w:ascii="Arial" w:hAnsi="Arial" w:cs="Arial"/>
          <w:sz w:val="20"/>
          <w:szCs w:val="20"/>
          <w:shd w:val="clear" w:color="auto" w:fill="FFFFFF" w:themeFill="background1"/>
        </w:rPr>
        <w:t>I</w:t>
      </w:r>
      <w:r w:rsidR="004E2BB8" w:rsidRPr="00326236">
        <w:rPr>
          <w:rFonts w:ascii="Arial" w:hAnsi="Arial" w:cs="Arial"/>
          <w:sz w:val="20"/>
          <w:szCs w:val="20"/>
          <w:shd w:val="clear" w:color="auto" w:fill="FFFFFF" w:themeFill="background1"/>
        </w:rPr>
        <w:t>nstructors</w:t>
      </w:r>
      <w:r w:rsidRPr="00326236">
        <w:rPr>
          <w:rFonts w:ascii="Arial" w:hAnsi="Arial" w:cs="Arial"/>
          <w:sz w:val="20"/>
          <w:szCs w:val="20"/>
          <w:shd w:val="clear" w:color="auto" w:fill="FFFFFF" w:themeFill="background1"/>
        </w:rPr>
        <w:t xml:space="preserve">, employees, agents and sub-contractors who is involved in the management, operation or delivery of </w:t>
      </w:r>
      <w:r w:rsidR="004E2BB8">
        <w:rPr>
          <w:rFonts w:ascii="Arial" w:hAnsi="Arial" w:cs="Arial"/>
          <w:sz w:val="20"/>
          <w:szCs w:val="20"/>
          <w:shd w:val="clear" w:color="auto" w:fill="FFFFFF" w:themeFill="background1"/>
        </w:rPr>
        <w:t>any</w:t>
      </w:r>
      <w:r w:rsidR="004E2BB8" w:rsidRPr="00326236">
        <w:rPr>
          <w:rFonts w:ascii="Arial" w:hAnsi="Arial" w:cs="Arial"/>
          <w:sz w:val="20"/>
          <w:szCs w:val="20"/>
          <w:shd w:val="clear" w:color="auto" w:fill="FFFFFF" w:themeFill="background1"/>
        </w:rPr>
        <w:t xml:space="preserve"> </w:t>
      </w:r>
      <w:r w:rsidRPr="00326236">
        <w:rPr>
          <w:rFonts w:ascii="Arial" w:hAnsi="Arial" w:cs="Arial"/>
          <w:sz w:val="20"/>
          <w:szCs w:val="20"/>
          <w:shd w:val="clear" w:color="auto" w:fill="FFFFFF" w:themeFill="background1"/>
        </w:rPr>
        <w:t xml:space="preserve">CEF </w:t>
      </w:r>
      <w:r w:rsidR="004E2BB8">
        <w:rPr>
          <w:rFonts w:ascii="Arial" w:hAnsi="Arial" w:cs="Arial"/>
          <w:sz w:val="20"/>
          <w:szCs w:val="20"/>
          <w:shd w:val="clear" w:color="auto" w:fill="FFFFFF" w:themeFill="background1"/>
        </w:rPr>
        <w:t>C</w:t>
      </w:r>
      <w:r w:rsidR="004E2BB8" w:rsidRPr="00326236">
        <w:rPr>
          <w:rFonts w:ascii="Arial" w:hAnsi="Arial" w:cs="Arial"/>
          <w:sz w:val="20"/>
          <w:szCs w:val="20"/>
          <w:shd w:val="clear" w:color="auto" w:fill="FFFFFF" w:themeFill="background1"/>
        </w:rPr>
        <w:t>ourse</w:t>
      </w:r>
      <w:r w:rsidRPr="00326236">
        <w:rPr>
          <w:rFonts w:ascii="Arial" w:hAnsi="Arial" w:cs="Arial"/>
          <w:sz w:val="20"/>
          <w:szCs w:val="20"/>
          <w:shd w:val="clear" w:color="auto" w:fill="FFFFFF" w:themeFill="background1"/>
        </w:rPr>
        <w:t>(s);</w:t>
      </w:r>
    </w:p>
    <w:p w14:paraId="14798120" w14:textId="77777777" w:rsidR="00136041" w:rsidRPr="00326236" w:rsidRDefault="00136041" w:rsidP="00136041">
      <w:pPr>
        <w:snapToGrid w:val="0"/>
        <w:ind w:left="404" w:hangingChars="202" w:hanging="404"/>
        <w:jc w:val="both"/>
        <w:rPr>
          <w:rFonts w:ascii="Arial" w:hAnsi="Arial" w:cs="Arial"/>
          <w:sz w:val="20"/>
          <w:szCs w:val="20"/>
          <w:shd w:val="clear" w:color="auto" w:fill="FFFFFF" w:themeFill="background1"/>
        </w:rPr>
      </w:pPr>
    </w:p>
    <w:p w14:paraId="145B64B8" w14:textId="77777777" w:rsidR="00136041" w:rsidRPr="00326236" w:rsidRDefault="00136041" w:rsidP="00136041">
      <w:pPr>
        <w:snapToGrid w:val="0"/>
        <w:ind w:left="404" w:hangingChars="202" w:hanging="404"/>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(b) </w:t>
      </w:r>
      <w:r w:rsidRPr="00326236">
        <w:rPr>
          <w:rFonts w:ascii="Arial" w:hAnsi="Arial" w:cs="Arial"/>
          <w:sz w:val="20"/>
          <w:szCs w:val="20"/>
          <w:shd w:val="clear" w:color="auto" w:fill="FFFFFF" w:themeFill="background1"/>
        </w:rPr>
        <w:tab/>
        <w:t>we fail to comply with any provision of this Undertaking and/or the CEF Terms; or</w:t>
      </w:r>
    </w:p>
    <w:p w14:paraId="1133B43F" w14:textId="77777777" w:rsidR="00136041" w:rsidRPr="00326236" w:rsidRDefault="00136041" w:rsidP="00136041">
      <w:pPr>
        <w:snapToGrid w:val="0"/>
        <w:ind w:left="404" w:hangingChars="202" w:hanging="404"/>
        <w:jc w:val="both"/>
        <w:rPr>
          <w:rFonts w:ascii="Arial" w:hAnsi="Arial" w:cs="Arial"/>
          <w:sz w:val="20"/>
          <w:szCs w:val="20"/>
          <w:shd w:val="clear" w:color="auto" w:fill="FFFFFF" w:themeFill="background1"/>
        </w:rPr>
      </w:pPr>
    </w:p>
    <w:p w14:paraId="0796A0B8" w14:textId="77777777" w:rsidR="00136041" w:rsidRPr="00326236" w:rsidRDefault="00136041" w:rsidP="00136041">
      <w:pPr>
        <w:snapToGrid w:val="0"/>
        <w:ind w:left="404" w:hangingChars="202" w:hanging="404"/>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(c) </w:t>
      </w:r>
      <w:r w:rsidRPr="00326236">
        <w:rPr>
          <w:rFonts w:ascii="Arial" w:hAnsi="Arial" w:cs="Arial"/>
          <w:sz w:val="20"/>
          <w:szCs w:val="20"/>
          <w:shd w:val="clear" w:color="auto" w:fill="FFFFFF" w:themeFill="background1"/>
        </w:rPr>
        <w:tab/>
        <w:t>any of the Authorities reasonably considers it is in the interests of safeguarding national security that a Course be de-registered,</w:t>
      </w:r>
    </w:p>
    <w:p w14:paraId="38A05F6D" w14:textId="77777777" w:rsidR="00136041" w:rsidRPr="00326236" w:rsidRDefault="00136041" w:rsidP="00136041">
      <w:pPr>
        <w:snapToGrid w:val="0"/>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 </w:t>
      </w:r>
    </w:p>
    <w:p w14:paraId="7B79B55B" w14:textId="769FA8A2" w:rsidR="00136041" w:rsidRPr="00326236" w:rsidRDefault="00136041" w:rsidP="00136041">
      <w:pPr>
        <w:snapToGrid w:val="0"/>
        <w:jc w:val="both"/>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the Secretary for </w:t>
      </w:r>
      <w:proofErr w:type="spellStart"/>
      <w:r w:rsidRPr="00326236">
        <w:rPr>
          <w:rFonts w:ascii="Arial" w:hAnsi="Arial" w:cs="Arial"/>
          <w:sz w:val="20"/>
          <w:szCs w:val="20"/>
          <w:shd w:val="clear" w:color="auto" w:fill="FFFFFF" w:themeFill="background1"/>
        </w:rPr>
        <w:t>Labour</w:t>
      </w:r>
      <w:proofErr w:type="spellEnd"/>
      <w:r w:rsidRPr="00326236">
        <w:rPr>
          <w:rFonts w:ascii="Arial" w:hAnsi="Arial" w:cs="Arial"/>
          <w:sz w:val="20"/>
          <w:szCs w:val="20"/>
          <w:shd w:val="clear" w:color="auto" w:fill="FFFFFF" w:themeFill="background1"/>
        </w:rPr>
        <w:t xml:space="preserve"> and Welfare may suspend the CEF Registration of any or all courses offered by us under CEF.  If the circumstances warrant, the Secretary may, in addition or in the alternative, de-register the CEF </w:t>
      </w:r>
      <w:r w:rsidR="00432229" w:rsidRPr="00326236">
        <w:rPr>
          <w:rFonts w:ascii="Arial" w:hAnsi="Arial" w:cs="Arial"/>
          <w:sz w:val="20"/>
          <w:szCs w:val="20"/>
          <w:shd w:val="clear" w:color="auto" w:fill="FFFFFF" w:themeFill="background1"/>
        </w:rPr>
        <w:t>r</w:t>
      </w:r>
      <w:r w:rsidRPr="00326236">
        <w:rPr>
          <w:rFonts w:ascii="Arial" w:hAnsi="Arial" w:cs="Arial"/>
          <w:sz w:val="20"/>
          <w:szCs w:val="20"/>
          <w:shd w:val="clear" w:color="auto" w:fill="FFFFFF" w:themeFill="background1"/>
        </w:rPr>
        <w:t>egistration of any or all of the aforementioned courses.  The Secretary may from time to time announce to the public any such suspension or de-registration.</w:t>
      </w:r>
      <w:bookmarkEnd w:id="3"/>
      <w:r w:rsidRPr="00326236">
        <w:rPr>
          <w:rFonts w:ascii="Arial" w:hAnsi="Arial" w:cs="Arial"/>
          <w:sz w:val="20"/>
          <w:szCs w:val="20"/>
          <w:shd w:val="clear" w:color="auto" w:fill="FFFFFF" w:themeFill="background1"/>
        </w:rPr>
        <w:t xml:space="preserve">  </w:t>
      </w:r>
    </w:p>
    <w:bookmarkEnd w:id="2"/>
    <w:p w14:paraId="2E1957FF" w14:textId="77777777" w:rsidR="004E6B80" w:rsidRPr="00432229" w:rsidRDefault="004E6B80" w:rsidP="004E6B80">
      <w:pPr>
        <w:spacing w:line="300" w:lineRule="atLeast"/>
        <w:jc w:val="both"/>
        <w:rPr>
          <w:rFonts w:ascii="Arial" w:hAnsi="Arial" w:cs="Arial"/>
          <w:sz w:val="20"/>
          <w:szCs w:val="20"/>
        </w:rPr>
      </w:pPr>
    </w:p>
    <w:p w14:paraId="1D51A064" w14:textId="62B2822B" w:rsidR="004E6B80" w:rsidRPr="00432229" w:rsidRDefault="00136041" w:rsidP="004E6B80">
      <w:pPr>
        <w:spacing w:line="300" w:lineRule="atLeast"/>
        <w:jc w:val="both"/>
        <w:rPr>
          <w:rFonts w:ascii="Arial" w:hAnsi="Arial" w:cs="Arial"/>
          <w:sz w:val="20"/>
          <w:szCs w:val="20"/>
        </w:rPr>
      </w:pPr>
      <w:r w:rsidRPr="00432229">
        <w:rPr>
          <w:rFonts w:ascii="Arial" w:hAnsi="Arial" w:cs="Arial"/>
          <w:sz w:val="20"/>
          <w:szCs w:val="20"/>
        </w:rPr>
        <w:t xml:space="preserve">We </w:t>
      </w:r>
      <w:r w:rsidR="004E6B80" w:rsidRPr="00432229">
        <w:rPr>
          <w:rFonts w:ascii="Arial" w:hAnsi="Arial" w:cs="Arial"/>
          <w:sz w:val="20"/>
          <w:szCs w:val="20"/>
        </w:rPr>
        <w:t>agree that the CEF Terms may be amended at the sole discretion by the Government from time to time.</w:t>
      </w:r>
    </w:p>
    <w:p w14:paraId="5F82D7A2" w14:textId="77777777" w:rsidR="004E6B80" w:rsidRPr="00432229" w:rsidRDefault="004E6B80" w:rsidP="004E6B80">
      <w:pPr>
        <w:spacing w:line="300" w:lineRule="atLeast"/>
        <w:jc w:val="both"/>
        <w:rPr>
          <w:rFonts w:ascii="Arial" w:hAnsi="Arial" w:cs="Arial"/>
          <w:b/>
          <w:sz w:val="20"/>
          <w:szCs w:val="20"/>
        </w:rPr>
      </w:pPr>
    </w:p>
    <w:p w14:paraId="3E58E1BE" w14:textId="18BF9355" w:rsidR="00354712" w:rsidRPr="00432229" w:rsidRDefault="00136041" w:rsidP="00326236">
      <w:pPr>
        <w:spacing w:line="300" w:lineRule="atLeast"/>
        <w:jc w:val="both"/>
        <w:rPr>
          <w:rFonts w:ascii="Arial" w:hAnsi="Arial" w:cs="Arial"/>
          <w:sz w:val="20"/>
          <w:szCs w:val="20"/>
        </w:rPr>
      </w:pPr>
      <w:r w:rsidRPr="000F027A">
        <w:rPr>
          <w:rFonts w:ascii="Arial" w:hAnsi="Arial" w:cs="Arial"/>
          <w:sz w:val="20"/>
          <w:szCs w:val="20"/>
        </w:rPr>
        <w:t xml:space="preserve">We </w:t>
      </w:r>
      <w:r w:rsidR="004E6B80" w:rsidRPr="000F027A">
        <w:rPr>
          <w:rFonts w:ascii="Arial" w:hAnsi="Arial" w:cs="Arial"/>
          <w:sz w:val="20"/>
          <w:szCs w:val="20"/>
        </w:rPr>
        <w:t>declare that all the information provided in relation to CEF registration / renewal of registration</w:t>
      </w:r>
      <w:r w:rsidR="00A36E9A" w:rsidRPr="00326236">
        <w:rPr>
          <w:rFonts w:ascii="Arial" w:hAnsi="Arial" w:cs="Arial"/>
          <w:sz w:val="20"/>
          <w:szCs w:val="20"/>
        </w:rPr>
        <w:t>*</w:t>
      </w:r>
      <w:r w:rsidR="004E6B80" w:rsidRPr="000F027A">
        <w:rPr>
          <w:rFonts w:ascii="Arial" w:hAnsi="Arial" w:cs="Arial"/>
          <w:sz w:val="20"/>
          <w:szCs w:val="20"/>
        </w:rPr>
        <w:t xml:space="preserve"> is accurate and complete. </w:t>
      </w:r>
      <w:r w:rsidRPr="005B041B">
        <w:rPr>
          <w:rFonts w:ascii="Arial" w:hAnsi="Arial" w:cs="Arial"/>
          <w:sz w:val="20"/>
          <w:szCs w:val="20"/>
        </w:rPr>
        <w:t xml:space="preserve">We </w:t>
      </w:r>
      <w:r w:rsidR="004E6B80" w:rsidRPr="005B041B">
        <w:rPr>
          <w:rFonts w:ascii="Arial" w:hAnsi="Arial" w:cs="Arial"/>
          <w:sz w:val="20"/>
          <w:szCs w:val="20"/>
        </w:rPr>
        <w:t xml:space="preserve">understand that it is a criminal offence to provide misleading or false information which </w:t>
      </w:r>
      <w:r w:rsidR="00432229">
        <w:rPr>
          <w:rFonts w:ascii="Arial" w:hAnsi="Arial" w:cs="Arial"/>
          <w:sz w:val="20"/>
          <w:szCs w:val="20"/>
        </w:rPr>
        <w:t>we</w:t>
      </w:r>
      <w:r w:rsidR="00432229" w:rsidRPr="00432229">
        <w:rPr>
          <w:rFonts w:ascii="Arial" w:hAnsi="Arial" w:cs="Arial"/>
          <w:sz w:val="20"/>
          <w:szCs w:val="20"/>
        </w:rPr>
        <w:t xml:space="preserve"> </w:t>
      </w:r>
      <w:r w:rsidR="004E6B80" w:rsidRPr="00432229">
        <w:rPr>
          <w:rFonts w:ascii="Arial" w:hAnsi="Arial" w:cs="Arial"/>
          <w:sz w:val="20"/>
          <w:szCs w:val="20"/>
        </w:rPr>
        <w:t xml:space="preserve">know or ought to know as false or misleading. </w:t>
      </w:r>
    </w:p>
    <w:p w14:paraId="4832D604" w14:textId="77777777" w:rsidR="00A606CA" w:rsidRDefault="00A606CA" w:rsidP="00354712">
      <w:pPr>
        <w:spacing w:line="300" w:lineRule="atLeast"/>
        <w:jc w:val="both"/>
        <w:rPr>
          <w:rFonts w:ascii="Arial" w:hAnsi="Arial" w:cs="Arial"/>
          <w:sz w:val="20"/>
        </w:rPr>
      </w:pPr>
      <w:bookmarkStart w:id="4" w:name="_Hlk145968120"/>
    </w:p>
    <w:p w14:paraId="7B650539" w14:textId="445D3E7B" w:rsidR="004E6B80" w:rsidRPr="00432229" w:rsidRDefault="00354712" w:rsidP="00354712">
      <w:pPr>
        <w:spacing w:line="300" w:lineRule="atLeast"/>
        <w:jc w:val="both"/>
        <w:rPr>
          <w:rFonts w:ascii="Arial" w:hAnsi="Arial" w:cs="Arial"/>
          <w:sz w:val="20"/>
          <w:szCs w:val="20"/>
        </w:rPr>
      </w:pPr>
      <w:r w:rsidRPr="00326236">
        <w:rPr>
          <w:rFonts w:ascii="Arial" w:hAnsi="Arial" w:cs="Arial"/>
          <w:sz w:val="20"/>
        </w:rPr>
        <w:t xml:space="preserve">We confirm that the undersigned is </w:t>
      </w:r>
      <w:proofErr w:type="spellStart"/>
      <w:r w:rsidRPr="00326236">
        <w:rPr>
          <w:rFonts w:ascii="Arial" w:hAnsi="Arial" w:cs="Arial"/>
          <w:sz w:val="20"/>
        </w:rPr>
        <w:t>authorised</w:t>
      </w:r>
      <w:proofErr w:type="spellEnd"/>
      <w:r w:rsidRPr="00326236">
        <w:rPr>
          <w:rFonts w:ascii="Arial" w:hAnsi="Arial" w:cs="Arial"/>
          <w:sz w:val="20"/>
        </w:rPr>
        <w:t xml:space="preserve"> by us unanimously to be the </w:t>
      </w:r>
      <w:proofErr w:type="spellStart"/>
      <w:r w:rsidRPr="00326236">
        <w:rPr>
          <w:rFonts w:ascii="Arial" w:hAnsi="Arial" w:cs="Arial"/>
          <w:sz w:val="20"/>
        </w:rPr>
        <w:t>Authorised</w:t>
      </w:r>
      <w:proofErr w:type="spellEnd"/>
      <w:r w:rsidRPr="00326236">
        <w:rPr>
          <w:rFonts w:ascii="Arial" w:hAnsi="Arial" w:cs="Arial"/>
          <w:sz w:val="20"/>
        </w:rPr>
        <w:t xml:space="preserve"> Signatory for matters in respect of </w:t>
      </w:r>
      <w:r w:rsidRPr="00326236">
        <w:rPr>
          <w:rFonts w:ascii="Arial" w:hAnsi="Arial" w:cs="Arial"/>
          <w:sz w:val="20"/>
          <w:szCs w:val="20"/>
        </w:rPr>
        <w:t>the</w:t>
      </w:r>
      <w:r w:rsidRPr="00326236">
        <w:rPr>
          <w:rFonts w:ascii="Arial" w:hAnsi="Arial" w:cs="Arial"/>
          <w:sz w:val="20"/>
        </w:rPr>
        <w:t xml:space="preserve"> course(s) under application.</w:t>
      </w:r>
    </w:p>
    <w:p w14:paraId="6D8667BF" w14:textId="5A9149F3" w:rsidR="004E6B80" w:rsidRDefault="004E6B80" w:rsidP="00354712">
      <w:pPr>
        <w:spacing w:line="300" w:lineRule="atLeast"/>
        <w:jc w:val="both"/>
        <w:rPr>
          <w:rFonts w:ascii="Arial" w:hAnsi="Arial" w:cs="Arial"/>
          <w:sz w:val="20"/>
          <w:szCs w:val="20"/>
        </w:rPr>
      </w:pPr>
    </w:p>
    <w:p w14:paraId="12CEE4B1" w14:textId="262825FB" w:rsidR="00354712" w:rsidRDefault="00354712" w:rsidP="00354712">
      <w:pPr>
        <w:spacing w:line="300" w:lineRule="atLeast"/>
        <w:jc w:val="both"/>
        <w:rPr>
          <w:rFonts w:ascii="Arial" w:hAnsi="Arial" w:cs="Arial"/>
          <w:sz w:val="20"/>
          <w:szCs w:val="20"/>
        </w:rPr>
      </w:pPr>
    </w:p>
    <w:p w14:paraId="6D45D331" w14:textId="77777777" w:rsidR="00354712" w:rsidRPr="00432229" w:rsidRDefault="00354712" w:rsidP="00326236">
      <w:pPr>
        <w:spacing w:line="300" w:lineRule="atLeast"/>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93"/>
        <w:gridCol w:w="5647"/>
      </w:tblGrid>
      <w:tr w:rsidR="00432229" w:rsidRPr="00470C76" w14:paraId="061A8B8C" w14:textId="77777777" w:rsidTr="00326236">
        <w:tc>
          <w:tcPr>
            <w:tcW w:w="3960" w:type="dxa"/>
          </w:tcPr>
          <w:p w14:paraId="7459FC05"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p w14:paraId="3B263CA9"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 xml:space="preserve">Signature (with </w:t>
            </w:r>
            <w:proofErr w:type="spellStart"/>
            <w:r w:rsidRPr="00326236">
              <w:rPr>
                <w:rFonts w:ascii="Arial" w:hAnsi="Arial" w:cs="Arial"/>
                <w:sz w:val="20"/>
                <w:szCs w:val="20"/>
                <w:shd w:val="clear" w:color="auto" w:fill="FFFFFF" w:themeFill="background1"/>
              </w:rPr>
              <w:t>authorised</w:t>
            </w:r>
            <w:proofErr w:type="spellEnd"/>
            <w:r w:rsidRPr="00326236">
              <w:rPr>
                <w:rFonts w:ascii="Arial" w:hAnsi="Arial" w:cs="Arial"/>
                <w:sz w:val="20"/>
                <w:szCs w:val="20"/>
                <w:shd w:val="clear" w:color="auto" w:fill="FFFFFF" w:themeFill="background1"/>
              </w:rPr>
              <w:t xml:space="preserve"> seal / chop of this course provider)</w:t>
            </w:r>
          </w:p>
        </w:tc>
        <w:tc>
          <w:tcPr>
            <w:tcW w:w="293" w:type="dxa"/>
          </w:tcPr>
          <w:p w14:paraId="44F1E826"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p w14:paraId="0F63E1F5"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w:t>
            </w:r>
          </w:p>
        </w:tc>
        <w:tc>
          <w:tcPr>
            <w:tcW w:w="5647" w:type="dxa"/>
            <w:tcBorders>
              <w:bottom w:val="single" w:sz="4" w:space="0" w:color="auto"/>
            </w:tcBorders>
          </w:tcPr>
          <w:p w14:paraId="05E039EA"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tc>
      </w:tr>
      <w:tr w:rsidR="00432229" w:rsidRPr="00470C76" w14:paraId="0DBD20DD" w14:textId="77777777" w:rsidTr="00326236">
        <w:tc>
          <w:tcPr>
            <w:tcW w:w="3960" w:type="dxa"/>
          </w:tcPr>
          <w:p w14:paraId="43681C8D" w14:textId="77777777" w:rsidR="00432229" w:rsidRPr="00326236" w:rsidRDefault="00432229" w:rsidP="000F027A">
            <w:pPr>
              <w:snapToGrid w:val="0"/>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Name of Signatory</w:t>
            </w:r>
          </w:p>
        </w:tc>
        <w:tc>
          <w:tcPr>
            <w:tcW w:w="293" w:type="dxa"/>
          </w:tcPr>
          <w:p w14:paraId="0C1C2AE3"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w:t>
            </w:r>
          </w:p>
        </w:tc>
        <w:tc>
          <w:tcPr>
            <w:tcW w:w="5647" w:type="dxa"/>
            <w:tcBorders>
              <w:top w:val="single" w:sz="4" w:space="0" w:color="auto"/>
              <w:bottom w:val="single" w:sz="4" w:space="0" w:color="auto"/>
            </w:tcBorders>
          </w:tcPr>
          <w:p w14:paraId="2FA5FBE4"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tc>
      </w:tr>
      <w:tr w:rsidR="00432229" w:rsidRPr="00470C76" w14:paraId="4AC220AF" w14:textId="77777777" w:rsidTr="00326236">
        <w:tc>
          <w:tcPr>
            <w:tcW w:w="3960" w:type="dxa"/>
          </w:tcPr>
          <w:p w14:paraId="2BA27941"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tc>
        <w:tc>
          <w:tcPr>
            <w:tcW w:w="293" w:type="dxa"/>
          </w:tcPr>
          <w:p w14:paraId="13128A95"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tc>
        <w:tc>
          <w:tcPr>
            <w:tcW w:w="5647" w:type="dxa"/>
            <w:tcBorders>
              <w:top w:val="single" w:sz="4" w:space="0" w:color="auto"/>
            </w:tcBorders>
          </w:tcPr>
          <w:p w14:paraId="495B330C" w14:textId="77777777" w:rsidR="00432229" w:rsidRPr="00326236" w:rsidRDefault="00432229" w:rsidP="000F027A">
            <w:pPr>
              <w:snapToGrid w:val="0"/>
              <w:spacing w:line="360" w:lineRule="auto"/>
              <w:jc w:val="center"/>
              <w:rPr>
                <w:rFonts w:ascii="Arial" w:hAnsi="Arial" w:cs="Arial"/>
                <w:sz w:val="20"/>
                <w:szCs w:val="20"/>
                <w:shd w:val="clear" w:color="auto" w:fill="FFFFFF" w:themeFill="background1"/>
              </w:rPr>
            </w:pPr>
            <w:r w:rsidRPr="00326236">
              <w:rPr>
                <w:rFonts w:ascii="Arial" w:hAnsi="Arial" w:cs="Arial"/>
                <w:i/>
                <w:sz w:val="20"/>
                <w:szCs w:val="20"/>
                <w:shd w:val="clear" w:color="auto" w:fill="FFFFFF" w:themeFill="background1"/>
              </w:rPr>
              <w:t>(in full and block letters)</w:t>
            </w:r>
          </w:p>
        </w:tc>
      </w:tr>
      <w:tr w:rsidR="00432229" w:rsidRPr="00470C76" w14:paraId="7DFE3BB5" w14:textId="77777777" w:rsidTr="00326236">
        <w:tc>
          <w:tcPr>
            <w:tcW w:w="3960" w:type="dxa"/>
          </w:tcPr>
          <w:p w14:paraId="146CC4CD"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Position in this course provider</w:t>
            </w:r>
          </w:p>
        </w:tc>
        <w:tc>
          <w:tcPr>
            <w:tcW w:w="293" w:type="dxa"/>
          </w:tcPr>
          <w:p w14:paraId="2BC69D2D"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w:t>
            </w:r>
          </w:p>
        </w:tc>
        <w:tc>
          <w:tcPr>
            <w:tcW w:w="5647" w:type="dxa"/>
            <w:tcBorders>
              <w:bottom w:val="single" w:sz="4" w:space="0" w:color="auto"/>
            </w:tcBorders>
          </w:tcPr>
          <w:p w14:paraId="7D88A3BB"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tc>
      </w:tr>
      <w:tr w:rsidR="00432229" w:rsidRPr="00470C76" w14:paraId="35B3BB27" w14:textId="77777777" w:rsidTr="00326236">
        <w:tc>
          <w:tcPr>
            <w:tcW w:w="3960" w:type="dxa"/>
          </w:tcPr>
          <w:p w14:paraId="1D459BD9"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HKID/Passport number</w:t>
            </w:r>
          </w:p>
        </w:tc>
        <w:tc>
          <w:tcPr>
            <w:tcW w:w="293" w:type="dxa"/>
          </w:tcPr>
          <w:p w14:paraId="12788882"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w:t>
            </w:r>
          </w:p>
        </w:tc>
        <w:tc>
          <w:tcPr>
            <w:tcW w:w="5647" w:type="dxa"/>
            <w:tcBorders>
              <w:bottom w:val="single" w:sz="4" w:space="0" w:color="auto"/>
            </w:tcBorders>
          </w:tcPr>
          <w:p w14:paraId="3519B14E"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tc>
      </w:tr>
      <w:tr w:rsidR="00432229" w:rsidRPr="00470C76" w14:paraId="58DF716E" w14:textId="77777777" w:rsidTr="00326236">
        <w:tc>
          <w:tcPr>
            <w:tcW w:w="3960" w:type="dxa"/>
          </w:tcPr>
          <w:p w14:paraId="4B1F9B63"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Contact number</w:t>
            </w:r>
          </w:p>
        </w:tc>
        <w:tc>
          <w:tcPr>
            <w:tcW w:w="293" w:type="dxa"/>
          </w:tcPr>
          <w:p w14:paraId="1699051A"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w:t>
            </w:r>
          </w:p>
        </w:tc>
        <w:tc>
          <w:tcPr>
            <w:tcW w:w="5647" w:type="dxa"/>
            <w:tcBorders>
              <w:bottom w:val="single" w:sz="4" w:space="0" w:color="auto"/>
            </w:tcBorders>
          </w:tcPr>
          <w:p w14:paraId="07656BA6"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tc>
      </w:tr>
      <w:tr w:rsidR="00432229" w:rsidRPr="00470C76" w14:paraId="1BA05757" w14:textId="77777777" w:rsidTr="00326236">
        <w:tc>
          <w:tcPr>
            <w:tcW w:w="3960" w:type="dxa"/>
          </w:tcPr>
          <w:p w14:paraId="0F0F76A9"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Date</w:t>
            </w:r>
          </w:p>
        </w:tc>
        <w:tc>
          <w:tcPr>
            <w:tcW w:w="293" w:type="dxa"/>
          </w:tcPr>
          <w:p w14:paraId="5F47E1DF"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r w:rsidRPr="00326236">
              <w:rPr>
                <w:rFonts w:ascii="Arial" w:hAnsi="Arial" w:cs="Arial"/>
                <w:sz w:val="20"/>
                <w:szCs w:val="20"/>
                <w:shd w:val="clear" w:color="auto" w:fill="FFFFFF" w:themeFill="background1"/>
              </w:rPr>
              <w:t>:</w:t>
            </w:r>
          </w:p>
        </w:tc>
        <w:tc>
          <w:tcPr>
            <w:tcW w:w="5647" w:type="dxa"/>
            <w:tcBorders>
              <w:top w:val="single" w:sz="4" w:space="0" w:color="auto"/>
              <w:bottom w:val="single" w:sz="4" w:space="0" w:color="auto"/>
            </w:tcBorders>
          </w:tcPr>
          <w:p w14:paraId="63B115DB" w14:textId="77777777" w:rsidR="00432229" w:rsidRPr="00326236" w:rsidRDefault="00432229" w:rsidP="000F027A">
            <w:pPr>
              <w:snapToGrid w:val="0"/>
              <w:spacing w:line="360" w:lineRule="auto"/>
              <w:rPr>
                <w:rFonts w:ascii="Arial" w:hAnsi="Arial" w:cs="Arial"/>
                <w:sz w:val="20"/>
                <w:szCs w:val="20"/>
                <w:shd w:val="clear" w:color="auto" w:fill="FFFFFF" w:themeFill="background1"/>
              </w:rPr>
            </w:pPr>
          </w:p>
        </w:tc>
      </w:tr>
    </w:tbl>
    <w:p w14:paraId="714363D8" w14:textId="77777777" w:rsidR="00432229" w:rsidRPr="00326236" w:rsidRDefault="00432229" w:rsidP="00432229">
      <w:pPr>
        <w:snapToGrid w:val="0"/>
        <w:spacing w:afterLines="30" w:after="72"/>
        <w:jc w:val="both"/>
        <w:rPr>
          <w:rFonts w:ascii="Arial" w:hAnsi="Arial" w:cs="Arial"/>
          <w:sz w:val="20"/>
          <w:szCs w:val="20"/>
          <w:shd w:val="clear" w:color="auto" w:fill="FFFFFF" w:themeFill="background1"/>
        </w:rPr>
      </w:pPr>
    </w:p>
    <w:bookmarkEnd w:id="4"/>
    <w:p w14:paraId="30774084" w14:textId="35E48CCA" w:rsidR="004E6B80" w:rsidRPr="00F21623" w:rsidRDefault="004E6B80" w:rsidP="003F0B5D">
      <w:pPr>
        <w:jc w:val="right"/>
        <w:rPr>
          <w:rFonts w:ascii="Arial" w:hAnsi="Arial" w:cs="Arial"/>
          <w:b/>
        </w:rPr>
      </w:pPr>
      <w:r w:rsidRPr="00F21623">
        <w:rPr>
          <w:rFonts w:ascii="Arial" w:hAnsi="Arial" w:cs="Arial"/>
        </w:rPr>
        <w:br w:type="page"/>
      </w:r>
      <w:r w:rsidR="00537FF8" w:rsidRPr="00F21623">
        <w:rPr>
          <w:noProof/>
        </w:rPr>
        <w:lastRenderedPageBreak/>
        <mc:AlternateContent>
          <mc:Choice Requires="wps">
            <w:drawing>
              <wp:anchor distT="0" distB="0" distL="114300" distR="114300" simplePos="0" relativeHeight="251663360" behindDoc="0" locked="0" layoutInCell="1" allowOverlap="1" wp14:anchorId="54874579" wp14:editId="1BF9F84D">
                <wp:simplePos x="0" y="0"/>
                <wp:positionH relativeFrom="margin">
                  <wp:align>center</wp:align>
                </wp:positionH>
                <wp:positionV relativeFrom="paragraph">
                  <wp:posOffset>-940</wp:posOffset>
                </wp:positionV>
                <wp:extent cx="2742565" cy="301625"/>
                <wp:effectExtent l="0" t="0" r="1968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01625"/>
                        </a:xfrm>
                        <a:prstGeom prst="rect">
                          <a:avLst/>
                        </a:prstGeom>
                        <a:solidFill>
                          <a:srgbClr val="FFFF99"/>
                        </a:solidFill>
                        <a:ln w="9525">
                          <a:solidFill>
                            <a:srgbClr val="000000"/>
                          </a:solidFill>
                          <a:miter lim="800000"/>
                          <a:headEnd/>
                          <a:tailEnd/>
                        </a:ln>
                      </wps:spPr>
                      <wps:txbx>
                        <w:txbxContent>
                          <w:p w14:paraId="096CE471" w14:textId="1817D194" w:rsidR="009C23F4" w:rsidRDefault="009C23F4" w:rsidP="00537FF8">
                            <w:pPr>
                              <w:jc w:val="center"/>
                              <w:rPr>
                                <w:rFonts w:ascii="Arial" w:hAnsi="Arial" w:cs="Arial"/>
                              </w:rPr>
                            </w:pPr>
                            <w:r>
                              <w:rPr>
                                <w:rFonts w:ascii="Arial" w:hAnsi="Arial" w:cs="Arial"/>
                                <w:sz w:val="22"/>
                                <w:szCs w:val="22"/>
                              </w:rPr>
                              <w:t>Please print this Annex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4579" id="Text Box 4" o:spid="_x0000_s1027" type="#_x0000_t202" style="position:absolute;left:0;text-align:left;margin-left:0;margin-top:-.05pt;width:215.95pt;height:2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" fillcolor="#ff9">
                <v:textbox>
                  <w:txbxContent>
                    <w:p w14:paraId="096CE471" w14:textId="1817D194" w:rsidR="009C23F4" w:rsidRDefault="009C23F4" w:rsidP="00537FF8">
                      <w:pPr>
                        <w:jc w:val="center"/>
                        <w:rPr>
                          <w:rFonts w:ascii="Arial" w:hAnsi="Arial" w:cs="Arial"/>
                        </w:rPr>
                      </w:pPr>
                      <w:r>
                        <w:rPr>
                          <w:rFonts w:ascii="Arial" w:hAnsi="Arial" w:cs="Arial"/>
                          <w:sz w:val="22"/>
                          <w:szCs w:val="22"/>
                        </w:rPr>
                        <w:t>Please print this Annex if applicable.</w:t>
                      </w:r>
                    </w:p>
                  </w:txbxContent>
                </v:textbox>
                <w10:wrap anchorx="margin"/>
              </v:shape>
            </w:pict>
          </mc:Fallback>
        </mc:AlternateContent>
      </w:r>
      <w:r w:rsidR="00361888" w:rsidRPr="00F21623" w:rsidDel="00361888">
        <w:rPr>
          <w:rFonts w:ascii="Arial" w:hAnsi="Arial" w:cs="Arial"/>
          <w:b/>
        </w:rPr>
        <w:t xml:space="preserve"> </w:t>
      </w:r>
      <w:r w:rsidRPr="00F21623">
        <w:rPr>
          <w:rFonts w:ascii="Arial" w:hAnsi="Arial" w:cs="Arial"/>
          <w:b/>
        </w:rPr>
        <w:t xml:space="preserve">Annex </w:t>
      </w:r>
      <w:r w:rsidR="00070F10" w:rsidRPr="00F21623">
        <w:rPr>
          <w:rFonts w:ascii="Arial" w:hAnsi="Arial" w:cs="Arial"/>
          <w:b/>
        </w:rPr>
        <w:t>2</w:t>
      </w:r>
    </w:p>
    <w:p w14:paraId="69F2E084" w14:textId="13F4EAE8" w:rsidR="004E6B80" w:rsidRPr="00F21623" w:rsidRDefault="004E6B80" w:rsidP="004E6B80">
      <w:pPr>
        <w:tabs>
          <w:tab w:val="left" w:pos="-1440"/>
        </w:tabs>
        <w:spacing w:after="200" w:line="276" w:lineRule="auto"/>
        <w:ind w:left="1890" w:hanging="1890"/>
        <w:jc w:val="center"/>
        <w:rPr>
          <w:rFonts w:ascii="Arial" w:hAnsi="Arial" w:cs="Arial"/>
          <w:b/>
          <w:lang w:val="en-GB"/>
        </w:rPr>
      </w:pPr>
    </w:p>
    <w:p w14:paraId="259C1C9E" w14:textId="77777777" w:rsidR="004E6B80" w:rsidRPr="00F21623" w:rsidRDefault="004E6B80" w:rsidP="004E6B80">
      <w:pPr>
        <w:tabs>
          <w:tab w:val="left" w:pos="-1440"/>
        </w:tabs>
        <w:spacing w:after="200" w:line="276" w:lineRule="auto"/>
        <w:ind w:left="1890" w:hanging="1890"/>
        <w:jc w:val="center"/>
        <w:rPr>
          <w:rFonts w:ascii="Arial" w:hAnsi="Arial" w:cs="Arial"/>
          <w:sz w:val="20"/>
          <w:lang w:val="en-GB"/>
        </w:rPr>
      </w:pPr>
      <w:r w:rsidRPr="00F21623">
        <w:rPr>
          <w:rFonts w:ascii="Arial" w:hAnsi="Arial" w:cs="Arial"/>
          <w:b/>
          <w:lang w:val="en-GB"/>
        </w:rPr>
        <w:t>Certified Extracts of Minutes and Resolutions of a Meeting of the Board of Directors</w:t>
      </w:r>
    </w:p>
    <w:p w14:paraId="7102AC1E" w14:textId="77777777" w:rsidR="00CE1F55" w:rsidRPr="00EC7CC9" w:rsidRDefault="00B4124F" w:rsidP="004E6B80">
      <w:pPr>
        <w:spacing w:after="200" w:line="300" w:lineRule="exact"/>
        <w:jc w:val="both"/>
        <w:rPr>
          <w:rFonts w:ascii="Arial" w:hAnsi="Arial" w:cs="Arial"/>
          <w:b/>
          <w:i/>
          <w:sz w:val="20"/>
          <w:lang w:val="en-GB"/>
        </w:rPr>
      </w:pPr>
      <w:r w:rsidRPr="00F21623">
        <w:rPr>
          <w:rFonts w:ascii="Arial" w:hAnsi="Arial" w:cs="Arial"/>
          <w:b/>
          <w:i/>
          <w:sz w:val="20"/>
          <w:lang w:val="en-GB"/>
        </w:rPr>
        <w:t xml:space="preserve">Note: </w:t>
      </w:r>
      <w:r w:rsidR="00DE0E18" w:rsidRPr="00F21623">
        <w:rPr>
          <w:rFonts w:ascii="Arial" w:hAnsi="Arial" w:cs="Arial"/>
          <w:b/>
          <w:i/>
          <w:sz w:val="20"/>
          <w:lang w:val="en-GB"/>
        </w:rPr>
        <w:t xml:space="preserve">For course provider </w:t>
      </w:r>
      <w:r w:rsidR="004E6B80" w:rsidRPr="00F21623">
        <w:rPr>
          <w:rFonts w:ascii="Arial" w:hAnsi="Arial" w:cs="Arial"/>
          <w:b/>
          <w:i/>
          <w:sz w:val="20"/>
          <w:lang w:val="en-GB"/>
        </w:rPr>
        <w:t xml:space="preserve">which is a limited company but is not a statutory organisation or a school registered under the Education Ordinance (Cap. 279) </w:t>
      </w:r>
      <w:r w:rsidR="004E6B80" w:rsidRPr="00CD6D0C">
        <w:rPr>
          <w:rFonts w:ascii="Arial" w:hAnsi="Arial" w:cs="Arial"/>
          <w:b/>
          <w:i/>
          <w:sz w:val="20"/>
          <w:lang w:val="en-GB"/>
        </w:rPr>
        <w:t xml:space="preserve">or the Post-Secondary Colleges Ordinance </w:t>
      </w:r>
      <w:r w:rsidR="004E6B80" w:rsidRPr="00326236">
        <w:rPr>
          <w:rFonts w:ascii="Arial" w:hAnsi="Arial" w:cs="Arial"/>
          <w:b/>
          <w:i/>
          <w:sz w:val="20"/>
          <w:lang w:val="en-GB"/>
        </w:rPr>
        <w:t>(Cap.</w:t>
      </w:r>
      <w:r w:rsidR="00B25A57" w:rsidRPr="00326236">
        <w:rPr>
          <w:rFonts w:ascii="Arial" w:hAnsi="Arial" w:cs="Arial"/>
          <w:b/>
          <w:i/>
          <w:sz w:val="20"/>
          <w:lang w:val="en-GB"/>
        </w:rPr>
        <w:t> </w:t>
      </w:r>
      <w:r w:rsidR="004E6B80" w:rsidRPr="00326236">
        <w:rPr>
          <w:rFonts w:ascii="Arial" w:hAnsi="Arial" w:cs="Arial"/>
          <w:b/>
          <w:i/>
          <w:sz w:val="20"/>
          <w:lang w:val="en-GB"/>
        </w:rPr>
        <w:t xml:space="preserve">320), please fill in this Annex and sign in Part </w:t>
      </w:r>
      <w:r w:rsidR="00361888" w:rsidRPr="00326236">
        <w:rPr>
          <w:rFonts w:ascii="Arial" w:hAnsi="Arial" w:cs="Arial"/>
          <w:b/>
          <w:i/>
          <w:sz w:val="20"/>
          <w:lang w:val="en-GB"/>
        </w:rPr>
        <w:t>C</w:t>
      </w:r>
      <w:r w:rsidR="004E6B80" w:rsidRPr="00326236">
        <w:rPr>
          <w:rFonts w:ascii="Arial" w:hAnsi="Arial" w:cs="Arial"/>
          <w:b/>
          <w:i/>
          <w:sz w:val="20"/>
          <w:lang w:val="en-GB"/>
        </w:rPr>
        <w:t xml:space="preserve"> of Annex 5 to certify the following statements.</w:t>
      </w:r>
      <w:r w:rsidR="004E6B80" w:rsidRPr="00EC7CC9">
        <w:rPr>
          <w:rFonts w:ascii="Arial" w:hAnsi="Arial" w:cs="Arial"/>
          <w:b/>
          <w:i/>
          <w:sz w:val="20"/>
          <w:lang w:val="en-GB"/>
        </w:rPr>
        <w:t xml:space="preserve"> </w:t>
      </w:r>
    </w:p>
    <w:p w14:paraId="0E91E91F" w14:textId="77777777" w:rsidR="004E6B80" w:rsidRPr="00F21623" w:rsidRDefault="00CE1F55" w:rsidP="00CE1F55">
      <w:pPr>
        <w:spacing w:after="200" w:line="300" w:lineRule="exact"/>
        <w:jc w:val="both"/>
        <w:rPr>
          <w:rFonts w:ascii="Arial" w:hAnsi="Arial" w:cs="Arial"/>
          <w:b/>
          <w:i/>
          <w:sz w:val="20"/>
        </w:rPr>
      </w:pPr>
      <w:r w:rsidRPr="00F21623">
        <w:rPr>
          <w:rFonts w:ascii="Arial" w:hAnsi="Arial" w:cs="Arial"/>
          <w:b/>
          <w:i/>
          <w:sz w:val="20"/>
          <w:lang w:val="en-GB"/>
        </w:rPr>
        <w:t>*D</w:t>
      </w:r>
      <w:r w:rsidR="00B4124F" w:rsidRPr="00F21623">
        <w:rPr>
          <w:rFonts w:ascii="Arial" w:hAnsi="Arial" w:cs="Arial"/>
          <w:b/>
          <w:i/>
          <w:sz w:val="20"/>
          <w:lang w:val="en-GB"/>
        </w:rPr>
        <w:t>elete as appropriate.</w:t>
      </w:r>
    </w:p>
    <w:p w14:paraId="0EA9053C" w14:textId="77777777" w:rsidR="004E6B80" w:rsidRPr="00F21623" w:rsidRDefault="004E6B80" w:rsidP="004E6B80">
      <w:pPr>
        <w:spacing w:after="200" w:line="300" w:lineRule="exact"/>
        <w:rPr>
          <w:rFonts w:ascii="Arial" w:hAnsi="Arial" w:cs="Arial"/>
          <w:sz w:val="20"/>
        </w:rPr>
      </w:pPr>
    </w:p>
    <w:p w14:paraId="053A8067" w14:textId="77777777" w:rsidR="004E6B80" w:rsidRPr="00EC7CC9" w:rsidRDefault="004E6B80" w:rsidP="004E6B80">
      <w:pPr>
        <w:spacing w:after="200" w:line="300" w:lineRule="exact"/>
        <w:rPr>
          <w:rFonts w:ascii="Arial" w:hAnsi="Arial" w:cs="Arial"/>
          <w:sz w:val="20"/>
        </w:rPr>
      </w:pPr>
      <w:r w:rsidRPr="00F21623">
        <w:rPr>
          <w:rFonts w:ascii="Arial" w:hAnsi="Arial" w:cs="Arial"/>
          <w:sz w:val="20"/>
          <w:lang w:val="en-GB"/>
        </w:rPr>
        <w:t xml:space="preserve">Name of course provider: </w:t>
      </w:r>
      <w:r w:rsidRPr="00F21623">
        <w:rPr>
          <w:rFonts w:ascii="Arial" w:hAnsi="Arial" w:cs="Arial"/>
          <w:sz w:val="20"/>
          <w:u w:val="single"/>
        </w:rPr>
        <w:fldChar w:fldCharType="begin">
          <w:ffData>
            <w:name w:val="Text313"/>
            <w:enabled/>
            <w:calcOnExit w:val="0"/>
            <w:textInput/>
          </w:ffData>
        </w:fldChar>
      </w:r>
      <w:r w:rsidRPr="00F21623">
        <w:rPr>
          <w:rFonts w:ascii="Arial" w:hAnsi="Arial" w:cs="Arial"/>
          <w:sz w:val="20"/>
          <w:u w:val="single"/>
        </w:rPr>
        <w:instrText xml:space="preserve"> FORMTEXT </w:instrText>
      </w:r>
      <w:r w:rsidRPr="00F21623">
        <w:rPr>
          <w:rFonts w:ascii="Arial" w:hAnsi="Arial" w:cs="Arial"/>
          <w:sz w:val="20"/>
          <w:u w:val="single"/>
        </w:rPr>
      </w:r>
      <w:r w:rsidRPr="00F21623">
        <w:rPr>
          <w:rFonts w:ascii="Arial" w:hAnsi="Arial" w:cs="Arial"/>
          <w:sz w:val="20"/>
          <w:u w:val="single"/>
        </w:rPr>
        <w:fldChar w:fldCharType="separate"/>
      </w:r>
      <w:r w:rsidRPr="00F21623">
        <w:rPr>
          <w:rFonts w:ascii="Arial" w:eastAsia="MS Mincho" w:hAnsi="MS Mincho" w:cs="Arial"/>
          <w:sz w:val="20"/>
          <w:u w:val="single"/>
        </w:rPr>
        <w:t>     </w:t>
      </w:r>
      <w:r w:rsidRPr="00F21623">
        <w:rPr>
          <w:rFonts w:ascii="Arial" w:hAnsi="Arial" w:cs="Arial"/>
          <w:sz w:val="20"/>
          <w:u w:val="single"/>
        </w:rPr>
        <w:fldChar w:fldCharType="end"/>
      </w:r>
      <w:r w:rsidRPr="00F21623">
        <w:rPr>
          <w:rFonts w:ascii="Arial" w:hAnsi="Arial" w:cs="Arial"/>
          <w:sz w:val="20"/>
          <w:u w:val="single"/>
        </w:rPr>
        <w:t xml:space="preserve">                                     </w:t>
      </w:r>
      <w:proofErr w:type="gramStart"/>
      <w:r w:rsidRPr="00F21623">
        <w:rPr>
          <w:rFonts w:ascii="Arial" w:hAnsi="Arial" w:cs="Arial"/>
          <w:sz w:val="20"/>
          <w:u w:val="single"/>
        </w:rPr>
        <w:t xml:space="preserve">  </w:t>
      </w:r>
      <w:r w:rsidRPr="00F21623">
        <w:rPr>
          <w:rFonts w:ascii="Arial" w:hAnsi="Arial" w:cs="Arial"/>
          <w:sz w:val="20"/>
          <w:lang w:val="en-GB"/>
        </w:rPr>
        <w:t xml:space="preserve"> (</w:t>
      </w:r>
      <w:proofErr w:type="gramEnd"/>
      <w:r w:rsidRPr="00F21623">
        <w:rPr>
          <w:rFonts w:ascii="Arial" w:hAnsi="Arial" w:cs="Arial"/>
          <w:sz w:val="20"/>
          <w:lang w:val="en-GB"/>
        </w:rPr>
        <w:t>“Company”)</w:t>
      </w:r>
    </w:p>
    <w:p w14:paraId="305CAC56" w14:textId="77777777" w:rsidR="004E6B80" w:rsidRPr="00F21623" w:rsidRDefault="004E6B80" w:rsidP="004E6B80">
      <w:pPr>
        <w:tabs>
          <w:tab w:val="left" w:pos="-1440"/>
        </w:tabs>
        <w:spacing w:line="300" w:lineRule="exact"/>
        <w:ind w:left="720" w:hanging="720"/>
        <w:jc w:val="both"/>
        <w:rPr>
          <w:rFonts w:ascii="Arial" w:hAnsi="Arial" w:cs="Arial"/>
          <w:sz w:val="20"/>
          <w:lang w:val="en-GB"/>
        </w:rPr>
      </w:pPr>
    </w:p>
    <w:p w14:paraId="6E4C2C91" w14:textId="77777777" w:rsidR="004E6B80" w:rsidRPr="00EC7CC9" w:rsidRDefault="004E6B80" w:rsidP="00BB4361">
      <w:pPr>
        <w:pStyle w:val="ListParagraph"/>
        <w:widowControl/>
        <w:numPr>
          <w:ilvl w:val="3"/>
          <w:numId w:val="2"/>
        </w:numPr>
        <w:spacing w:line="300" w:lineRule="exact"/>
        <w:ind w:left="450" w:hanging="450"/>
        <w:jc w:val="both"/>
        <w:rPr>
          <w:rFonts w:ascii="Arial" w:hAnsi="Arial" w:cs="Arial"/>
          <w:sz w:val="20"/>
        </w:rPr>
      </w:pPr>
      <w:r w:rsidRPr="00F21623">
        <w:rPr>
          <w:rFonts w:ascii="Arial" w:hAnsi="Arial" w:cs="Arial"/>
          <w:sz w:val="20"/>
          <w:lang w:val="en-GB"/>
        </w:rPr>
        <w:t xml:space="preserve">At a Meeting of the Board of Directors of the Company duly convened and held at its registered office on </w:t>
      </w:r>
      <w:r w:rsidRPr="00F21623">
        <w:rPr>
          <w:rFonts w:ascii="Arial" w:hAnsi="Arial" w:cs="Arial"/>
          <w:sz w:val="20"/>
          <w:u w:val="single"/>
        </w:rPr>
        <w:fldChar w:fldCharType="begin">
          <w:ffData>
            <w:name w:val="Text313"/>
            <w:enabled/>
            <w:calcOnExit w:val="0"/>
            <w:textInput/>
          </w:ffData>
        </w:fldChar>
      </w:r>
      <w:r w:rsidRPr="00F21623">
        <w:rPr>
          <w:rFonts w:ascii="Arial" w:hAnsi="Arial" w:cs="Arial"/>
          <w:sz w:val="20"/>
          <w:u w:val="single"/>
        </w:rPr>
        <w:instrText xml:space="preserve"> FORMTEXT </w:instrText>
      </w:r>
      <w:r w:rsidRPr="00F21623">
        <w:rPr>
          <w:rFonts w:ascii="Arial" w:hAnsi="Arial" w:cs="Arial"/>
          <w:sz w:val="20"/>
          <w:u w:val="single"/>
        </w:rPr>
      </w:r>
      <w:r w:rsidRPr="00F21623">
        <w:rPr>
          <w:rFonts w:ascii="Arial" w:hAnsi="Arial" w:cs="Arial"/>
          <w:sz w:val="20"/>
          <w:u w:val="single"/>
        </w:rPr>
        <w:fldChar w:fldCharType="separate"/>
      </w:r>
      <w:r w:rsidRPr="00F21623">
        <w:rPr>
          <w:rFonts w:eastAsia="MS Mincho" w:hAnsi="MS Mincho"/>
          <w:sz w:val="20"/>
          <w:u w:val="single"/>
        </w:rPr>
        <w:t>     </w:t>
      </w:r>
      <w:r w:rsidRPr="00F21623">
        <w:rPr>
          <w:rFonts w:ascii="Arial" w:hAnsi="Arial" w:cs="Arial"/>
          <w:sz w:val="20"/>
          <w:u w:val="single"/>
        </w:rPr>
        <w:fldChar w:fldCharType="end"/>
      </w:r>
      <w:r w:rsidRPr="00F21623">
        <w:rPr>
          <w:rFonts w:ascii="Arial" w:hAnsi="Arial" w:cs="Arial"/>
          <w:sz w:val="20"/>
        </w:rPr>
        <w:t xml:space="preserve"> </w:t>
      </w:r>
      <w:r w:rsidRPr="00F21623">
        <w:rPr>
          <w:rFonts w:ascii="Arial" w:hAnsi="Arial" w:cs="Arial"/>
          <w:b/>
          <w:sz w:val="20"/>
          <w:lang w:val="en-GB"/>
        </w:rPr>
        <w:t>(date of meeting)</w:t>
      </w:r>
      <w:r w:rsidRPr="00EC7CC9">
        <w:rPr>
          <w:rFonts w:ascii="Arial" w:hAnsi="Arial" w:cs="Arial"/>
          <w:sz w:val="20"/>
          <w:lang w:val="en-GB"/>
        </w:rPr>
        <w:t xml:space="preserve">, at which a quorum of directors </w:t>
      </w:r>
      <w:proofErr w:type="gramStart"/>
      <w:r w:rsidRPr="00EC7CC9">
        <w:rPr>
          <w:rFonts w:ascii="Arial" w:hAnsi="Arial" w:cs="Arial"/>
          <w:sz w:val="20"/>
          <w:lang w:val="en-GB"/>
        </w:rPr>
        <w:t>were</w:t>
      </w:r>
      <w:proofErr w:type="gramEnd"/>
      <w:r w:rsidRPr="00EC7CC9">
        <w:rPr>
          <w:rFonts w:ascii="Arial" w:hAnsi="Arial" w:cs="Arial"/>
          <w:sz w:val="20"/>
          <w:lang w:val="en-GB"/>
        </w:rPr>
        <w:t xml:space="preserve"> present, it was noted that: </w:t>
      </w:r>
    </w:p>
    <w:p w14:paraId="7B56A1E5" w14:textId="77777777" w:rsidR="004E6B80" w:rsidRPr="00F21623" w:rsidRDefault="004E6B80" w:rsidP="004E6B80">
      <w:pPr>
        <w:spacing w:line="300" w:lineRule="exact"/>
        <w:jc w:val="both"/>
        <w:rPr>
          <w:rFonts w:ascii="Arial" w:hAnsi="Arial" w:cs="Arial"/>
          <w:sz w:val="20"/>
        </w:rPr>
      </w:pPr>
    </w:p>
    <w:p w14:paraId="458DCBB2" w14:textId="5F3A0FC4" w:rsidR="004E6B80" w:rsidRPr="00F21623" w:rsidRDefault="004E6B80" w:rsidP="00BB4361">
      <w:pPr>
        <w:pStyle w:val="ListParagraph"/>
        <w:numPr>
          <w:ilvl w:val="2"/>
          <w:numId w:val="5"/>
        </w:numPr>
        <w:spacing w:line="300" w:lineRule="exact"/>
        <w:ind w:left="990" w:hanging="540"/>
        <w:jc w:val="both"/>
        <w:rPr>
          <w:rFonts w:ascii="Arial" w:eastAsia="標楷體" w:hAnsi="Arial" w:cs="Arial"/>
          <w:sz w:val="20"/>
        </w:rPr>
      </w:pPr>
      <w:r w:rsidRPr="00F21623">
        <w:rPr>
          <w:rFonts w:ascii="Arial" w:eastAsia="標楷體" w:hAnsi="Arial" w:cs="Arial"/>
          <w:sz w:val="20"/>
        </w:rPr>
        <w:t>The Government has set up a Continuing Education Fund in the Hong Kong Special Administrative Region of the People’s Republic of China (“Fund”). Course providers who offer self-financing courses may apply for registration</w:t>
      </w:r>
      <w:r w:rsidRPr="00F21623">
        <w:rPr>
          <w:rFonts w:ascii="Arial" w:hAnsi="Arial" w:cs="Arial"/>
          <w:sz w:val="20"/>
        </w:rPr>
        <w:t xml:space="preserve"> / renewal of registration</w:t>
      </w:r>
      <w:r w:rsidR="00CE1F55" w:rsidRPr="00F21623">
        <w:rPr>
          <w:rFonts w:ascii="Arial" w:hAnsi="Arial" w:cs="Arial"/>
          <w:b/>
          <w:sz w:val="20"/>
        </w:rPr>
        <w:t>*</w:t>
      </w:r>
      <w:r w:rsidRPr="00F21623">
        <w:rPr>
          <w:rFonts w:ascii="Arial" w:eastAsia="標楷體" w:hAnsi="Arial" w:cs="Arial"/>
          <w:sz w:val="20"/>
        </w:rPr>
        <w:t xml:space="preserve"> of their courses with the Fund</w:t>
      </w:r>
      <w:r w:rsidR="00C90198">
        <w:rPr>
          <w:rFonts w:ascii="Arial" w:eastAsia="標楷體" w:hAnsi="Arial" w:cs="Arial"/>
          <w:sz w:val="20"/>
        </w:rPr>
        <w:t xml:space="preserve"> </w:t>
      </w:r>
      <w:r w:rsidR="00C90198" w:rsidRPr="00F21623">
        <w:rPr>
          <w:rFonts w:ascii="Arial" w:hAnsi="Arial" w:cs="Arial"/>
          <w:sz w:val="20"/>
        </w:rPr>
        <w:t>(“CEF course(s)”)</w:t>
      </w:r>
      <w:r w:rsidR="00B276DB">
        <w:rPr>
          <w:rFonts w:ascii="Arial" w:eastAsia="標楷體" w:hAnsi="Arial" w:cs="Arial"/>
          <w:sz w:val="20"/>
        </w:rPr>
        <w:t>,</w:t>
      </w:r>
      <w:r w:rsidRPr="00F21623">
        <w:rPr>
          <w:rFonts w:ascii="Arial" w:eastAsia="標楷體" w:hAnsi="Arial" w:cs="Arial"/>
          <w:sz w:val="20"/>
        </w:rPr>
        <w:t xml:space="preserve"> so that course participants of these courses may apply for fee reimbursements under the Fund.</w:t>
      </w:r>
    </w:p>
    <w:p w14:paraId="6BCC4F17" w14:textId="77777777" w:rsidR="004E6B80" w:rsidRPr="00F21623" w:rsidRDefault="004E6B80" w:rsidP="004E6B80">
      <w:pPr>
        <w:spacing w:line="300" w:lineRule="exact"/>
        <w:ind w:left="990" w:hanging="540"/>
        <w:jc w:val="both"/>
        <w:rPr>
          <w:rFonts w:ascii="Arial" w:eastAsia="標楷體" w:hAnsi="Arial" w:cs="Arial"/>
          <w:sz w:val="20"/>
        </w:rPr>
      </w:pPr>
    </w:p>
    <w:p w14:paraId="180326FC" w14:textId="77777777" w:rsidR="004E6B80" w:rsidRPr="00F21623" w:rsidRDefault="004E6B80" w:rsidP="00BB4361">
      <w:pPr>
        <w:pStyle w:val="ListParagraph"/>
        <w:numPr>
          <w:ilvl w:val="2"/>
          <w:numId w:val="5"/>
        </w:numPr>
        <w:spacing w:line="300" w:lineRule="exact"/>
        <w:ind w:left="990" w:hanging="540"/>
        <w:jc w:val="both"/>
        <w:rPr>
          <w:rFonts w:ascii="Arial" w:eastAsia="標楷體" w:hAnsi="Arial" w:cs="Arial"/>
          <w:sz w:val="20"/>
        </w:rPr>
      </w:pPr>
      <w:r w:rsidRPr="00F21623">
        <w:rPr>
          <w:rFonts w:ascii="Arial" w:eastAsia="標楷體" w:hAnsi="Arial" w:cs="Arial"/>
          <w:sz w:val="20"/>
        </w:rPr>
        <w:t>The Company is desirous of applying for registration</w:t>
      </w:r>
      <w:r w:rsidRPr="00F21623">
        <w:rPr>
          <w:rFonts w:ascii="Arial" w:hAnsi="Arial" w:cs="Arial"/>
          <w:sz w:val="20"/>
        </w:rPr>
        <w:t xml:space="preserve"> / renewal of registration</w:t>
      </w:r>
      <w:r w:rsidR="00CE1F55" w:rsidRPr="00F21623">
        <w:rPr>
          <w:rFonts w:ascii="Arial" w:hAnsi="Arial" w:cs="Arial"/>
          <w:b/>
          <w:sz w:val="20"/>
        </w:rPr>
        <w:t>*</w:t>
      </w:r>
      <w:r w:rsidRPr="00F21623">
        <w:rPr>
          <w:rFonts w:ascii="Arial" w:eastAsia="標楷體" w:hAnsi="Arial" w:cs="Arial"/>
          <w:sz w:val="20"/>
        </w:rPr>
        <w:t xml:space="preserve"> of its courses with the Fund.</w:t>
      </w:r>
    </w:p>
    <w:p w14:paraId="4BFB4E50" w14:textId="77777777" w:rsidR="004E6B80" w:rsidRPr="00F21623" w:rsidRDefault="004E6B80" w:rsidP="004E6B80">
      <w:pPr>
        <w:spacing w:line="300" w:lineRule="exact"/>
        <w:ind w:left="360"/>
        <w:jc w:val="both"/>
        <w:rPr>
          <w:rFonts w:ascii="Arial" w:hAnsi="Arial" w:cs="Arial"/>
          <w:sz w:val="20"/>
        </w:rPr>
      </w:pPr>
    </w:p>
    <w:p w14:paraId="02F838D2" w14:textId="487B3116" w:rsidR="004E6B80" w:rsidRPr="00326236" w:rsidRDefault="004E6B80" w:rsidP="00BB4361">
      <w:pPr>
        <w:pStyle w:val="ListParagraph"/>
        <w:numPr>
          <w:ilvl w:val="2"/>
          <w:numId w:val="5"/>
        </w:numPr>
        <w:spacing w:line="300" w:lineRule="exact"/>
        <w:ind w:left="990" w:hanging="540"/>
        <w:jc w:val="both"/>
        <w:rPr>
          <w:rFonts w:ascii="Arial" w:hAnsi="Arial" w:cs="Arial"/>
          <w:sz w:val="20"/>
        </w:rPr>
      </w:pPr>
      <w:r w:rsidRPr="00F21623">
        <w:rPr>
          <w:rFonts w:ascii="Arial" w:eastAsia="標楷體" w:hAnsi="Arial" w:cs="Arial"/>
          <w:sz w:val="20"/>
          <w:lang w:val="en-GB"/>
        </w:rPr>
        <w:t>A</w:t>
      </w:r>
      <w:proofErr w:type="spellStart"/>
      <w:r w:rsidRPr="00F21623">
        <w:rPr>
          <w:rFonts w:ascii="Arial" w:hAnsi="Arial" w:cs="Arial"/>
          <w:sz w:val="20"/>
        </w:rPr>
        <w:t>ll</w:t>
      </w:r>
      <w:proofErr w:type="spellEnd"/>
      <w:r w:rsidRPr="00F21623">
        <w:rPr>
          <w:rFonts w:ascii="Arial" w:hAnsi="Arial" w:cs="Arial"/>
          <w:sz w:val="20"/>
        </w:rPr>
        <w:t xml:space="preserve"> terms and conditions specified in this Form and in the ‘Guide to Registration, Post-registration and Renewal of </w:t>
      </w:r>
      <w:r w:rsidR="002946DF" w:rsidRPr="00F21623">
        <w:rPr>
          <w:rFonts w:ascii="Arial" w:hAnsi="Arial" w:cs="Arial"/>
          <w:sz w:val="20"/>
        </w:rPr>
        <w:t>R</w:t>
      </w:r>
      <w:r w:rsidRPr="00F21623">
        <w:rPr>
          <w:rFonts w:ascii="Arial" w:hAnsi="Arial" w:cs="Arial"/>
          <w:sz w:val="20"/>
        </w:rPr>
        <w:t>eimbursable Courses</w:t>
      </w:r>
      <w:r w:rsidR="002946DF" w:rsidRPr="00F21623">
        <w:rPr>
          <w:rFonts w:ascii="Arial" w:hAnsi="Arial" w:cs="Arial"/>
          <w:sz w:val="20"/>
        </w:rPr>
        <w:t xml:space="preserve"> </w:t>
      </w:r>
      <w:r w:rsidR="00EE29C3" w:rsidRPr="00F21623">
        <w:rPr>
          <w:rFonts w:ascii="Arial" w:hAnsi="Arial" w:cs="Arial"/>
          <w:sz w:val="20"/>
        </w:rPr>
        <w:t>under</w:t>
      </w:r>
      <w:r w:rsidR="002946DF" w:rsidRPr="00F21623">
        <w:rPr>
          <w:rFonts w:ascii="Arial" w:hAnsi="Arial" w:cs="Arial"/>
          <w:sz w:val="20"/>
        </w:rPr>
        <w:t xml:space="preserve"> the Continuing Education Fund</w:t>
      </w:r>
      <w:r w:rsidRPr="00F21623">
        <w:rPr>
          <w:rFonts w:ascii="Arial" w:hAnsi="Arial" w:cs="Arial"/>
          <w:sz w:val="20"/>
        </w:rPr>
        <w:t xml:space="preserve"> (</w:t>
      </w:r>
      <w:r w:rsidR="00EE29C3" w:rsidRPr="00F21623">
        <w:rPr>
          <w:rFonts w:ascii="Arial" w:hAnsi="Arial" w:cs="Arial"/>
          <w:sz w:val="20"/>
        </w:rPr>
        <w:t>operated by</w:t>
      </w:r>
      <w:r w:rsidRPr="00F21623">
        <w:rPr>
          <w:rFonts w:ascii="Arial" w:hAnsi="Arial" w:cs="Arial"/>
          <w:sz w:val="20"/>
        </w:rPr>
        <w:t xml:space="preserve"> Non-self-accrediting Course Providers)</w:t>
      </w:r>
      <w:r w:rsidRPr="00EC7CC9">
        <w:rPr>
          <w:rFonts w:ascii="Arial" w:hAnsi="Arial" w:cs="Arial"/>
          <w:sz w:val="20"/>
        </w:rPr>
        <w:t>’ were produced to the Meeting and were duly read and understood.</w:t>
      </w:r>
      <w:r w:rsidR="00EE29C3" w:rsidRPr="00EC7CC9">
        <w:rPr>
          <w:rFonts w:ascii="Arial" w:hAnsi="Arial" w:cs="Arial"/>
          <w:sz w:val="20"/>
        </w:rPr>
        <w:t xml:space="preserve"> If </w:t>
      </w:r>
      <w:r w:rsidR="00EE29C3" w:rsidRPr="00326236">
        <w:rPr>
          <w:rFonts w:ascii="Arial" w:hAnsi="Arial" w:cs="Arial"/>
          <w:sz w:val="20"/>
        </w:rPr>
        <w:t>the application is successful, any letter of approval to be</w:t>
      </w:r>
      <w:r w:rsidR="00E07D4D" w:rsidRPr="00326236">
        <w:rPr>
          <w:rFonts w:ascii="Arial" w:hAnsi="Arial" w:cs="Arial"/>
          <w:sz w:val="20"/>
        </w:rPr>
        <w:t xml:space="preserve"> issued</w:t>
      </w:r>
      <w:r w:rsidR="00EE29C3" w:rsidRPr="00326236">
        <w:rPr>
          <w:rFonts w:ascii="Arial" w:hAnsi="Arial" w:cs="Arial"/>
          <w:sz w:val="20"/>
        </w:rPr>
        <w:t xml:space="preserve"> should follow </w:t>
      </w:r>
      <w:r w:rsidR="004D03BD">
        <w:rPr>
          <w:rFonts w:ascii="Arial" w:hAnsi="Arial" w:cs="Arial"/>
          <w:sz w:val="20"/>
        </w:rPr>
        <w:t xml:space="preserve">the CEF Proforma at </w:t>
      </w:r>
      <w:r w:rsidR="00FC2A48" w:rsidRPr="00326236">
        <w:rPr>
          <w:rFonts w:ascii="Arial" w:hAnsi="Arial" w:cs="Arial"/>
          <w:sz w:val="20"/>
        </w:rPr>
        <w:t>Appendix 3</w:t>
      </w:r>
      <w:r w:rsidR="00EE29C3" w:rsidRPr="00326236">
        <w:rPr>
          <w:rFonts w:ascii="Arial" w:hAnsi="Arial" w:cs="Arial"/>
          <w:sz w:val="20"/>
        </w:rPr>
        <w:t xml:space="preserve"> to the aforesaid Guide.</w:t>
      </w:r>
      <w:r w:rsidR="00E07D4D" w:rsidRPr="00326236">
        <w:rPr>
          <w:rFonts w:ascii="Arial" w:hAnsi="Arial" w:cs="Arial"/>
          <w:sz w:val="20"/>
        </w:rPr>
        <w:t xml:space="preserve"> It is further noted that the letter of approval will specify collectively all terms which a course provider should be required to comply and observe (collectively known as “CEF Terms”).</w:t>
      </w:r>
    </w:p>
    <w:p w14:paraId="07A87708" w14:textId="77777777" w:rsidR="004E6B80" w:rsidRPr="00CD6D0C" w:rsidRDefault="004E6B80" w:rsidP="004E6B80">
      <w:pPr>
        <w:pStyle w:val="ListParagraph"/>
        <w:spacing w:line="300" w:lineRule="exact"/>
        <w:ind w:left="990"/>
        <w:jc w:val="both"/>
        <w:rPr>
          <w:rFonts w:ascii="Arial" w:eastAsia="標楷體" w:hAnsi="Arial" w:cs="Arial"/>
          <w:sz w:val="20"/>
        </w:rPr>
      </w:pPr>
    </w:p>
    <w:p w14:paraId="64EB1DDC" w14:textId="435042BA" w:rsidR="004E6B80" w:rsidRPr="00F21623" w:rsidRDefault="004E6B80" w:rsidP="00BB4361">
      <w:pPr>
        <w:pStyle w:val="ListParagraph"/>
        <w:numPr>
          <w:ilvl w:val="2"/>
          <w:numId w:val="5"/>
        </w:numPr>
        <w:spacing w:line="300" w:lineRule="exact"/>
        <w:ind w:left="990" w:hanging="540"/>
        <w:jc w:val="both"/>
        <w:rPr>
          <w:rFonts w:ascii="Arial" w:eastAsia="標楷體" w:hAnsi="Arial" w:cs="Arial"/>
          <w:sz w:val="20"/>
          <w:lang w:val="en-GB"/>
        </w:rPr>
      </w:pPr>
      <w:r w:rsidRPr="00F21623">
        <w:rPr>
          <w:rFonts w:ascii="Arial" w:eastAsia="標楷體" w:hAnsi="Arial" w:cs="Arial"/>
          <w:sz w:val="20"/>
          <w:lang w:val="en-GB"/>
        </w:rPr>
        <w:t>In view of the benefits of the Fund mentioned in (A) above, each of the directors considered that it was in the interest of the Company to apply for registration</w:t>
      </w:r>
      <w:r w:rsidRPr="00F21623">
        <w:rPr>
          <w:rFonts w:ascii="Arial" w:hAnsi="Arial" w:cs="Arial"/>
          <w:sz w:val="20"/>
        </w:rPr>
        <w:t xml:space="preserve"> / renewal of registrati</w:t>
      </w:r>
      <w:r w:rsidRPr="00EC7CC9">
        <w:rPr>
          <w:rFonts w:ascii="Arial" w:hAnsi="Arial" w:cs="Arial"/>
          <w:sz w:val="20"/>
        </w:rPr>
        <w:t>on</w:t>
      </w:r>
      <w:r w:rsidR="00CE1F55" w:rsidRPr="00EC7CC9">
        <w:rPr>
          <w:rFonts w:ascii="Arial" w:hAnsi="Arial" w:cs="Arial"/>
          <w:b/>
          <w:sz w:val="20"/>
        </w:rPr>
        <w:t>*</w:t>
      </w:r>
      <w:r w:rsidRPr="00EC7CC9">
        <w:rPr>
          <w:rFonts w:ascii="Arial" w:eastAsia="標楷體" w:hAnsi="Arial" w:cs="Arial"/>
          <w:sz w:val="20"/>
          <w:lang w:val="en-GB"/>
        </w:rPr>
        <w:t xml:space="preserve"> </w:t>
      </w:r>
      <w:r w:rsidR="00C90198">
        <w:rPr>
          <w:rFonts w:ascii="Arial" w:eastAsia="標楷體" w:hAnsi="Arial" w:cs="Arial"/>
          <w:sz w:val="20"/>
          <w:lang w:val="en-GB"/>
        </w:rPr>
        <w:t xml:space="preserve">of the CEF </w:t>
      </w:r>
      <w:r w:rsidR="004A4EBB">
        <w:rPr>
          <w:rFonts w:ascii="Arial" w:eastAsia="標楷體" w:hAnsi="Arial" w:cs="Arial"/>
          <w:sz w:val="20"/>
          <w:lang w:val="en-GB"/>
        </w:rPr>
        <w:t>Course</w:t>
      </w:r>
      <w:r w:rsidR="00C90198">
        <w:rPr>
          <w:rFonts w:ascii="Arial" w:eastAsia="標楷體" w:hAnsi="Arial" w:cs="Arial"/>
          <w:sz w:val="20"/>
          <w:lang w:val="en-GB"/>
        </w:rPr>
        <w:t xml:space="preserve">(s) </w:t>
      </w:r>
      <w:r w:rsidRPr="00EC7CC9">
        <w:rPr>
          <w:rFonts w:ascii="Arial" w:eastAsia="標楷體" w:hAnsi="Arial" w:cs="Arial"/>
          <w:sz w:val="20"/>
          <w:lang w:val="en-GB"/>
        </w:rPr>
        <w:t xml:space="preserve">and subject to the CEF Terms and the directors recommended the Company to apply for the registration </w:t>
      </w:r>
      <w:r w:rsidRPr="00F21623">
        <w:rPr>
          <w:rFonts w:ascii="Arial" w:hAnsi="Arial" w:cs="Arial"/>
          <w:sz w:val="20"/>
        </w:rPr>
        <w:t>/ renewal of registration</w:t>
      </w:r>
      <w:r w:rsidR="00CE1F55" w:rsidRPr="00F21623">
        <w:rPr>
          <w:rFonts w:ascii="Arial" w:hAnsi="Arial" w:cs="Arial"/>
          <w:b/>
          <w:sz w:val="20"/>
        </w:rPr>
        <w:t>*</w:t>
      </w:r>
      <w:r w:rsidRPr="00F21623">
        <w:rPr>
          <w:rFonts w:ascii="Arial" w:eastAsia="標楷體" w:hAnsi="Arial" w:cs="Arial"/>
          <w:sz w:val="20"/>
          <w:lang w:val="en-GB"/>
        </w:rPr>
        <w:t>.</w:t>
      </w:r>
    </w:p>
    <w:p w14:paraId="2AE57B59" w14:textId="77777777" w:rsidR="004E6B80" w:rsidRPr="00F21623" w:rsidRDefault="004E6B80" w:rsidP="004E6B80">
      <w:pPr>
        <w:spacing w:line="300" w:lineRule="exact"/>
        <w:ind w:left="720"/>
        <w:jc w:val="both"/>
        <w:rPr>
          <w:rFonts w:ascii="Arial" w:eastAsia="標楷體" w:hAnsi="Arial" w:cs="Arial"/>
          <w:sz w:val="20"/>
          <w:lang w:val="en-GB"/>
        </w:rPr>
      </w:pPr>
    </w:p>
    <w:p w14:paraId="40B9C83E" w14:textId="77777777" w:rsidR="004E6B80" w:rsidRPr="00F21623" w:rsidRDefault="004E6B80" w:rsidP="004E6B80">
      <w:pPr>
        <w:spacing w:line="300" w:lineRule="exact"/>
        <w:ind w:left="450"/>
        <w:jc w:val="both"/>
        <w:rPr>
          <w:rFonts w:ascii="Arial" w:eastAsia="標楷體" w:hAnsi="Arial" w:cs="Arial"/>
          <w:sz w:val="20"/>
          <w:lang w:val="en-GB"/>
        </w:rPr>
      </w:pPr>
      <w:r w:rsidRPr="00F21623">
        <w:rPr>
          <w:rFonts w:ascii="Arial" w:eastAsia="標楷體" w:hAnsi="Arial" w:cs="Arial"/>
          <w:sz w:val="20"/>
          <w:lang w:val="en-GB"/>
        </w:rPr>
        <w:t>AND the following resolutions were unanimously passed:</w:t>
      </w:r>
    </w:p>
    <w:p w14:paraId="3243D43B" w14:textId="77777777" w:rsidR="004E6B80" w:rsidRPr="00F21623" w:rsidRDefault="004E6B80" w:rsidP="004E6B80">
      <w:pPr>
        <w:pStyle w:val="ListParagraph"/>
        <w:spacing w:line="300" w:lineRule="exact"/>
        <w:ind w:left="450"/>
        <w:jc w:val="both"/>
        <w:rPr>
          <w:rFonts w:ascii="Arial" w:eastAsia="標楷體" w:hAnsi="Arial" w:cs="Arial"/>
          <w:sz w:val="20"/>
          <w:lang w:val="en-GB"/>
        </w:rPr>
      </w:pPr>
    </w:p>
    <w:p w14:paraId="6F31AFE0" w14:textId="1C1EC9FE" w:rsidR="004E6B80" w:rsidRPr="00F21623" w:rsidRDefault="004E6B80" w:rsidP="00BB4361">
      <w:pPr>
        <w:pStyle w:val="ListParagraph"/>
        <w:numPr>
          <w:ilvl w:val="0"/>
          <w:numId w:val="6"/>
        </w:numPr>
        <w:spacing w:line="300" w:lineRule="exact"/>
        <w:ind w:left="990" w:hanging="540"/>
        <w:jc w:val="both"/>
        <w:rPr>
          <w:rFonts w:ascii="Arial" w:eastAsia="標楷體" w:hAnsi="Arial" w:cs="Arial"/>
          <w:sz w:val="20"/>
          <w:lang w:val="en-GB"/>
        </w:rPr>
      </w:pPr>
      <w:r w:rsidRPr="00F21623">
        <w:rPr>
          <w:rFonts w:ascii="Arial" w:eastAsia="標楷體" w:hAnsi="Arial" w:cs="Arial"/>
          <w:sz w:val="20"/>
          <w:lang w:val="en-GB"/>
        </w:rPr>
        <w:t>That the CEF Terms be and are hereby approved.</w:t>
      </w:r>
    </w:p>
    <w:p w14:paraId="60351969" w14:textId="77777777" w:rsidR="004E6B80" w:rsidRPr="00F21623" w:rsidRDefault="004E6B80" w:rsidP="004E6B80">
      <w:pPr>
        <w:pStyle w:val="ListParagraph"/>
        <w:spacing w:line="300" w:lineRule="exact"/>
        <w:ind w:left="990" w:hanging="450"/>
        <w:jc w:val="both"/>
        <w:rPr>
          <w:rFonts w:ascii="Arial" w:eastAsia="標楷體" w:hAnsi="Arial" w:cs="Arial"/>
          <w:sz w:val="20"/>
          <w:lang w:val="en-GB"/>
        </w:rPr>
      </w:pPr>
    </w:p>
    <w:p w14:paraId="701CC6DB" w14:textId="791CC397" w:rsidR="004E6B80" w:rsidRPr="00F21623" w:rsidRDefault="004E6B80" w:rsidP="00BB4361">
      <w:pPr>
        <w:pStyle w:val="ListParagraph"/>
        <w:numPr>
          <w:ilvl w:val="0"/>
          <w:numId w:val="6"/>
        </w:numPr>
        <w:spacing w:line="300" w:lineRule="exact"/>
        <w:ind w:left="990" w:hanging="540"/>
        <w:jc w:val="both"/>
        <w:rPr>
          <w:rFonts w:ascii="Arial" w:eastAsia="標楷體" w:hAnsi="Arial" w:cs="Arial"/>
          <w:sz w:val="20"/>
          <w:lang w:val="en-GB"/>
        </w:rPr>
      </w:pPr>
      <w:r w:rsidRPr="00F21623">
        <w:rPr>
          <w:rFonts w:ascii="Arial" w:eastAsia="標楷體" w:hAnsi="Arial" w:cs="Arial"/>
          <w:sz w:val="20"/>
          <w:lang w:val="en-GB"/>
        </w:rPr>
        <w:t>That the Company does apply for the registration / renewal of registration</w:t>
      </w:r>
      <w:r w:rsidR="00CE1F55" w:rsidRPr="00F21623">
        <w:rPr>
          <w:rFonts w:ascii="Arial" w:eastAsia="標楷體" w:hAnsi="Arial" w:cs="Arial"/>
          <w:b/>
          <w:sz w:val="20"/>
          <w:lang w:val="en-GB"/>
        </w:rPr>
        <w:t>*</w:t>
      </w:r>
      <w:r w:rsidR="00C90198">
        <w:rPr>
          <w:rFonts w:ascii="Arial" w:eastAsia="標楷體" w:hAnsi="Arial" w:cs="Arial"/>
          <w:b/>
          <w:sz w:val="20"/>
          <w:lang w:val="en-GB"/>
        </w:rPr>
        <w:t xml:space="preserve"> </w:t>
      </w:r>
      <w:r w:rsidR="00C90198" w:rsidRPr="00326236">
        <w:rPr>
          <w:rFonts w:ascii="Arial" w:eastAsia="標楷體" w:hAnsi="Arial" w:cs="Arial"/>
          <w:sz w:val="20"/>
          <w:lang w:val="en-GB"/>
        </w:rPr>
        <w:t xml:space="preserve">of the CEF </w:t>
      </w:r>
      <w:r w:rsidR="004A4EBB">
        <w:rPr>
          <w:rFonts w:ascii="Arial" w:eastAsia="標楷體" w:hAnsi="Arial" w:cs="Arial"/>
          <w:sz w:val="20"/>
          <w:lang w:val="en-GB"/>
        </w:rPr>
        <w:t>C</w:t>
      </w:r>
      <w:r w:rsidR="004A4EBB" w:rsidRPr="00326236">
        <w:rPr>
          <w:rFonts w:ascii="Arial" w:eastAsia="標楷體" w:hAnsi="Arial" w:cs="Arial"/>
          <w:sz w:val="20"/>
          <w:lang w:val="en-GB"/>
        </w:rPr>
        <w:t>ourse</w:t>
      </w:r>
      <w:r w:rsidR="00C90198" w:rsidRPr="00326236">
        <w:rPr>
          <w:rFonts w:ascii="Arial" w:eastAsia="標楷體" w:hAnsi="Arial" w:cs="Arial"/>
          <w:sz w:val="20"/>
          <w:lang w:val="en-GB"/>
        </w:rPr>
        <w:t>(s)</w:t>
      </w:r>
      <w:r w:rsidRPr="00C90198">
        <w:rPr>
          <w:rFonts w:ascii="Arial" w:eastAsia="標楷體" w:hAnsi="Arial" w:cs="Arial"/>
          <w:sz w:val="20"/>
          <w:lang w:val="en-GB"/>
        </w:rPr>
        <w:t xml:space="preserve"> </w:t>
      </w:r>
      <w:r w:rsidRPr="00F21623">
        <w:rPr>
          <w:rFonts w:ascii="Arial" w:eastAsia="標楷體" w:hAnsi="Arial" w:cs="Arial"/>
          <w:sz w:val="20"/>
          <w:lang w:val="en-GB"/>
        </w:rPr>
        <w:t>and subject to the CEF Terms.</w:t>
      </w:r>
    </w:p>
    <w:p w14:paraId="1B05A71D" w14:textId="77777777" w:rsidR="004E6B80" w:rsidRPr="00F21623" w:rsidRDefault="004E6B80" w:rsidP="004E6B80">
      <w:pPr>
        <w:pStyle w:val="ListParagraph"/>
        <w:spacing w:line="300" w:lineRule="exact"/>
        <w:ind w:left="990"/>
        <w:jc w:val="both"/>
        <w:rPr>
          <w:rFonts w:ascii="Arial" w:eastAsia="標楷體" w:hAnsi="Arial" w:cs="Arial"/>
          <w:sz w:val="20"/>
          <w:lang w:val="en-GB"/>
        </w:rPr>
      </w:pPr>
    </w:p>
    <w:p w14:paraId="42E8B836" w14:textId="1971E510" w:rsidR="004E6B80" w:rsidRDefault="004E6B80" w:rsidP="00BB4361">
      <w:pPr>
        <w:pStyle w:val="ListParagraph"/>
        <w:numPr>
          <w:ilvl w:val="0"/>
          <w:numId w:val="6"/>
        </w:numPr>
        <w:spacing w:line="300" w:lineRule="exact"/>
        <w:ind w:left="990" w:hanging="540"/>
        <w:jc w:val="both"/>
        <w:rPr>
          <w:rFonts w:ascii="Arial" w:eastAsia="標楷體" w:hAnsi="Arial" w:cs="Arial"/>
          <w:sz w:val="20"/>
          <w:lang w:val="en-GB"/>
        </w:rPr>
      </w:pPr>
      <w:r w:rsidRPr="00F21623">
        <w:rPr>
          <w:rFonts w:ascii="Arial" w:eastAsia="標楷體" w:hAnsi="Arial" w:cs="Arial"/>
          <w:sz w:val="20"/>
          <w:lang w:val="en-GB"/>
        </w:rPr>
        <w:t xml:space="preserve">That one director of the Company </w:t>
      </w:r>
      <w:r w:rsidR="005E5E3D" w:rsidRPr="00F21623">
        <w:rPr>
          <w:rFonts w:ascii="Arial" w:eastAsia="標楷體" w:hAnsi="Arial" w:cs="Arial"/>
          <w:sz w:val="20"/>
          <w:lang w:val="en-GB"/>
        </w:rPr>
        <w:t xml:space="preserve">______________________ </w:t>
      </w:r>
      <w:r w:rsidR="005E5E3D" w:rsidRPr="00CD6D0C">
        <w:rPr>
          <w:rFonts w:ascii="Arial" w:eastAsia="標楷體" w:hAnsi="Arial" w:cs="Arial"/>
          <w:sz w:val="20"/>
          <w:lang w:val="en-GB"/>
        </w:rPr>
        <w:t>(name of the director)</w:t>
      </w:r>
      <w:r w:rsidR="005E5E3D" w:rsidRPr="00F21623">
        <w:rPr>
          <w:rFonts w:ascii="Arial" w:eastAsia="標楷體" w:hAnsi="Arial" w:cs="Arial"/>
          <w:sz w:val="20"/>
          <w:lang w:val="en-GB"/>
        </w:rPr>
        <w:t xml:space="preserve"> </w:t>
      </w:r>
      <w:r w:rsidRPr="00F21623">
        <w:rPr>
          <w:rFonts w:ascii="Arial" w:eastAsia="標楷體" w:hAnsi="Arial" w:cs="Arial"/>
          <w:sz w:val="20"/>
          <w:lang w:val="en-GB"/>
        </w:rPr>
        <w:t>be authorised to sign, for and on behalf of the Company, the CEF Application Form and a</w:t>
      </w:r>
      <w:r w:rsidRPr="00EC7CC9">
        <w:rPr>
          <w:rFonts w:ascii="Arial" w:eastAsia="標楷體" w:hAnsi="Arial" w:cs="Arial"/>
          <w:sz w:val="20"/>
          <w:lang w:val="en-GB"/>
        </w:rPr>
        <w:t xml:space="preserve">ll other documents and notices </w:t>
      </w:r>
      <w:r w:rsidRPr="00EC7CC9">
        <w:rPr>
          <w:rFonts w:ascii="Arial" w:eastAsia="標楷體" w:hAnsi="Arial" w:cs="Arial"/>
          <w:sz w:val="20"/>
          <w:lang w:val="en-GB"/>
        </w:rPr>
        <w:lastRenderedPageBreak/>
        <w:t>incidental thereto or in connection therewith.</w:t>
      </w:r>
    </w:p>
    <w:p w14:paraId="416D6064" w14:textId="77777777" w:rsidR="004A4EBB" w:rsidRPr="00EC7CC9" w:rsidRDefault="004A4EBB" w:rsidP="00A7052A">
      <w:pPr>
        <w:pStyle w:val="ListParagraph"/>
        <w:spacing w:line="300" w:lineRule="exact"/>
        <w:ind w:left="990"/>
        <w:jc w:val="both"/>
        <w:rPr>
          <w:rFonts w:ascii="Arial" w:eastAsia="標楷體" w:hAnsi="Arial" w:cs="Arial"/>
          <w:sz w:val="20"/>
          <w:lang w:val="en-GB"/>
        </w:rPr>
      </w:pPr>
    </w:p>
    <w:p w14:paraId="0B8765DE" w14:textId="5F8878E1" w:rsidR="00432229" w:rsidRPr="00853106" w:rsidRDefault="00C90198" w:rsidP="00326236">
      <w:pPr>
        <w:pStyle w:val="ListParagraph"/>
        <w:widowControl/>
        <w:numPr>
          <w:ilvl w:val="3"/>
          <w:numId w:val="2"/>
        </w:numPr>
        <w:spacing w:line="300" w:lineRule="exact"/>
        <w:ind w:left="450" w:hanging="450"/>
        <w:jc w:val="both"/>
        <w:rPr>
          <w:rFonts w:ascii="Arial" w:hAnsi="Arial" w:cs="Arial"/>
          <w:sz w:val="20"/>
          <w:szCs w:val="20"/>
        </w:rPr>
      </w:pPr>
      <w:r>
        <w:rPr>
          <w:rFonts w:ascii="Arial" w:hAnsi="Arial" w:cs="Arial"/>
          <w:sz w:val="20"/>
          <w:szCs w:val="20"/>
        </w:rPr>
        <w:t>The Company</w:t>
      </w:r>
      <w:r w:rsidR="00432229" w:rsidRPr="00853106">
        <w:rPr>
          <w:rFonts w:ascii="Arial" w:hAnsi="Arial" w:cs="Arial"/>
          <w:sz w:val="20"/>
          <w:szCs w:val="20"/>
        </w:rPr>
        <w:t xml:space="preserve"> </w:t>
      </w:r>
      <w:r w:rsidR="00432229" w:rsidRPr="00853106">
        <w:rPr>
          <w:rFonts w:ascii="Arial" w:hAnsi="Arial" w:cs="Arial"/>
          <w:sz w:val="20"/>
          <w:szCs w:val="20"/>
          <w:shd w:val="clear" w:color="auto" w:fill="FFFFFF" w:themeFill="background1"/>
        </w:rPr>
        <w:t>confirm</w:t>
      </w:r>
      <w:r>
        <w:rPr>
          <w:rFonts w:ascii="Arial" w:hAnsi="Arial" w:cs="Arial"/>
          <w:sz w:val="20"/>
          <w:szCs w:val="20"/>
          <w:shd w:val="clear" w:color="auto" w:fill="FFFFFF" w:themeFill="background1"/>
        </w:rPr>
        <w:t>s</w:t>
      </w:r>
      <w:r w:rsidR="00432229" w:rsidRPr="00853106">
        <w:rPr>
          <w:rFonts w:ascii="Arial" w:hAnsi="Arial" w:cs="Arial"/>
          <w:sz w:val="20"/>
          <w:szCs w:val="20"/>
          <w:shd w:val="clear" w:color="auto" w:fill="FFFFFF" w:themeFill="background1"/>
        </w:rPr>
        <w:t xml:space="preserve"> that for so long as </w:t>
      </w:r>
      <w:r w:rsidR="00432229">
        <w:rPr>
          <w:rFonts w:ascii="Arial" w:hAnsi="Arial" w:cs="Arial"/>
          <w:sz w:val="20"/>
          <w:szCs w:val="20"/>
          <w:shd w:val="clear" w:color="auto" w:fill="FFFFFF" w:themeFill="background1"/>
        </w:rPr>
        <w:t>the</w:t>
      </w:r>
      <w:r w:rsidR="00432229" w:rsidRPr="00853106">
        <w:rPr>
          <w:rFonts w:ascii="Arial" w:hAnsi="Arial" w:cs="Arial"/>
          <w:sz w:val="20"/>
          <w:szCs w:val="20"/>
          <w:shd w:val="clear" w:color="auto" w:fill="FFFFFF" w:themeFill="background1"/>
        </w:rPr>
        <w:t xml:space="preserve"> CEF </w:t>
      </w:r>
      <w:r w:rsidR="00432229">
        <w:rPr>
          <w:rFonts w:ascii="Arial" w:hAnsi="Arial" w:cs="Arial"/>
          <w:sz w:val="20"/>
          <w:szCs w:val="20"/>
          <w:shd w:val="clear" w:color="auto" w:fill="FFFFFF" w:themeFill="background1"/>
        </w:rPr>
        <w:t>r</w:t>
      </w:r>
      <w:r w:rsidR="00432229" w:rsidRPr="00853106">
        <w:rPr>
          <w:rFonts w:ascii="Arial" w:hAnsi="Arial" w:cs="Arial"/>
          <w:sz w:val="20"/>
          <w:szCs w:val="20"/>
          <w:shd w:val="clear" w:color="auto" w:fill="FFFFFF" w:themeFill="background1"/>
        </w:rPr>
        <w:t xml:space="preserve">egistration of the </w:t>
      </w:r>
      <w:r w:rsidR="00432229" w:rsidRPr="00432229">
        <w:rPr>
          <w:rFonts w:ascii="Arial" w:hAnsi="Arial" w:cs="Arial"/>
          <w:sz w:val="20"/>
          <w:szCs w:val="20"/>
        </w:rPr>
        <w:t xml:space="preserve">CEF </w:t>
      </w:r>
      <w:r w:rsidR="004A4EBB">
        <w:rPr>
          <w:rFonts w:ascii="Arial" w:hAnsi="Arial" w:cs="Arial"/>
          <w:sz w:val="20"/>
          <w:szCs w:val="20"/>
        </w:rPr>
        <w:t>C</w:t>
      </w:r>
      <w:r w:rsidR="004A4EBB" w:rsidRPr="00432229">
        <w:rPr>
          <w:rFonts w:ascii="Arial" w:hAnsi="Arial" w:cs="Arial"/>
          <w:sz w:val="20"/>
          <w:szCs w:val="20"/>
        </w:rPr>
        <w:t>ourse</w:t>
      </w:r>
      <w:r w:rsidR="00432229" w:rsidRPr="00432229">
        <w:rPr>
          <w:rFonts w:ascii="Arial" w:hAnsi="Arial" w:cs="Arial"/>
          <w:sz w:val="20"/>
          <w:szCs w:val="20"/>
        </w:rPr>
        <w:t>(s)</w:t>
      </w:r>
      <w:r w:rsidR="00432229" w:rsidRPr="00853106">
        <w:rPr>
          <w:rFonts w:ascii="Arial" w:hAnsi="Arial" w:cs="Arial"/>
          <w:sz w:val="20"/>
          <w:szCs w:val="20"/>
          <w:shd w:val="clear" w:color="auto" w:fill="FFFFFF" w:themeFill="background1"/>
        </w:rPr>
        <w:t xml:space="preserve"> remains valid:</w:t>
      </w:r>
    </w:p>
    <w:p w14:paraId="645BA6CD" w14:textId="77777777" w:rsidR="00432229" w:rsidRPr="00853106" w:rsidRDefault="00432229" w:rsidP="00432229">
      <w:pPr>
        <w:jc w:val="both"/>
        <w:rPr>
          <w:rFonts w:ascii="Arial" w:hAnsi="Arial" w:cs="Arial"/>
          <w:sz w:val="20"/>
          <w:szCs w:val="20"/>
          <w:shd w:val="clear" w:color="auto" w:fill="FFFFFF" w:themeFill="background1"/>
        </w:rPr>
      </w:pPr>
    </w:p>
    <w:p w14:paraId="6695B2AD" w14:textId="7AD491E7" w:rsidR="008A33AE" w:rsidRPr="00D62BB2" w:rsidRDefault="008A33AE" w:rsidP="00326236">
      <w:pPr>
        <w:pStyle w:val="ListParagraph"/>
        <w:ind w:leftChars="188" w:left="899" w:hangingChars="224" w:hanging="448"/>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(a) </w:t>
      </w:r>
      <w:r w:rsidRPr="00D62BB2">
        <w:rPr>
          <w:rFonts w:ascii="Arial" w:hAnsi="Arial" w:cs="Arial"/>
          <w:sz w:val="20"/>
          <w:szCs w:val="20"/>
          <w:shd w:val="clear" w:color="auto" w:fill="FFFFFF"/>
        </w:rPr>
        <w:tab/>
        <w:t xml:space="preserve">neither we nor any of the responsible persons, course directors, </w:t>
      </w:r>
      <w:r w:rsidR="004A4EBB">
        <w:rPr>
          <w:rFonts w:ascii="Arial" w:hAnsi="Arial" w:cs="Arial"/>
          <w:sz w:val="20"/>
          <w:szCs w:val="20"/>
          <w:shd w:val="clear" w:color="auto" w:fill="FFFFFF"/>
        </w:rPr>
        <w:t>C</w:t>
      </w:r>
      <w:r w:rsidR="004A4EBB" w:rsidRPr="00D62BB2">
        <w:rPr>
          <w:rFonts w:ascii="Arial" w:hAnsi="Arial" w:cs="Arial"/>
          <w:sz w:val="20"/>
          <w:szCs w:val="20"/>
          <w:shd w:val="clear" w:color="auto" w:fill="FFFFFF"/>
        </w:rPr>
        <w:t xml:space="preserve">ourse </w:t>
      </w:r>
      <w:r w:rsidR="004A4EBB">
        <w:rPr>
          <w:rFonts w:ascii="Arial" w:hAnsi="Arial" w:cs="Arial"/>
          <w:sz w:val="20"/>
          <w:szCs w:val="20"/>
          <w:shd w:val="clear" w:color="auto" w:fill="FFFFFF"/>
        </w:rPr>
        <w:t>I</w:t>
      </w:r>
      <w:r w:rsidR="004A4EBB" w:rsidRPr="00D62BB2">
        <w:rPr>
          <w:rFonts w:ascii="Arial" w:hAnsi="Arial" w:cs="Arial"/>
          <w:sz w:val="20"/>
          <w:szCs w:val="20"/>
          <w:shd w:val="clear" w:color="auto" w:fill="FFFFFF"/>
        </w:rPr>
        <w:t xml:space="preserve">nstructors </w:t>
      </w:r>
      <w:r w:rsidRPr="00D62BB2">
        <w:rPr>
          <w:rFonts w:ascii="Arial" w:hAnsi="Arial" w:cs="Arial"/>
          <w:sz w:val="20"/>
          <w:szCs w:val="20"/>
          <w:shd w:val="clear" w:color="auto" w:fill="FFFFFF"/>
        </w:rPr>
        <w:t xml:space="preserve">and our employees, agents and sub-contractors who is involved in the management, operation or delivery of </w:t>
      </w:r>
      <w:r w:rsidR="004A4EBB">
        <w:rPr>
          <w:rFonts w:ascii="Arial" w:hAnsi="Arial" w:cs="Arial"/>
          <w:sz w:val="20"/>
          <w:szCs w:val="20"/>
          <w:shd w:val="clear" w:color="auto" w:fill="FFFFFF"/>
        </w:rPr>
        <w:t>any</w:t>
      </w:r>
      <w:r w:rsidR="004A4EBB" w:rsidRPr="00D62BB2">
        <w:rPr>
          <w:rFonts w:ascii="Arial" w:hAnsi="Arial" w:cs="Arial"/>
          <w:sz w:val="20"/>
          <w:szCs w:val="20"/>
          <w:shd w:val="clear" w:color="auto" w:fill="FFFFFF"/>
        </w:rPr>
        <w:t xml:space="preserve"> </w:t>
      </w:r>
      <w:r w:rsidRPr="00D62BB2">
        <w:rPr>
          <w:rFonts w:ascii="Arial" w:hAnsi="Arial" w:cs="Arial"/>
          <w:sz w:val="20"/>
          <w:szCs w:val="20"/>
          <w:shd w:val="clear" w:color="auto" w:fill="FFFFFF"/>
        </w:rPr>
        <w:t>CEF course(s) has been or will be under Police investigation for, charged with or convicted of any offence endangering national security under the National Security Law;</w:t>
      </w:r>
      <w:r w:rsidRPr="00D62BB2" w:rsidDel="00340F91">
        <w:rPr>
          <w:rFonts w:ascii="Arial" w:hAnsi="Arial" w:cs="Arial"/>
          <w:sz w:val="20"/>
          <w:szCs w:val="20"/>
          <w:shd w:val="clear" w:color="auto" w:fill="FFFFFF"/>
        </w:rPr>
        <w:t xml:space="preserve"> </w:t>
      </w:r>
    </w:p>
    <w:p w14:paraId="17F4842C" w14:textId="77777777" w:rsidR="008A33AE" w:rsidRPr="00D62BB2" w:rsidRDefault="008A33AE" w:rsidP="00326236">
      <w:pPr>
        <w:pStyle w:val="ListParagraph"/>
        <w:ind w:leftChars="188" w:left="899" w:hangingChars="224" w:hanging="448"/>
        <w:jc w:val="both"/>
        <w:rPr>
          <w:rFonts w:ascii="Arial" w:hAnsi="Arial" w:cs="Arial"/>
          <w:sz w:val="20"/>
          <w:szCs w:val="20"/>
          <w:shd w:val="clear" w:color="auto" w:fill="FFFFFF"/>
        </w:rPr>
      </w:pPr>
    </w:p>
    <w:p w14:paraId="1A7F3FFD" w14:textId="587F277B" w:rsidR="008A33AE" w:rsidRPr="00D62BB2" w:rsidRDefault="008A33AE" w:rsidP="00326236">
      <w:pPr>
        <w:pStyle w:val="ListParagraph"/>
        <w:ind w:leftChars="188" w:left="899" w:hangingChars="224" w:hanging="448"/>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(b) </w:t>
      </w:r>
      <w:r w:rsidRPr="00D62BB2">
        <w:rPr>
          <w:rFonts w:ascii="Arial" w:hAnsi="Arial" w:cs="Arial"/>
          <w:sz w:val="20"/>
          <w:szCs w:val="20"/>
          <w:shd w:val="clear" w:color="auto" w:fill="FFFFFF"/>
        </w:rPr>
        <w:tab/>
        <w:t xml:space="preserve">we shall, and shall ensure that each of the responsible persons, course directors, </w:t>
      </w:r>
      <w:r w:rsidR="004A4EBB">
        <w:rPr>
          <w:rFonts w:ascii="Arial" w:hAnsi="Arial" w:cs="Arial"/>
          <w:sz w:val="20"/>
          <w:szCs w:val="20"/>
          <w:shd w:val="clear" w:color="auto" w:fill="FFFFFF"/>
        </w:rPr>
        <w:t>C</w:t>
      </w:r>
      <w:r w:rsidR="004A4EBB" w:rsidRPr="00D62BB2">
        <w:rPr>
          <w:rFonts w:ascii="Arial" w:hAnsi="Arial" w:cs="Arial"/>
          <w:sz w:val="20"/>
          <w:szCs w:val="20"/>
          <w:shd w:val="clear" w:color="auto" w:fill="FFFFFF"/>
        </w:rPr>
        <w:t xml:space="preserve">ourse </w:t>
      </w:r>
      <w:r w:rsidR="004A4EBB">
        <w:rPr>
          <w:rFonts w:ascii="Arial" w:hAnsi="Arial" w:cs="Arial"/>
          <w:sz w:val="20"/>
          <w:szCs w:val="20"/>
          <w:shd w:val="clear" w:color="auto" w:fill="FFFFFF"/>
        </w:rPr>
        <w:t>I</w:t>
      </w:r>
      <w:r w:rsidR="004A4EBB" w:rsidRPr="00D62BB2">
        <w:rPr>
          <w:rFonts w:ascii="Arial" w:hAnsi="Arial" w:cs="Arial"/>
          <w:sz w:val="20"/>
          <w:szCs w:val="20"/>
          <w:shd w:val="clear" w:color="auto" w:fill="FFFFFF"/>
        </w:rPr>
        <w:t>nstructors</w:t>
      </w:r>
      <w:r w:rsidRPr="00D62BB2">
        <w:rPr>
          <w:rFonts w:ascii="Arial" w:hAnsi="Arial" w:cs="Arial"/>
          <w:sz w:val="20"/>
          <w:szCs w:val="20"/>
          <w:shd w:val="clear" w:color="auto" w:fill="FFFFFF"/>
        </w:rPr>
        <w:t>, and each of our employees, agents and sub</w:t>
      </w:r>
      <w:r w:rsidR="008837CA">
        <w:rPr>
          <w:rFonts w:ascii="Arial" w:hAnsi="Arial" w:cs="Arial"/>
          <w:sz w:val="20"/>
          <w:szCs w:val="20"/>
          <w:shd w:val="clear" w:color="auto" w:fill="FFFFFF"/>
        </w:rPr>
        <w:t>-</w:t>
      </w:r>
      <w:r w:rsidRPr="00D62BB2">
        <w:rPr>
          <w:rFonts w:ascii="Arial" w:hAnsi="Arial" w:cs="Arial"/>
          <w:sz w:val="20"/>
          <w:szCs w:val="20"/>
          <w:shd w:val="clear" w:color="auto" w:fill="FFFFFF"/>
        </w:rPr>
        <w:t xml:space="preserve">contractors (whether or not he/she is involved in </w:t>
      </w:r>
      <w:r w:rsidR="004A4EBB">
        <w:rPr>
          <w:rFonts w:ascii="Arial" w:hAnsi="Arial" w:cs="Arial"/>
          <w:sz w:val="20"/>
          <w:szCs w:val="20"/>
          <w:shd w:val="clear" w:color="auto" w:fill="FFFFFF"/>
        </w:rPr>
        <w:t>a</w:t>
      </w:r>
      <w:r w:rsidR="004A4EBB" w:rsidRPr="00D62BB2">
        <w:rPr>
          <w:rFonts w:ascii="Arial" w:hAnsi="Arial" w:cs="Arial"/>
          <w:sz w:val="20"/>
          <w:szCs w:val="20"/>
          <w:shd w:val="clear" w:color="auto" w:fill="FFFFFF"/>
        </w:rPr>
        <w:t xml:space="preserve"> </w:t>
      </w:r>
      <w:r w:rsidRPr="00D62BB2">
        <w:rPr>
          <w:rFonts w:ascii="Arial" w:hAnsi="Arial" w:cs="Arial"/>
          <w:sz w:val="20"/>
          <w:szCs w:val="20"/>
          <w:shd w:val="clear" w:color="auto" w:fill="FFFFFF"/>
        </w:rPr>
        <w:t xml:space="preserve">CEF </w:t>
      </w:r>
      <w:r w:rsidR="004A4EBB">
        <w:rPr>
          <w:rFonts w:ascii="Arial" w:hAnsi="Arial" w:cs="Arial"/>
          <w:sz w:val="20"/>
          <w:szCs w:val="20"/>
          <w:shd w:val="clear" w:color="auto" w:fill="FFFFFF"/>
        </w:rPr>
        <w:t>C</w:t>
      </w:r>
      <w:r w:rsidR="004A4EBB" w:rsidRPr="00D62BB2">
        <w:rPr>
          <w:rFonts w:ascii="Arial" w:hAnsi="Arial" w:cs="Arial"/>
          <w:sz w:val="20"/>
          <w:szCs w:val="20"/>
          <w:shd w:val="clear" w:color="auto" w:fill="FFFFFF"/>
        </w:rPr>
        <w:t>ourse</w:t>
      </w:r>
      <w:r w:rsidRPr="00D62BB2">
        <w:rPr>
          <w:rFonts w:ascii="Arial" w:hAnsi="Arial" w:cs="Arial"/>
          <w:sz w:val="20"/>
          <w:szCs w:val="20"/>
          <w:shd w:val="clear" w:color="auto" w:fill="FFFFFF"/>
        </w:rPr>
        <w:t>(s)) shall acquire a correct understanding of and comply with the National Security Law;</w:t>
      </w:r>
    </w:p>
    <w:p w14:paraId="1EC682A3" w14:textId="77777777" w:rsidR="008A33AE" w:rsidRPr="00D62BB2" w:rsidRDefault="008A33AE" w:rsidP="00326236">
      <w:pPr>
        <w:pStyle w:val="ListParagraph"/>
        <w:ind w:leftChars="188" w:left="899" w:hangingChars="224" w:hanging="448"/>
        <w:jc w:val="both"/>
        <w:rPr>
          <w:rFonts w:ascii="Arial" w:hAnsi="Arial" w:cs="Arial"/>
          <w:sz w:val="20"/>
          <w:szCs w:val="20"/>
          <w:shd w:val="clear" w:color="auto" w:fill="FFFFFF"/>
        </w:rPr>
      </w:pPr>
    </w:p>
    <w:p w14:paraId="408E63C2" w14:textId="27F64B06" w:rsidR="008A33AE" w:rsidRPr="00D62BB2" w:rsidRDefault="008A33AE" w:rsidP="00326236">
      <w:pPr>
        <w:pStyle w:val="ListParagraph"/>
        <w:ind w:leftChars="188" w:left="899" w:hangingChars="224" w:hanging="448"/>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(c) </w:t>
      </w:r>
      <w:r w:rsidRPr="00D62BB2">
        <w:rPr>
          <w:rFonts w:ascii="Arial" w:hAnsi="Arial" w:cs="Arial"/>
          <w:sz w:val="20"/>
          <w:szCs w:val="20"/>
          <w:shd w:val="clear" w:color="auto" w:fill="FFFFFF"/>
        </w:rPr>
        <w:tab/>
        <w:t xml:space="preserve">neither we nor any of the responsible persons, course directors, </w:t>
      </w:r>
      <w:r w:rsidR="004A4EBB">
        <w:rPr>
          <w:rFonts w:ascii="Arial" w:hAnsi="Arial" w:cs="Arial"/>
          <w:sz w:val="20"/>
          <w:szCs w:val="20"/>
          <w:shd w:val="clear" w:color="auto" w:fill="FFFFFF"/>
        </w:rPr>
        <w:t>C</w:t>
      </w:r>
      <w:r w:rsidR="004A4EBB" w:rsidRPr="00D62BB2">
        <w:rPr>
          <w:rFonts w:ascii="Arial" w:hAnsi="Arial" w:cs="Arial"/>
          <w:sz w:val="20"/>
          <w:szCs w:val="20"/>
          <w:shd w:val="clear" w:color="auto" w:fill="FFFFFF"/>
        </w:rPr>
        <w:t xml:space="preserve">ourse </w:t>
      </w:r>
      <w:r w:rsidR="004A4EBB">
        <w:rPr>
          <w:rFonts w:ascii="Arial" w:hAnsi="Arial" w:cs="Arial"/>
          <w:sz w:val="20"/>
          <w:szCs w:val="20"/>
          <w:shd w:val="clear" w:color="auto" w:fill="FFFFFF"/>
        </w:rPr>
        <w:t>I</w:t>
      </w:r>
      <w:r w:rsidR="004A4EBB" w:rsidRPr="00D62BB2">
        <w:rPr>
          <w:rFonts w:ascii="Arial" w:hAnsi="Arial" w:cs="Arial"/>
          <w:sz w:val="20"/>
          <w:szCs w:val="20"/>
          <w:shd w:val="clear" w:color="auto" w:fill="FFFFFF"/>
        </w:rPr>
        <w:t xml:space="preserve">nstructors </w:t>
      </w:r>
      <w:r w:rsidRPr="00D62BB2">
        <w:rPr>
          <w:rFonts w:ascii="Arial" w:hAnsi="Arial" w:cs="Arial"/>
          <w:sz w:val="20"/>
          <w:szCs w:val="20"/>
          <w:shd w:val="clear" w:color="auto" w:fill="FFFFFF"/>
        </w:rPr>
        <w:t>and our employees, agents and sub</w:t>
      </w:r>
      <w:r w:rsidR="008837CA">
        <w:rPr>
          <w:rFonts w:ascii="Arial" w:hAnsi="Arial" w:cs="Arial"/>
          <w:sz w:val="20"/>
          <w:szCs w:val="20"/>
          <w:shd w:val="clear" w:color="auto" w:fill="FFFFFF"/>
        </w:rPr>
        <w:t>-</w:t>
      </w:r>
      <w:r w:rsidRPr="00D62BB2">
        <w:rPr>
          <w:rFonts w:ascii="Arial" w:hAnsi="Arial" w:cs="Arial"/>
          <w:sz w:val="20"/>
          <w:szCs w:val="20"/>
          <w:shd w:val="clear" w:color="auto" w:fill="FFFFFF"/>
        </w:rPr>
        <w:t xml:space="preserve">contractors (whether or not he/she is involved in the CEF </w:t>
      </w:r>
      <w:r w:rsidR="004A4EBB">
        <w:rPr>
          <w:rFonts w:ascii="Arial" w:hAnsi="Arial" w:cs="Arial"/>
          <w:sz w:val="20"/>
          <w:szCs w:val="20"/>
          <w:shd w:val="clear" w:color="auto" w:fill="FFFFFF"/>
        </w:rPr>
        <w:t>C</w:t>
      </w:r>
      <w:r w:rsidR="004A4EBB" w:rsidRPr="00D62BB2">
        <w:rPr>
          <w:rFonts w:ascii="Arial" w:hAnsi="Arial" w:cs="Arial"/>
          <w:sz w:val="20"/>
          <w:szCs w:val="20"/>
          <w:shd w:val="clear" w:color="auto" w:fill="FFFFFF"/>
        </w:rPr>
        <w:t>ourse</w:t>
      </w:r>
      <w:r w:rsidRPr="00D62BB2">
        <w:rPr>
          <w:rFonts w:ascii="Arial" w:hAnsi="Arial" w:cs="Arial"/>
          <w:sz w:val="20"/>
          <w:szCs w:val="20"/>
          <w:shd w:val="clear" w:color="auto" w:fill="FFFFFF"/>
        </w:rPr>
        <w:t>(s)) shall perform or engage in any act or activity that:</w:t>
      </w:r>
    </w:p>
    <w:p w14:paraId="3195DA53" w14:textId="77777777" w:rsidR="008A33AE" w:rsidRPr="00D62BB2" w:rsidRDefault="008A33AE" w:rsidP="008A33AE">
      <w:pPr>
        <w:pStyle w:val="ListParagraph"/>
        <w:ind w:left="404" w:hangingChars="202" w:hanging="404"/>
        <w:jc w:val="both"/>
        <w:rPr>
          <w:rFonts w:ascii="Arial" w:hAnsi="Arial" w:cs="Arial"/>
          <w:sz w:val="20"/>
          <w:szCs w:val="20"/>
          <w:shd w:val="clear" w:color="auto" w:fill="FFFFFF"/>
        </w:rPr>
      </w:pPr>
    </w:p>
    <w:p w14:paraId="5CE57B9E" w14:textId="77777777" w:rsidR="008A33AE" w:rsidRPr="00326236" w:rsidRDefault="008A33AE" w:rsidP="00326236">
      <w:pPr>
        <w:pStyle w:val="ListParagraph"/>
        <w:ind w:leftChars="375" w:left="1258" w:hangingChars="179" w:hanging="358"/>
        <w:jc w:val="both"/>
        <w:rPr>
          <w:rFonts w:ascii="Arial" w:hAnsi="Arial" w:cs="Arial"/>
          <w:sz w:val="20"/>
          <w:szCs w:val="20"/>
          <w:shd w:val="clear" w:color="auto" w:fill="FFFFFF"/>
        </w:rPr>
      </w:pPr>
      <w:r w:rsidRPr="00326236">
        <w:rPr>
          <w:rFonts w:ascii="Arial" w:hAnsi="Arial" w:cs="Arial"/>
          <w:sz w:val="20"/>
          <w:szCs w:val="20"/>
          <w:shd w:val="clear" w:color="auto" w:fill="FFFFFF"/>
        </w:rPr>
        <w:t>(</w:t>
      </w:r>
      <w:proofErr w:type="spellStart"/>
      <w:r w:rsidRPr="00326236">
        <w:rPr>
          <w:rFonts w:ascii="Arial" w:hAnsi="Arial" w:cs="Arial"/>
          <w:sz w:val="20"/>
          <w:szCs w:val="20"/>
          <w:shd w:val="clear" w:color="auto" w:fill="FFFFFF"/>
        </w:rPr>
        <w:t>i</w:t>
      </w:r>
      <w:proofErr w:type="spellEnd"/>
      <w:r w:rsidRPr="00326236">
        <w:rPr>
          <w:rFonts w:ascii="Arial" w:hAnsi="Arial" w:cs="Arial"/>
          <w:sz w:val="20"/>
          <w:szCs w:val="20"/>
          <w:shd w:val="clear" w:color="auto" w:fill="FFFFFF"/>
        </w:rPr>
        <w:t>)</w:t>
      </w:r>
      <w:r w:rsidRPr="00326236">
        <w:rPr>
          <w:rFonts w:ascii="Arial" w:hAnsi="Arial" w:cs="Arial"/>
          <w:sz w:val="20"/>
          <w:szCs w:val="20"/>
          <w:shd w:val="clear" w:color="auto" w:fill="FFFFFF"/>
        </w:rPr>
        <w:tab/>
        <w:t>constitutes or, in the reasonable opinion of any of the Authorities is likely to constitute, an offence under any National Security Law; or</w:t>
      </w:r>
    </w:p>
    <w:p w14:paraId="6AC43197" w14:textId="77777777" w:rsidR="008A33AE" w:rsidRPr="00326236" w:rsidRDefault="008A33AE" w:rsidP="00326236">
      <w:pPr>
        <w:pStyle w:val="ListParagraph"/>
        <w:ind w:leftChars="375" w:left="1258" w:hangingChars="179" w:hanging="358"/>
        <w:jc w:val="both"/>
        <w:rPr>
          <w:rFonts w:ascii="Arial" w:hAnsi="Arial" w:cs="Arial"/>
          <w:sz w:val="20"/>
          <w:szCs w:val="20"/>
          <w:shd w:val="clear" w:color="auto" w:fill="FFFFFF"/>
        </w:rPr>
      </w:pPr>
    </w:p>
    <w:p w14:paraId="03AF5BDB" w14:textId="77777777" w:rsidR="008A33AE" w:rsidRPr="00326236" w:rsidRDefault="008A33AE" w:rsidP="00326236">
      <w:pPr>
        <w:pStyle w:val="ListParagraph"/>
        <w:ind w:leftChars="375" w:left="1258" w:hangingChars="179" w:hanging="358"/>
        <w:jc w:val="both"/>
        <w:rPr>
          <w:rFonts w:ascii="Arial" w:hAnsi="Arial" w:cs="Arial"/>
          <w:sz w:val="20"/>
          <w:szCs w:val="20"/>
          <w:shd w:val="clear" w:color="auto" w:fill="FFFFFF"/>
        </w:rPr>
      </w:pPr>
      <w:r w:rsidRPr="00326236">
        <w:rPr>
          <w:rFonts w:ascii="Arial" w:hAnsi="Arial" w:cs="Arial"/>
          <w:sz w:val="20"/>
          <w:szCs w:val="20"/>
          <w:shd w:val="clear" w:color="auto" w:fill="FFFFFF"/>
        </w:rPr>
        <w:t xml:space="preserve">(ii) </w:t>
      </w:r>
      <w:r w:rsidRPr="00326236">
        <w:rPr>
          <w:rFonts w:ascii="Arial" w:hAnsi="Arial" w:cs="Arial"/>
          <w:sz w:val="20"/>
          <w:szCs w:val="20"/>
          <w:shd w:val="clear" w:color="auto" w:fill="FFFFFF"/>
        </w:rPr>
        <w:tab/>
        <w:t>in the reasonable opinion of any of the Authorities, may otherwise be contrary to the interest of national security;</w:t>
      </w:r>
    </w:p>
    <w:p w14:paraId="7963868B" w14:textId="77777777" w:rsidR="008A33AE" w:rsidRPr="00326236" w:rsidRDefault="008A33AE" w:rsidP="008A33AE">
      <w:pPr>
        <w:tabs>
          <w:tab w:val="left" w:pos="851"/>
        </w:tabs>
        <w:jc w:val="both"/>
        <w:rPr>
          <w:rFonts w:ascii="Arial" w:hAnsi="Arial" w:cs="Arial"/>
          <w:sz w:val="20"/>
          <w:szCs w:val="20"/>
          <w:shd w:val="clear" w:color="auto" w:fill="FFFFFF"/>
        </w:rPr>
      </w:pPr>
    </w:p>
    <w:p w14:paraId="7A2D8638" w14:textId="20893FD1" w:rsidR="008A33AE" w:rsidRPr="00326236" w:rsidRDefault="008A33AE" w:rsidP="00326236">
      <w:pPr>
        <w:pStyle w:val="ListParagraph"/>
        <w:tabs>
          <w:tab w:val="left" w:pos="851"/>
        </w:tabs>
        <w:ind w:leftChars="188" w:left="899" w:hangingChars="224" w:hanging="448"/>
        <w:jc w:val="both"/>
        <w:rPr>
          <w:rFonts w:ascii="Arial" w:hAnsi="Arial" w:cs="Arial"/>
          <w:sz w:val="20"/>
          <w:szCs w:val="20"/>
          <w:shd w:val="clear" w:color="auto" w:fill="FFFFFF"/>
        </w:rPr>
      </w:pPr>
      <w:r w:rsidRPr="00326236">
        <w:rPr>
          <w:rFonts w:ascii="Arial" w:hAnsi="Arial" w:cs="Arial"/>
          <w:sz w:val="20"/>
          <w:szCs w:val="20"/>
          <w:shd w:val="clear" w:color="auto" w:fill="FFFFFF"/>
        </w:rPr>
        <w:t xml:space="preserve">(d) </w:t>
      </w:r>
      <w:r w:rsidRPr="00326236">
        <w:rPr>
          <w:rFonts w:ascii="Arial" w:hAnsi="Arial" w:cs="Arial"/>
          <w:sz w:val="20"/>
          <w:szCs w:val="20"/>
          <w:shd w:val="clear" w:color="auto" w:fill="FFFFFF"/>
        </w:rPr>
        <w:tab/>
        <w:t xml:space="preserve">a CEF Course shall not contain any information, material or otherwise that may have the effect or give rise to circumstances described in </w:t>
      </w:r>
      <w:r w:rsidR="004A4EBB">
        <w:rPr>
          <w:rFonts w:ascii="Arial" w:hAnsi="Arial" w:cs="Arial"/>
          <w:sz w:val="20"/>
          <w:szCs w:val="20"/>
          <w:shd w:val="clear" w:color="auto" w:fill="FFFFFF"/>
        </w:rPr>
        <w:t>Clause</w:t>
      </w:r>
      <w:r w:rsidR="004A4EBB" w:rsidRPr="00326236">
        <w:rPr>
          <w:rFonts w:ascii="Arial" w:hAnsi="Arial" w:cs="Arial"/>
          <w:sz w:val="20"/>
          <w:szCs w:val="20"/>
          <w:shd w:val="clear" w:color="auto" w:fill="FFFFFF"/>
        </w:rPr>
        <w:t xml:space="preserve"> </w:t>
      </w:r>
      <w:r w:rsidRPr="00326236">
        <w:rPr>
          <w:rFonts w:ascii="Arial" w:hAnsi="Arial" w:cs="Arial"/>
          <w:sz w:val="20"/>
          <w:szCs w:val="20"/>
          <w:shd w:val="clear" w:color="auto" w:fill="FFFFFF"/>
        </w:rPr>
        <w:t>(c)(</w:t>
      </w:r>
      <w:proofErr w:type="spellStart"/>
      <w:r w:rsidRPr="00326236">
        <w:rPr>
          <w:rFonts w:ascii="Arial" w:hAnsi="Arial" w:cs="Arial"/>
          <w:sz w:val="20"/>
          <w:szCs w:val="20"/>
          <w:shd w:val="clear" w:color="auto" w:fill="FFFFFF"/>
        </w:rPr>
        <w:t>i</w:t>
      </w:r>
      <w:proofErr w:type="spellEnd"/>
      <w:r w:rsidRPr="00326236">
        <w:rPr>
          <w:rFonts w:ascii="Arial" w:hAnsi="Arial" w:cs="Arial"/>
          <w:sz w:val="20"/>
          <w:szCs w:val="20"/>
          <w:shd w:val="clear" w:color="auto" w:fill="FFFFFF"/>
        </w:rPr>
        <w:t>) or (ii);</w:t>
      </w:r>
    </w:p>
    <w:p w14:paraId="3F82F8C5" w14:textId="77777777" w:rsidR="008A33AE" w:rsidRPr="00326236" w:rsidRDefault="008A33AE" w:rsidP="00326236">
      <w:pPr>
        <w:pStyle w:val="ListParagraph"/>
        <w:tabs>
          <w:tab w:val="left" w:pos="851"/>
        </w:tabs>
        <w:ind w:leftChars="188" w:left="899" w:hangingChars="224" w:hanging="448"/>
        <w:jc w:val="both"/>
        <w:rPr>
          <w:rFonts w:ascii="Arial" w:hAnsi="Arial" w:cs="Arial"/>
          <w:sz w:val="20"/>
          <w:szCs w:val="20"/>
          <w:shd w:val="clear" w:color="auto" w:fill="FFFFFF"/>
        </w:rPr>
      </w:pPr>
    </w:p>
    <w:p w14:paraId="1E8E8319" w14:textId="07AC2AFB" w:rsidR="008A33AE" w:rsidRPr="00D62BB2" w:rsidRDefault="008A33AE" w:rsidP="00326236">
      <w:pPr>
        <w:pStyle w:val="ListParagraph"/>
        <w:tabs>
          <w:tab w:val="left" w:pos="851"/>
        </w:tabs>
        <w:ind w:leftChars="188" w:left="899" w:hangingChars="224" w:hanging="448"/>
        <w:jc w:val="both"/>
        <w:rPr>
          <w:rFonts w:ascii="Arial" w:hAnsi="Arial" w:cs="Arial"/>
          <w:sz w:val="20"/>
          <w:szCs w:val="20"/>
          <w:shd w:val="clear" w:color="auto" w:fill="FFFFFF"/>
        </w:rPr>
      </w:pPr>
      <w:r w:rsidRPr="00326236">
        <w:rPr>
          <w:rFonts w:ascii="Arial" w:hAnsi="Arial" w:cs="Arial"/>
          <w:sz w:val="20"/>
          <w:szCs w:val="20"/>
          <w:shd w:val="clear" w:color="auto" w:fill="FFFFFF"/>
        </w:rPr>
        <w:t>(e)</w:t>
      </w:r>
      <w:r w:rsidRPr="00326236">
        <w:rPr>
          <w:rFonts w:ascii="Arial" w:hAnsi="Arial" w:cs="Arial"/>
          <w:sz w:val="20"/>
          <w:szCs w:val="20"/>
          <w:shd w:val="clear" w:color="auto" w:fill="FFFFFF"/>
        </w:rPr>
        <w:tab/>
        <w:t xml:space="preserve">we shall report immediately to the relevant law enforcement agency/agencies if any act or activity relating to </w:t>
      </w:r>
      <w:r w:rsidR="004A4EBB">
        <w:rPr>
          <w:rFonts w:ascii="Arial" w:hAnsi="Arial" w:cs="Arial"/>
          <w:sz w:val="20"/>
          <w:szCs w:val="20"/>
          <w:shd w:val="clear" w:color="auto" w:fill="FFFFFF"/>
        </w:rPr>
        <w:t>any</w:t>
      </w:r>
      <w:r w:rsidRPr="00326236">
        <w:rPr>
          <w:rFonts w:ascii="Arial" w:hAnsi="Arial" w:cs="Arial"/>
          <w:sz w:val="20"/>
          <w:szCs w:val="20"/>
          <w:shd w:val="clear" w:color="auto" w:fill="FFFFFF"/>
        </w:rPr>
        <w:t xml:space="preserve"> operation of the CEF </w:t>
      </w:r>
      <w:r w:rsidR="004A4EBB">
        <w:rPr>
          <w:rFonts w:ascii="Arial" w:hAnsi="Arial" w:cs="Arial"/>
          <w:sz w:val="20"/>
          <w:szCs w:val="20"/>
          <w:shd w:val="clear" w:color="auto" w:fill="FFFFFF"/>
        </w:rPr>
        <w:t>C</w:t>
      </w:r>
      <w:r w:rsidR="004A4EBB" w:rsidRPr="00326236">
        <w:rPr>
          <w:rFonts w:ascii="Arial" w:hAnsi="Arial" w:cs="Arial"/>
          <w:sz w:val="20"/>
          <w:szCs w:val="20"/>
          <w:shd w:val="clear" w:color="auto" w:fill="FFFFFF"/>
        </w:rPr>
        <w:t>ourse</w:t>
      </w:r>
      <w:r w:rsidRPr="00326236">
        <w:rPr>
          <w:rFonts w:ascii="Arial" w:hAnsi="Arial" w:cs="Arial"/>
          <w:sz w:val="20"/>
          <w:szCs w:val="20"/>
          <w:shd w:val="clear" w:color="auto" w:fill="FFFFFF"/>
        </w:rPr>
        <w:t xml:space="preserve">(s), or any information, material or otherwise of the CEF </w:t>
      </w:r>
      <w:r w:rsidR="004A4EBB">
        <w:rPr>
          <w:rFonts w:ascii="Arial" w:hAnsi="Arial" w:cs="Arial"/>
          <w:sz w:val="20"/>
          <w:szCs w:val="20"/>
          <w:shd w:val="clear" w:color="auto" w:fill="FFFFFF"/>
        </w:rPr>
        <w:t>C</w:t>
      </w:r>
      <w:r w:rsidR="004A4EBB" w:rsidRPr="00326236">
        <w:rPr>
          <w:rFonts w:ascii="Arial" w:hAnsi="Arial" w:cs="Arial"/>
          <w:sz w:val="20"/>
          <w:szCs w:val="20"/>
          <w:shd w:val="clear" w:color="auto" w:fill="FFFFFF"/>
        </w:rPr>
        <w:t>ourse</w:t>
      </w:r>
      <w:r w:rsidRPr="00326236">
        <w:rPr>
          <w:rFonts w:ascii="Arial" w:hAnsi="Arial" w:cs="Arial"/>
          <w:sz w:val="20"/>
          <w:szCs w:val="20"/>
          <w:shd w:val="clear" w:color="auto" w:fill="FFFFFF"/>
        </w:rPr>
        <w:t>(s), is suspected to have contravened any National Security Law or to be contrary to the interest of national security.  We shall notify the Authorities whenever a report to any law enforcement agency/agencies is made; and</w:t>
      </w:r>
    </w:p>
    <w:p w14:paraId="5C480E47" w14:textId="77777777" w:rsidR="008A33AE" w:rsidRPr="00D62BB2" w:rsidRDefault="008A33AE" w:rsidP="00326236">
      <w:pPr>
        <w:pStyle w:val="ListParagraph"/>
        <w:tabs>
          <w:tab w:val="left" w:pos="851"/>
        </w:tabs>
        <w:ind w:leftChars="188" w:left="899" w:hangingChars="224" w:hanging="448"/>
        <w:jc w:val="both"/>
        <w:rPr>
          <w:rFonts w:ascii="Arial" w:hAnsi="Arial" w:cs="Arial"/>
          <w:sz w:val="20"/>
          <w:szCs w:val="20"/>
          <w:shd w:val="clear" w:color="auto" w:fill="FFFFFF"/>
        </w:rPr>
      </w:pPr>
    </w:p>
    <w:p w14:paraId="53589C79" w14:textId="6A7C5A93" w:rsidR="008A33AE" w:rsidRPr="00D62BB2" w:rsidRDefault="008A33AE" w:rsidP="00326236">
      <w:pPr>
        <w:pStyle w:val="ListParagraph"/>
        <w:tabs>
          <w:tab w:val="left" w:pos="851"/>
        </w:tabs>
        <w:ind w:leftChars="188" w:left="899" w:hangingChars="224" w:hanging="448"/>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(f) </w:t>
      </w:r>
      <w:r w:rsidRPr="00D62BB2">
        <w:rPr>
          <w:rFonts w:ascii="Arial" w:hAnsi="Arial" w:cs="Arial"/>
          <w:sz w:val="20"/>
          <w:szCs w:val="20"/>
          <w:shd w:val="clear" w:color="auto" w:fill="FFFFFF"/>
        </w:rPr>
        <w:tab/>
        <w:t xml:space="preserve">we shall encourage all course participants to report to us through the complaint handling mechanism set up under clause 27 of the CEF Proforma any act or activity relating to the CEF </w:t>
      </w:r>
      <w:r w:rsidR="004A4EBB">
        <w:rPr>
          <w:rFonts w:ascii="Arial" w:hAnsi="Arial" w:cs="Arial"/>
          <w:sz w:val="20"/>
          <w:szCs w:val="20"/>
          <w:shd w:val="clear" w:color="auto" w:fill="FFFFFF"/>
        </w:rPr>
        <w:t>C</w:t>
      </w:r>
      <w:r w:rsidR="004A4EBB" w:rsidRPr="00D62BB2">
        <w:rPr>
          <w:rFonts w:ascii="Arial" w:hAnsi="Arial" w:cs="Arial"/>
          <w:sz w:val="20"/>
          <w:szCs w:val="20"/>
          <w:shd w:val="clear" w:color="auto" w:fill="FFFFFF"/>
        </w:rPr>
        <w:t>ourse</w:t>
      </w:r>
      <w:r w:rsidRPr="00D62BB2">
        <w:rPr>
          <w:rFonts w:ascii="Arial" w:hAnsi="Arial" w:cs="Arial"/>
          <w:sz w:val="20"/>
          <w:szCs w:val="20"/>
          <w:shd w:val="clear" w:color="auto" w:fill="FFFFFF"/>
        </w:rPr>
        <w:t xml:space="preserve">(s), or any information, material or otherwise of the CEF </w:t>
      </w:r>
      <w:r w:rsidR="004A4EBB">
        <w:rPr>
          <w:rFonts w:ascii="Arial" w:hAnsi="Arial" w:cs="Arial"/>
          <w:sz w:val="20"/>
          <w:szCs w:val="20"/>
          <w:shd w:val="clear" w:color="auto" w:fill="FFFFFF"/>
        </w:rPr>
        <w:t>C</w:t>
      </w:r>
      <w:r w:rsidR="004A4EBB" w:rsidRPr="00D62BB2">
        <w:rPr>
          <w:rFonts w:ascii="Arial" w:hAnsi="Arial" w:cs="Arial"/>
          <w:sz w:val="20"/>
          <w:szCs w:val="20"/>
          <w:shd w:val="clear" w:color="auto" w:fill="FFFFFF"/>
        </w:rPr>
        <w:t>ourse</w:t>
      </w:r>
      <w:r w:rsidRPr="00D62BB2">
        <w:rPr>
          <w:rFonts w:ascii="Arial" w:hAnsi="Arial" w:cs="Arial"/>
          <w:sz w:val="20"/>
          <w:szCs w:val="20"/>
          <w:shd w:val="clear" w:color="auto" w:fill="FFFFFF"/>
        </w:rPr>
        <w:t>(s), that is suspected to have contravened any National Security Law or to be contrary to the interest of national security.  We shall ensure the complaint handling mechanism promptly receives and notifies us of such report.  We shall also immediately report to the relevant law enforcement agencies upon receipt of any such complaint or report.</w:t>
      </w:r>
    </w:p>
    <w:p w14:paraId="0977B044" w14:textId="28F800E6" w:rsidR="008A33AE" w:rsidRPr="00D62BB2" w:rsidRDefault="008A33AE" w:rsidP="008A33AE">
      <w:pPr>
        <w:jc w:val="both"/>
        <w:rPr>
          <w:rFonts w:ascii="Arial" w:hAnsi="Arial" w:cs="Arial"/>
          <w:sz w:val="20"/>
          <w:szCs w:val="20"/>
          <w:shd w:val="clear" w:color="auto" w:fill="FFFFFF"/>
        </w:rPr>
      </w:pPr>
    </w:p>
    <w:p w14:paraId="4FB1E02B" w14:textId="77777777" w:rsidR="008A33AE" w:rsidRPr="00D62BB2" w:rsidRDefault="008A33AE" w:rsidP="00326236">
      <w:pPr>
        <w:snapToGrid w:val="0"/>
        <w:ind w:left="450"/>
        <w:jc w:val="both"/>
        <w:rPr>
          <w:rFonts w:ascii="Arial" w:hAnsi="Arial" w:cs="Arial"/>
          <w:sz w:val="20"/>
          <w:szCs w:val="20"/>
          <w:shd w:val="clear" w:color="auto" w:fill="FFFFFF"/>
        </w:rPr>
      </w:pPr>
      <w:r w:rsidRPr="00D62BB2">
        <w:rPr>
          <w:rFonts w:ascii="Arial" w:hAnsi="Arial" w:cs="Arial"/>
          <w:sz w:val="20"/>
          <w:szCs w:val="20"/>
          <w:shd w:val="clear" w:color="auto" w:fill="FFFFFF"/>
        </w:rPr>
        <w:t>Without prejudice to the CEF Proforma, we confirm that if:</w:t>
      </w:r>
    </w:p>
    <w:p w14:paraId="75F1A5B0" w14:textId="77777777" w:rsidR="008A33AE" w:rsidRPr="00D62BB2" w:rsidRDefault="008A33AE" w:rsidP="008A33AE">
      <w:pPr>
        <w:snapToGrid w:val="0"/>
        <w:ind w:left="404" w:hangingChars="202" w:hanging="404"/>
        <w:jc w:val="both"/>
        <w:rPr>
          <w:rFonts w:ascii="Arial" w:hAnsi="Arial" w:cs="Arial"/>
          <w:sz w:val="20"/>
          <w:szCs w:val="20"/>
          <w:shd w:val="clear" w:color="auto" w:fill="FFFFFF"/>
        </w:rPr>
      </w:pPr>
    </w:p>
    <w:p w14:paraId="526E497F" w14:textId="05B9E4FF" w:rsidR="008A33AE" w:rsidRPr="00D62BB2" w:rsidRDefault="008A33AE" w:rsidP="00326236">
      <w:pPr>
        <w:snapToGrid w:val="0"/>
        <w:ind w:leftChars="188" w:left="899" w:hangingChars="224" w:hanging="448"/>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(a) </w:t>
      </w:r>
      <w:r w:rsidRPr="00D62BB2">
        <w:rPr>
          <w:rFonts w:ascii="Arial" w:hAnsi="Arial" w:cs="Arial"/>
          <w:sz w:val="20"/>
          <w:szCs w:val="20"/>
          <w:shd w:val="clear" w:color="auto" w:fill="FFFFFF"/>
        </w:rPr>
        <w:tab/>
        <w:t xml:space="preserve">the Police commences any investigation on us or any of our responsible persons, course directors, </w:t>
      </w:r>
      <w:r w:rsidR="00A745F5">
        <w:rPr>
          <w:rFonts w:ascii="Arial" w:hAnsi="Arial" w:cs="Arial"/>
          <w:sz w:val="20"/>
          <w:szCs w:val="20"/>
          <w:shd w:val="clear" w:color="auto" w:fill="FFFFFF"/>
        </w:rPr>
        <w:t>C</w:t>
      </w:r>
      <w:r w:rsidR="00A745F5" w:rsidRPr="00D62BB2">
        <w:rPr>
          <w:rFonts w:ascii="Arial" w:hAnsi="Arial" w:cs="Arial"/>
          <w:sz w:val="20"/>
          <w:szCs w:val="20"/>
          <w:shd w:val="clear" w:color="auto" w:fill="FFFFFF"/>
        </w:rPr>
        <w:t xml:space="preserve">ourse </w:t>
      </w:r>
      <w:r w:rsidR="00A745F5">
        <w:rPr>
          <w:rFonts w:ascii="Arial" w:hAnsi="Arial" w:cs="Arial"/>
          <w:sz w:val="20"/>
          <w:szCs w:val="20"/>
          <w:shd w:val="clear" w:color="auto" w:fill="FFFFFF"/>
        </w:rPr>
        <w:t>I</w:t>
      </w:r>
      <w:r w:rsidRPr="00D62BB2">
        <w:rPr>
          <w:rFonts w:ascii="Arial" w:hAnsi="Arial" w:cs="Arial"/>
          <w:sz w:val="20"/>
          <w:szCs w:val="20"/>
          <w:shd w:val="clear" w:color="auto" w:fill="FFFFFF"/>
        </w:rPr>
        <w:t xml:space="preserve">nstructors, employees, agents and sub-contractors who is involved in the management, operation or delivery of </w:t>
      </w:r>
      <w:r w:rsidR="00A745F5">
        <w:rPr>
          <w:rFonts w:ascii="Arial" w:hAnsi="Arial" w:cs="Arial"/>
          <w:sz w:val="20"/>
          <w:szCs w:val="20"/>
          <w:shd w:val="clear" w:color="auto" w:fill="FFFFFF"/>
        </w:rPr>
        <w:t>any</w:t>
      </w:r>
      <w:r w:rsidR="00A745F5" w:rsidRPr="00D62BB2">
        <w:rPr>
          <w:rFonts w:ascii="Arial" w:hAnsi="Arial" w:cs="Arial"/>
          <w:sz w:val="20"/>
          <w:szCs w:val="20"/>
          <w:shd w:val="clear" w:color="auto" w:fill="FFFFFF"/>
        </w:rPr>
        <w:t xml:space="preserve"> </w:t>
      </w:r>
      <w:r w:rsidRPr="00D62BB2">
        <w:rPr>
          <w:rFonts w:ascii="Arial" w:hAnsi="Arial" w:cs="Arial"/>
          <w:sz w:val="20"/>
          <w:szCs w:val="20"/>
          <w:shd w:val="clear" w:color="auto" w:fill="FFFFFF"/>
        </w:rPr>
        <w:t xml:space="preserve">CEF </w:t>
      </w:r>
      <w:r w:rsidR="00A745F5">
        <w:rPr>
          <w:rFonts w:ascii="Arial" w:hAnsi="Arial" w:cs="Arial"/>
          <w:sz w:val="20"/>
          <w:szCs w:val="20"/>
          <w:shd w:val="clear" w:color="auto" w:fill="FFFFFF"/>
        </w:rPr>
        <w:t>C</w:t>
      </w:r>
      <w:r w:rsidR="00A745F5" w:rsidRPr="00D62BB2">
        <w:rPr>
          <w:rFonts w:ascii="Arial" w:hAnsi="Arial" w:cs="Arial"/>
          <w:sz w:val="20"/>
          <w:szCs w:val="20"/>
          <w:shd w:val="clear" w:color="auto" w:fill="FFFFFF"/>
        </w:rPr>
        <w:t>ourse</w:t>
      </w:r>
      <w:r w:rsidRPr="00D62BB2">
        <w:rPr>
          <w:rFonts w:ascii="Arial" w:hAnsi="Arial" w:cs="Arial"/>
          <w:sz w:val="20"/>
          <w:szCs w:val="20"/>
          <w:shd w:val="clear" w:color="auto" w:fill="FFFFFF"/>
        </w:rPr>
        <w:t>(s);</w:t>
      </w:r>
    </w:p>
    <w:p w14:paraId="6C067104" w14:textId="77777777" w:rsidR="008A33AE" w:rsidRPr="00D62BB2" w:rsidRDefault="008A33AE" w:rsidP="00326236">
      <w:pPr>
        <w:snapToGrid w:val="0"/>
        <w:ind w:leftChars="188" w:left="899" w:hangingChars="224" w:hanging="448"/>
        <w:jc w:val="both"/>
        <w:rPr>
          <w:rFonts w:ascii="Arial" w:hAnsi="Arial" w:cs="Arial"/>
          <w:sz w:val="20"/>
          <w:szCs w:val="20"/>
          <w:shd w:val="clear" w:color="auto" w:fill="FFFFFF"/>
        </w:rPr>
      </w:pPr>
    </w:p>
    <w:p w14:paraId="4E2A8529" w14:textId="77777777" w:rsidR="008A33AE" w:rsidRPr="00D62BB2" w:rsidRDefault="008A33AE" w:rsidP="00326236">
      <w:pPr>
        <w:snapToGrid w:val="0"/>
        <w:ind w:leftChars="188" w:left="899" w:hangingChars="224" w:hanging="448"/>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(b) </w:t>
      </w:r>
      <w:r w:rsidRPr="00D62BB2">
        <w:rPr>
          <w:rFonts w:ascii="Arial" w:hAnsi="Arial" w:cs="Arial"/>
          <w:sz w:val="20"/>
          <w:szCs w:val="20"/>
          <w:shd w:val="clear" w:color="auto" w:fill="FFFFFF"/>
        </w:rPr>
        <w:tab/>
        <w:t>we fail to comply with any provision of this Undertaking and/or the CEF Terms; or</w:t>
      </w:r>
    </w:p>
    <w:p w14:paraId="50436683" w14:textId="77777777" w:rsidR="008A33AE" w:rsidRPr="00D62BB2" w:rsidRDefault="008A33AE" w:rsidP="00326236">
      <w:pPr>
        <w:snapToGrid w:val="0"/>
        <w:ind w:leftChars="188" w:left="899" w:hangingChars="224" w:hanging="448"/>
        <w:jc w:val="both"/>
        <w:rPr>
          <w:rFonts w:ascii="Arial" w:hAnsi="Arial" w:cs="Arial"/>
          <w:sz w:val="20"/>
          <w:szCs w:val="20"/>
          <w:shd w:val="clear" w:color="auto" w:fill="FFFFFF"/>
        </w:rPr>
      </w:pPr>
    </w:p>
    <w:p w14:paraId="44C089A7" w14:textId="77777777" w:rsidR="008A33AE" w:rsidRPr="00D62BB2" w:rsidRDefault="008A33AE" w:rsidP="00326236">
      <w:pPr>
        <w:snapToGrid w:val="0"/>
        <w:ind w:leftChars="188" w:left="899" w:hangingChars="224" w:hanging="448"/>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(c) </w:t>
      </w:r>
      <w:r w:rsidRPr="00D62BB2">
        <w:rPr>
          <w:rFonts w:ascii="Arial" w:hAnsi="Arial" w:cs="Arial"/>
          <w:sz w:val="20"/>
          <w:szCs w:val="20"/>
          <w:shd w:val="clear" w:color="auto" w:fill="FFFFFF"/>
        </w:rPr>
        <w:tab/>
        <w:t>any of the Authorities reasonably considers it is in the interests of safeguarding national security that a Course be de-registered,</w:t>
      </w:r>
    </w:p>
    <w:p w14:paraId="296DB23F" w14:textId="77777777" w:rsidR="008A33AE" w:rsidRPr="00D62BB2" w:rsidRDefault="008A33AE" w:rsidP="008A33AE">
      <w:pPr>
        <w:snapToGrid w:val="0"/>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 </w:t>
      </w:r>
    </w:p>
    <w:p w14:paraId="38C73895" w14:textId="499062F5" w:rsidR="00432229" w:rsidRPr="00853106" w:rsidRDefault="008A33AE" w:rsidP="00537FF8">
      <w:pPr>
        <w:snapToGrid w:val="0"/>
        <w:ind w:left="450"/>
        <w:jc w:val="both"/>
        <w:rPr>
          <w:rFonts w:ascii="Arial" w:hAnsi="Arial" w:cs="Arial"/>
          <w:sz w:val="20"/>
          <w:szCs w:val="20"/>
          <w:shd w:val="clear" w:color="auto" w:fill="FFFFFF" w:themeFill="background1"/>
        </w:rPr>
      </w:pPr>
      <w:r w:rsidRPr="00D62BB2">
        <w:rPr>
          <w:rFonts w:ascii="Arial" w:hAnsi="Arial" w:cs="Arial"/>
          <w:sz w:val="20"/>
          <w:szCs w:val="20"/>
          <w:shd w:val="clear" w:color="auto" w:fill="FFFFFF"/>
        </w:rPr>
        <w:t xml:space="preserve">the Secretary for </w:t>
      </w:r>
      <w:proofErr w:type="spellStart"/>
      <w:r w:rsidRPr="00D62BB2">
        <w:rPr>
          <w:rFonts w:ascii="Arial" w:hAnsi="Arial" w:cs="Arial"/>
          <w:sz w:val="20"/>
          <w:szCs w:val="20"/>
          <w:shd w:val="clear" w:color="auto" w:fill="FFFFFF"/>
        </w:rPr>
        <w:t>Labour</w:t>
      </w:r>
      <w:proofErr w:type="spellEnd"/>
      <w:r w:rsidRPr="00D62BB2">
        <w:rPr>
          <w:rFonts w:ascii="Arial" w:hAnsi="Arial" w:cs="Arial"/>
          <w:sz w:val="20"/>
          <w:szCs w:val="20"/>
          <w:shd w:val="clear" w:color="auto" w:fill="FFFFFF"/>
        </w:rPr>
        <w:t xml:space="preserve"> and Welfare may suspend the CEF Registration of any or all courses offered by us under CEF.  If the circumstances warrant, the Secretary may, in addition or in the alternative, de-register the CEF registration of any or all of the aforementioned courses.  The Secretary may from time to time announce to the public any such suspension or de-registration.  </w:t>
      </w:r>
    </w:p>
    <w:p w14:paraId="2C4D137B" w14:textId="77777777" w:rsidR="00A8504D" w:rsidRPr="00326236" w:rsidRDefault="00A8504D" w:rsidP="004E6B80">
      <w:pPr>
        <w:pStyle w:val="ListParagraph"/>
        <w:spacing w:line="300" w:lineRule="exact"/>
        <w:jc w:val="both"/>
        <w:rPr>
          <w:rFonts w:ascii="Arial" w:hAnsi="Arial" w:cs="Arial"/>
          <w:sz w:val="20"/>
        </w:rPr>
      </w:pPr>
    </w:p>
    <w:p w14:paraId="23F129FB" w14:textId="77777777" w:rsidR="004E6B80" w:rsidRPr="00F21623" w:rsidRDefault="004E6B80" w:rsidP="00BB4361">
      <w:pPr>
        <w:pStyle w:val="ListParagraph"/>
        <w:widowControl/>
        <w:numPr>
          <w:ilvl w:val="3"/>
          <w:numId w:val="2"/>
        </w:numPr>
        <w:spacing w:line="300" w:lineRule="exact"/>
        <w:ind w:left="450" w:hanging="450"/>
        <w:jc w:val="both"/>
        <w:rPr>
          <w:rFonts w:ascii="Arial" w:hAnsi="Arial" w:cs="Arial"/>
          <w:sz w:val="20"/>
          <w:lang w:val="en-GB"/>
        </w:rPr>
      </w:pPr>
      <w:r w:rsidRPr="00F21623">
        <w:rPr>
          <w:rFonts w:ascii="Arial" w:hAnsi="Arial" w:cs="Arial"/>
          <w:sz w:val="20"/>
          <w:lang w:val="en-GB"/>
        </w:rPr>
        <w:t xml:space="preserve">We hereby certify that the foregoing is a true and correct extract of the minutes and resolutions of the Board of Directors of the Company duly noted and passed at a duly convened meeting of the Board of Directors of the Company at which a quorum of directors was present throughout and all directors who were in any way </w:t>
      </w:r>
      <w:r w:rsidRPr="00F21623">
        <w:rPr>
          <w:rFonts w:ascii="Arial" w:hAnsi="Arial" w:cs="Arial"/>
          <w:sz w:val="20"/>
          <w:lang w:val="en-GB"/>
        </w:rPr>
        <w:lastRenderedPageBreak/>
        <w:t>interested in the transaction concerned had duly disclosed the nature and extent of their interest. We hereby further certify that according to our best knowledge and belief, the foregoing resolutions are in full force and effect, and such resolutions have not been amended, varied, rescinded or revoked, in whole or in part.</w:t>
      </w:r>
    </w:p>
    <w:p w14:paraId="29CF13C9" w14:textId="77777777" w:rsidR="00432229" w:rsidRDefault="00432229" w:rsidP="00400C87">
      <w:pPr>
        <w:widowControl/>
        <w:spacing w:line="300" w:lineRule="exact"/>
        <w:rPr>
          <w:rFonts w:ascii="Arial" w:hAnsi="Arial" w:cs="Arial"/>
          <w:sz w:val="20"/>
          <w:lang w:val="en-GB"/>
        </w:rPr>
      </w:pPr>
    </w:p>
    <w:p w14:paraId="3D71AB97" w14:textId="35F68C5C" w:rsidR="00432229" w:rsidRDefault="00354712" w:rsidP="00400C87">
      <w:pPr>
        <w:widowControl/>
        <w:spacing w:line="300" w:lineRule="exact"/>
        <w:rPr>
          <w:rFonts w:ascii="Arial" w:hAnsi="Arial" w:cs="Arial"/>
          <w:sz w:val="20"/>
          <w:lang w:val="en-GB"/>
        </w:rPr>
      </w:pPr>
      <w:r w:rsidRPr="00326236">
        <w:rPr>
          <w:rFonts w:ascii="Arial" w:hAnsi="Arial" w:cs="Arial"/>
          <w:sz w:val="20"/>
        </w:rPr>
        <w:t xml:space="preserve">We confirm that the undersigned is </w:t>
      </w:r>
      <w:proofErr w:type="spellStart"/>
      <w:r w:rsidRPr="00326236">
        <w:rPr>
          <w:rFonts w:ascii="Arial" w:hAnsi="Arial" w:cs="Arial"/>
          <w:sz w:val="20"/>
        </w:rPr>
        <w:t>authorised</w:t>
      </w:r>
      <w:proofErr w:type="spellEnd"/>
      <w:r w:rsidRPr="00326236">
        <w:rPr>
          <w:rFonts w:ascii="Arial" w:hAnsi="Arial" w:cs="Arial"/>
          <w:sz w:val="20"/>
        </w:rPr>
        <w:t xml:space="preserve"> by us unanimously to be the </w:t>
      </w:r>
      <w:proofErr w:type="spellStart"/>
      <w:r w:rsidRPr="00326236">
        <w:rPr>
          <w:rFonts w:ascii="Arial" w:hAnsi="Arial" w:cs="Arial"/>
          <w:sz w:val="20"/>
        </w:rPr>
        <w:t>Authorised</w:t>
      </w:r>
      <w:proofErr w:type="spellEnd"/>
      <w:r w:rsidRPr="00326236">
        <w:rPr>
          <w:rFonts w:ascii="Arial" w:hAnsi="Arial" w:cs="Arial"/>
          <w:sz w:val="20"/>
        </w:rPr>
        <w:t xml:space="preserve"> Signatory for matters in respect of the course(s) under application.</w:t>
      </w:r>
    </w:p>
    <w:p w14:paraId="19D26D4C" w14:textId="77CBD72A" w:rsidR="00432229" w:rsidRDefault="00432229" w:rsidP="00400C87">
      <w:pPr>
        <w:widowControl/>
        <w:spacing w:line="300" w:lineRule="exact"/>
        <w:rPr>
          <w:rFonts w:ascii="Arial" w:hAnsi="Arial" w:cs="Arial"/>
          <w:sz w:val="20"/>
          <w:lang w:val="en-GB"/>
        </w:rPr>
      </w:pPr>
    </w:p>
    <w:p w14:paraId="620A4CD5" w14:textId="40327AD8" w:rsidR="00354712" w:rsidRDefault="00354712" w:rsidP="00400C87">
      <w:pPr>
        <w:widowControl/>
        <w:spacing w:line="300" w:lineRule="exact"/>
        <w:rPr>
          <w:rFonts w:ascii="Arial" w:hAnsi="Arial" w:cs="Arial"/>
          <w:sz w:val="20"/>
          <w:lang w:val="en-GB"/>
        </w:rPr>
      </w:pPr>
    </w:p>
    <w:p w14:paraId="6B9F86C9" w14:textId="77777777" w:rsidR="00354712" w:rsidRDefault="00354712" w:rsidP="00400C87">
      <w:pPr>
        <w:widowControl/>
        <w:spacing w:line="300" w:lineRule="exact"/>
        <w:rPr>
          <w:rFonts w:ascii="Arial" w:hAnsi="Arial" w:cs="Arial"/>
          <w:sz w:val="20"/>
          <w:lang w:val="en-GB"/>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60"/>
        <w:gridCol w:w="5490"/>
      </w:tblGrid>
      <w:tr w:rsidR="00432229" w:rsidRPr="00853106" w14:paraId="4937DE88" w14:textId="77777777" w:rsidTr="00326236">
        <w:tc>
          <w:tcPr>
            <w:tcW w:w="4140" w:type="dxa"/>
          </w:tcPr>
          <w:p w14:paraId="7C91958B"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p w14:paraId="7822FC24"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 xml:space="preserve">Signature (with </w:t>
            </w:r>
            <w:proofErr w:type="spellStart"/>
            <w:r w:rsidRPr="00853106">
              <w:rPr>
                <w:rFonts w:ascii="Arial" w:hAnsi="Arial" w:cs="Arial"/>
                <w:sz w:val="20"/>
                <w:szCs w:val="20"/>
                <w:shd w:val="clear" w:color="auto" w:fill="FFFFFF" w:themeFill="background1"/>
              </w:rPr>
              <w:t>authorised</w:t>
            </w:r>
            <w:proofErr w:type="spellEnd"/>
            <w:r w:rsidRPr="00853106">
              <w:rPr>
                <w:rFonts w:ascii="Arial" w:hAnsi="Arial" w:cs="Arial"/>
                <w:sz w:val="20"/>
                <w:szCs w:val="20"/>
                <w:shd w:val="clear" w:color="auto" w:fill="FFFFFF" w:themeFill="background1"/>
              </w:rPr>
              <w:t xml:space="preserve"> seal / chop of this course provider)</w:t>
            </w:r>
          </w:p>
        </w:tc>
        <w:tc>
          <w:tcPr>
            <w:tcW w:w="360" w:type="dxa"/>
          </w:tcPr>
          <w:p w14:paraId="712FDAA6"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p w14:paraId="53E40FF5"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490" w:type="dxa"/>
            <w:tcBorders>
              <w:bottom w:val="single" w:sz="4" w:space="0" w:color="auto"/>
            </w:tcBorders>
          </w:tcPr>
          <w:p w14:paraId="6F451B5E"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tc>
      </w:tr>
      <w:tr w:rsidR="00432229" w:rsidRPr="00853106" w14:paraId="5156F456" w14:textId="77777777" w:rsidTr="00326236">
        <w:tc>
          <w:tcPr>
            <w:tcW w:w="4140" w:type="dxa"/>
          </w:tcPr>
          <w:p w14:paraId="7F60EB22" w14:textId="77777777" w:rsidR="00432229" w:rsidRPr="00853106" w:rsidRDefault="00432229" w:rsidP="000F027A">
            <w:pPr>
              <w:snapToGrid w:val="0"/>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Name of Signatory</w:t>
            </w:r>
          </w:p>
        </w:tc>
        <w:tc>
          <w:tcPr>
            <w:tcW w:w="360" w:type="dxa"/>
          </w:tcPr>
          <w:p w14:paraId="44296E7D"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490" w:type="dxa"/>
            <w:tcBorders>
              <w:top w:val="single" w:sz="4" w:space="0" w:color="auto"/>
              <w:bottom w:val="single" w:sz="4" w:space="0" w:color="auto"/>
            </w:tcBorders>
          </w:tcPr>
          <w:p w14:paraId="0480840F"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tc>
      </w:tr>
      <w:tr w:rsidR="00432229" w:rsidRPr="00853106" w14:paraId="2DC6C83D" w14:textId="77777777" w:rsidTr="00326236">
        <w:tc>
          <w:tcPr>
            <w:tcW w:w="4140" w:type="dxa"/>
          </w:tcPr>
          <w:p w14:paraId="0FE86CA0"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tc>
        <w:tc>
          <w:tcPr>
            <w:tcW w:w="360" w:type="dxa"/>
          </w:tcPr>
          <w:p w14:paraId="629BE062"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tc>
        <w:tc>
          <w:tcPr>
            <w:tcW w:w="5490" w:type="dxa"/>
            <w:tcBorders>
              <w:top w:val="single" w:sz="4" w:space="0" w:color="auto"/>
            </w:tcBorders>
          </w:tcPr>
          <w:p w14:paraId="10FBFA87" w14:textId="77777777" w:rsidR="00432229" w:rsidRPr="00853106" w:rsidRDefault="00432229" w:rsidP="000F027A">
            <w:pPr>
              <w:snapToGrid w:val="0"/>
              <w:spacing w:line="360" w:lineRule="auto"/>
              <w:jc w:val="center"/>
              <w:rPr>
                <w:rFonts w:ascii="Arial" w:hAnsi="Arial" w:cs="Arial"/>
                <w:sz w:val="20"/>
                <w:szCs w:val="20"/>
                <w:shd w:val="clear" w:color="auto" w:fill="FFFFFF" w:themeFill="background1"/>
              </w:rPr>
            </w:pPr>
            <w:r w:rsidRPr="00853106">
              <w:rPr>
                <w:rFonts w:ascii="Arial" w:hAnsi="Arial" w:cs="Arial"/>
                <w:i/>
                <w:sz w:val="20"/>
                <w:szCs w:val="20"/>
                <w:shd w:val="clear" w:color="auto" w:fill="FFFFFF" w:themeFill="background1"/>
              </w:rPr>
              <w:t>(in full and block letters)</w:t>
            </w:r>
          </w:p>
        </w:tc>
      </w:tr>
      <w:tr w:rsidR="00432229" w:rsidRPr="00853106" w14:paraId="6CE3A549" w14:textId="77777777" w:rsidTr="00326236">
        <w:tc>
          <w:tcPr>
            <w:tcW w:w="4140" w:type="dxa"/>
          </w:tcPr>
          <w:p w14:paraId="3DFC92AB"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Position in this course provider</w:t>
            </w:r>
          </w:p>
        </w:tc>
        <w:tc>
          <w:tcPr>
            <w:tcW w:w="360" w:type="dxa"/>
          </w:tcPr>
          <w:p w14:paraId="1D93810A"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490" w:type="dxa"/>
            <w:tcBorders>
              <w:bottom w:val="single" w:sz="4" w:space="0" w:color="auto"/>
            </w:tcBorders>
          </w:tcPr>
          <w:p w14:paraId="3ECA2B15"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tc>
      </w:tr>
      <w:tr w:rsidR="00432229" w:rsidRPr="00853106" w14:paraId="2F60CF02" w14:textId="77777777" w:rsidTr="00326236">
        <w:tc>
          <w:tcPr>
            <w:tcW w:w="4140" w:type="dxa"/>
          </w:tcPr>
          <w:p w14:paraId="7448C77E"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HKID/Passport number</w:t>
            </w:r>
          </w:p>
        </w:tc>
        <w:tc>
          <w:tcPr>
            <w:tcW w:w="360" w:type="dxa"/>
          </w:tcPr>
          <w:p w14:paraId="271A3538"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490" w:type="dxa"/>
            <w:tcBorders>
              <w:bottom w:val="single" w:sz="4" w:space="0" w:color="auto"/>
            </w:tcBorders>
          </w:tcPr>
          <w:p w14:paraId="33787658"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tc>
      </w:tr>
      <w:tr w:rsidR="00432229" w:rsidRPr="00853106" w14:paraId="031F60A3" w14:textId="77777777" w:rsidTr="00326236">
        <w:tc>
          <w:tcPr>
            <w:tcW w:w="4140" w:type="dxa"/>
          </w:tcPr>
          <w:p w14:paraId="2FF24CAE"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Contact number</w:t>
            </w:r>
          </w:p>
        </w:tc>
        <w:tc>
          <w:tcPr>
            <w:tcW w:w="360" w:type="dxa"/>
          </w:tcPr>
          <w:p w14:paraId="7D747797"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490" w:type="dxa"/>
            <w:tcBorders>
              <w:bottom w:val="single" w:sz="4" w:space="0" w:color="auto"/>
            </w:tcBorders>
          </w:tcPr>
          <w:p w14:paraId="781CC786"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tc>
      </w:tr>
      <w:tr w:rsidR="00432229" w:rsidRPr="00853106" w14:paraId="32CCB665" w14:textId="77777777" w:rsidTr="00326236">
        <w:tc>
          <w:tcPr>
            <w:tcW w:w="4140" w:type="dxa"/>
          </w:tcPr>
          <w:p w14:paraId="65CAF18E"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Date</w:t>
            </w:r>
          </w:p>
        </w:tc>
        <w:tc>
          <w:tcPr>
            <w:tcW w:w="360" w:type="dxa"/>
          </w:tcPr>
          <w:p w14:paraId="35A1B21A"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490" w:type="dxa"/>
            <w:tcBorders>
              <w:top w:val="single" w:sz="4" w:space="0" w:color="auto"/>
              <w:bottom w:val="single" w:sz="4" w:space="0" w:color="auto"/>
            </w:tcBorders>
          </w:tcPr>
          <w:p w14:paraId="173A4DF0" w14:textId="77777777" w:rsidR="00432229" w:rsidRPr="00853106" w:rsidRDefault="00432229" w:rsidP="000F027A">
            <w:pPr>
              <w:snapToGrid w:val="0"/>
              <w:spacing w:line="360" w:lineRule="auto"/>
              <w:rPr>
                <w:rFonts w:ascii="Arial" w:hAnsi="Arial" w:cs="Arial"/>
                <w:sz w:val="20"/>
                <w:szCs w:val="20"/>
                <w:shd w:val="clear" w:color="auto" w:fill="FFFFFF" w:themeFill="background1"/>
              </w:rPr>
            </w:pPr>
          </w:p>
        </w:tc>
      </w:tr>
    </w:tbl>
    <w:p w14:paraId="727E2218" w14:textId="77777777" w:rsidR="00432229" w:rsidRPr="00853106" w:rsidRDefault="00432229" w:rsidP="00432229">
      <w:pPr>
        <w:snapToGrid w:val="0"/>
        <w:spacing w:afterLines="30" w:after="72"/>
        <w:jc w:val="both"/>
        <w:rPr>
          <w:rFonts w:ascii="Arial" w:hAnsi="Arial" w:cs="Arial"/>
          <w:sz w:val="20"/>
          <w:szCs w:val="20"/>
          <w:shd w:val="clear" w:color="auto" w:fill="FFFFFF" w:themeFill="background1"/>
        </w:rPr>
      </w:pPr>
    </w:p>
    <w:p w14:paraId="6BEEF804" w14:textId="77777777" w:rsidR="00432229" w:rsidRPr="00F21623" w:rsidRDefault="00432229" w:rsidP="00432229">
      <w:pPr>
        <w:jc w:val="both"/>
        <w:rPr>
          <w:rFonts w:ascii="Arial" w:hAnsi="Arial" w:cs="Arial"/>
          <w:sz w:val="20"/>
        </w:rPr>
      </w:pPr>
    </w:p>
    <w:p w14:paraId="75E442EB" w14:textId="7E90F34B" w:rsidR="00361888" w:rsidRPr="00F21623" w:rsidRDefault="00361888" w:rsidP="00400C87">
      <w:pPr>
        <w:widowControl/>
        <w:spacing w:line="300" w:lineRule="exact"/>
        <w:rPr>
          <w:rFonts w:ascii="Arial" w:hAnsi="Arial" w:cs="Arial"/>
          <w:sz w:val="20"/>
          <w:lang w:val="en-GB"/>
        </w:rPr>
      </w:pPr>
      <w:r w:rsidRPr="00F21623">
        <w:rPr>
          <w:rFonts w:ascii="Arial" w:hAnsi="Arial" w:cs="Arial"/>
          <w:sz w:val="20"/>
          <w:lang w:val="en-GB"/>
        </w:rPr>
        <w:br w:type="page"/>
      </w:r>
    </w:p>
    <w:p w14:paraId="50E82F2D" w14:textId="52C1D0DB" w:rsidR="00361888" w:rsidRPr="00F21623" w:rsidRDefault="00537FF8" w:rsidP="00361888">
      <w:pPr>
        <w:jc w:val="right"/>
        <w:rPr>
          <w:rFonts w:ascii="Arial" w:hAnsi="Arial" w:cs="Arial"/>
          <w:b/>
        </w:rPr>
      </w:pPr>
      <w:r w:rsidRPr="00F21623">
        <w:rPr>
          <w:noProof/>
        </w:rPr>
        <w:lastRenderedPageBreak/>
        <mc:AlternateContent>
          <mc:Choice Requires="wps">
            <w:drawing>
              <wp:anchor distT="0" distB="0" distL="114300" distR="114300" simplePos="0" relativeHeight="251665408" behindDoc="0" locked="0" layoutInCell="1" allowOverlap="1" wp14:anchorId="649D87D7" wp14:editId="70763B8B">
                <wp:simplePos x="0" y="0"/>
                <wp:positionH relativeFrom="margin">
                  <wp:align>center</wp:align>
                </wp:positionH>
                <wp:positionV relativeFrom="paragraph">
                  <wp:posOffset>-940</wp:posOffset>
                </wp:positionV>
                <wp:extent cx="2742565" cy="301625"/>
                <wp:effectExtent l="0" t="0" r="1968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01625"/>
                        </a:xfrm>
                        <a:prstGeom prst="rect">
                          <a:avLst/>
                        </a:prstGeom>
                        <a:solidFill>
                          <a:srgbClr val="FFFF99"/>
                        </a:solidFill>
                        <a:ln w="9525">
                          <a:solidFill>
                            <a:srgbClr val="000000"/>
                          </a:solidFill>
                          <a:miter lim="800000"/>
                          <a:headEnd/>
                          <a:tailEnd/>
                        </a:ln>
                      </wps:spPr>
                      <wps:txbx>
                        <w:txbxContent>
                          <w:p w14:paraId="5FB7706C" w14:textId="64CFD608" w:rsidR="009C23F4" w:rsidRDefault="009C23F4" w:rsidP="00537FF8">
                            <w:pPr>
                              <w:jc w:val="center"/>
                              <w:rPr>
                                <w:rFonts w:ascii="Arial" w:hAnsi="Arial" w:cs="Arial"/>
                              </w:rPr>
                            </w:pPr>
                            <w:r>
                              <w:rPr>
                                <w:rFonts w:ascii="Arial" w:hAnsi="Arial" w:cs="Arial"/>
                                <w:sz w:val="22"/>
                                <w:szCs w:val="22"/>
                              </w:rPr>
                              <w:t>Please print this Annex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87D7" id="Text Box 5" o:spid="_x0000_s1028" type="#_x0000_t202" style="position:absolute;left:0;text-align:left;margin-left:0;margin-top:-.05pt;width:215.95pt;height:23.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wCLQIAAFc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" fillcolor="#ff9">
                <v:textbox>
                  <w:txbxContent>
                    <w:p w14:paraId="5FB7706C" w14:textId="64CFD608" w:rsidR="009C23F4" w:rsidRDefault="009C23F4" w:rsidP="00537FF8">
                      <w:pPr>
                        <w:jc w:val="center"/>
                        <w:rPr>
                          <w:rFonts w:ascii="Arial" w:hAnsi="Arial" w:cs="Arial"/>
                        </w:rPr>
                      </w:pPr>
                      <w:r>
                        <w:rPr>
                          <w:rFonts w:ascii="Arial" w:hAnsi="Arial" w:cs="Arial"/>
                          <w:sz w:val="22"/>
                          <w:szCs w:val="22"/>
                        </w:rPr>
                        <w:t>Please print this Annex if applicable.</w:t>
                      </w:r>
                    </w:p>
                  </w:txbxContent>
                </v:textbox>
                <w10:wrap anchorx="margin"/>
              </v:shape>
            </w:pict>
          </mc:Fallback>
        </mc:AlternateContent>
      </w:r>
      <w:r w:rsidR="00361888" w:rsidRPr="00F21623">
        <w:rPr>
          <w:rFonts w:ascii="Arial" w:hAnsi="Arial" w:cs="Arial"/>
          <w:b/>
        </w:rPr>
        <w:t>Annex 3</w:t>
      </w:r>
    </w:p>
    <w:p w14:paraId="7666AA49" w14:textId="2F225273" w:rsidR="00361888" w:rsidRPr="00F21623" w:rsidRDefault="00361888" w:rsidP="00361888">
      <w:pPr>
        <w:jc w:val="both"/>
        <w:rPr>
          <w:rFonts w:ascii="Arial" w:hAnsi="Arial" w:cs="Arial"/>
          <w:sz w:val="20"/>
        </w:rPr>
      </w:pPr>
    </w:p>
    <w:p w14:paraId="5B9FA3A9" w14:textId="77777777" w:rsidR="00361888" w:rsidRPr="00F21623" w:rsidRDefault="00361888" w:rsidP="00361888">
      <w:pPr>
        <w:jc w:val="center"/>
        <w:rPr>
          <w:rFonts w:ascii="Arial" w:hAnsi="Arial" w:cs="Arial"/>
          <w:b/>
        </w:rPr>
      </w:pPr>
    </w:p>
    <w:p w14:paraId="16566F07" w14:textId="77777777" w:rsidR="00361888" w:rsidRPr="00F21623" w:rsidRDefault="00361888" w:rsidP="00361888">
      <w:pPr>
        <w:jc w:val="center"/>
        <w:rPr>
          <w:rFonts w:ascii="Arial" w:hAnsi="Arial" w:cs="Arial"/>
          <w:b/>
        </w:rPr>
      </w:pPr>
      <w:r w:rsidRPr="00F21623">
        <w:rPr>
          <w:rFonts w:ascii="Arial" w:hAnsi="Arial" w:cs="Arial"/>
          <w:b/>
        </w:rPr>
        <w:t xml:space="preserve">Undertakings by the </w:t>
      </w:r>
      <w:proofErr w:type="spellStart"/>
      <w:r w:rsidRPr="00F21623">
        <w:rPr>
          <w:rFonts w:ascii="Arial" w:hAnsi="Arial" w:cs="Arial"/>
          <w:b/>
        </w:rPr>
        <w:t>Authorised</w:t>
      </w:r>
      <w:proofErr w:type="spellEnd"/>
      <w:r w:rsidRPr="00F21623">
        <w:rPr>
          <w:rFonts w:ascii="Arial" w:hAnsi="Arial" w:cs="Arial"/>
          <w:b/>
        </w:rPr>
        <w:t xml:space="preserve"> Signatory for and on behalf of the Course Provider </w:t>
      </w:r>
    </w:p>
    <w:p w14:paraId="0CEE10D9" w14:textId="77777777" w:rsidR="00361888" w:rsidRPr="00F21623" w:rsidRDefault="00361888" w:rsidP="00361888">
      <w:pPr>
        <w:spacing w:line="300" w:lineRule="atLeast"/>
        <w:jc w:val="both"/>
        <w:rPr>
          <w:rFonts w:ascii="Arial" w:hAnsi="Arial" w:cs="Arial"/>
          <w:i/>
          <w:sz w:val="16"/>
          <w:lang w:val="en-GB"/>
        </w:rPr>
      </w:pPr>
    </w:p>
    <w:p w14:paraId="0C8D2DF9" w14:textId="77777777" w:rsidR="000937D2" w:rsidRPr="00F21623" w:rsidRDefault="00CE1F55" w:rsidP="000937D2">
      <w:pPr>
        <w:spacing w:after="200" w:line="300" w:lineRule="exact"/>
        <w:jc w:val="both"/>
        <w:rPr>
          <w:rFonts w:ascii="Arial" w:hAnsi="Arial" w:cs="Arial"/>
          <w:b/>
          <w:i/>
          <w:sz w:val="20"/>
        </w:rPr>
      </w:pPr>
      <w:r w:rsidRPr="00F21623">
        <w:rPr>
          <w:rFonts w:ascii="Arial" w:hAnsi="Arial" w:cs="Arial"/>
          <w:b/>
          <w:i/>
          <w:sz w:val="20"/>
          <w:lang w:val="en-GB"/>
        </w:rPr>
        <w:t>*D</w:t>
      </w:r>
      <w:r w:rsidR="000937D2" w:rsidRPr="00F21623">
        <w:rPr>
          <w:rFonts w:ascii="Arial" w:hAnsi="Arial" w:cs="Arial"/>
          <w:b/>
          <w:i/>
          <w:sz w:val="20"/>
          <w:lang w:val="en-GB"/>
        </w:rPr>
        <w:t>elete as appropriate.</w:t>
      </w:r>
    </w:p>
    <w:p w14:paraId="1F296CD2" w14:textId="77777777" w:rsidR="00361888" w:rsidRPr="00F21623" w:rsidRDefault="00361888" w:rsidP="00361888">
      <w:pPr>
        <w:spacing w:line="300" w:lineRule="atLeast"/>
        <w:jc w:val="both"/>
        <w:rPr>
          <w:rFonts w:ascii="Arial" w:hAnsi="Arial" w:cs="Arial"/>
          <w:sz w:val="20"/>
        </w:rPr>
      </w:pPr>
    </w:p>
    <w:p w14:paraId="13407315" w14:textId="621E8105" w:rsidR="00EE29C3" w:rsidRPr="00F21623" w:rsidRDefault="00C90198" w:rsidP="00E07D4D">
      <w:pPr>
        <w:spacing w:line="300" w:lineRule="exact"/>
        <w:jc w:val="both"/>
        <w:rPr>
          <w:rFonts w:ascii="Arial" w:hAnsi="Arial" w:cs="Arial"/>
          <w:sz w:val="20"/>
        </w:rPr>
      </w:pPr>
      <w:proofErr w:type="gramStart"/>
      <w:r w:rsidRPr="00853106">
        <w:rPr>
          <w:rFonts w:ascii="Arial" w:hAnsi="Arial" w:cs="Arial"/>
          <w:sz w:val="20"/>
        </w:rPr>
        <w:t xml:space="preserve">We,  </w:t>
      </w:r>
      <w:r w:rsidRPr="00853106">
        <w:rPr>
          <w:rFonts w:ascii="Arial" w:hAnsi="Arial" w:cs="Arial"/>
          <w:sz w:val="20"/>
        </w:rPr>
        <w:tab/>
      </w:r>
      <w:proofErr w:type="gramEnd"/>
      <w:r w:rsidRPr="00853106">
        <w:rPr>
          <w:rFonts w:ascii="Arial" w:hAnsi="Arial" w:cs="Arial"/>
          <w:sz w:val="20"/>
        </w:rPr>
        <w:tab/>
      </w:r>
      <w:r w:rsidRPr="00853106">
        <w:rPr>
          <w:rFonts w:ascii="Arial" w:hAnsi="Arial" w:cs="Arial"/>
          <w:sz w:val="20"/>
        </w:rPr>
        <w:tab/>
        <w:t xml:space="preserve">                                           (hereinafter referred to as the “Course Provider”</w:t>
      </w:r>
      <w:r w:rsidR="00354712">
        <w:rPr>
          <w:rFonts w:ascii="Arial" w:hAnsi="Arial" w:cs="Arial"/>
          <w:sz w:val="20"/>
        </w:rPr>
        <w:t>)</w:t>
      </w:r>
      <w:r>
        <w:rPr>
          <w:rFonts w:ascii="Arial" w:hAnsi="Arial" w:cs="Arial"/>
          <w:sz w:val="20"/>
        </w:rPr>
        <w:t>,</w:t>
      </w:r>
      <w:r w:rsidR="00A745F5">
        <w:rPr>
          <w:rFonts w:ascii="Arial" w:hAnsi="Arial" w:cs="Arial"/>
          <w:sz w:val="20"/>
        </w:rPr>
        <w:t xml:space="preserve"> </w:t>
      </w:r>
      <w:r w:rsidR="00361888" w:rsidRPr="00F21623">
        <w:rPr>
          <w:rFonts w:ascii="Arial" w:hAnsi="Arial" w:cs="Arial"/>
          <w:sz w:val="20"/>
        </w:rPr>
        <w:t>wish to apply for the registration / renewal of registration</w:t>
      </w:r>
      <w:r w:rsidR="00CE1F55" w:rsidRPr="00F21623">
        <w:rPr>
          <w:rFonts w:ascii="Arial" w:hAnsi="Arial" w:cs="Arial"/>
          <w:b/>
          <w:sz w:val="20"/>
        </w:rPr>
        <w:t>*</w:t>
      </w:r>
      <w:r w:rsidR="00361888" w:rsidRPr="00F21623">
        <w:rPr>
          <w:rFonts w:ascii="Arial" w:hAnsi="Arial" w:cs="Arial"/>
          <w:sz w:val="20"/>
        </w:rPr>
        <w:t xml:space="preserve"> of the course(s) as reimbursable course(s) with CEF (“CEF </w:t>
      </w:r>
      <w:r w:rsidR="00A745F5">
        <w:rPr>
          <w:rFonts w:ascii="Arial" w:hAnsi="Arial" w:cs="Arial"/>
          <w:sz w:val="20"/>
        </w:rPr>
        <w:t>C</w:t>
      </w:r>
      <w:r w:rsidR="00A745F5" w:rsidRPr="00F21623">
        <w:rPr>
          <w:rFonts w:ascii="Arial" w:hAnsi="Arial" w:cs="Arial"/>
          <w:sz w:val="20"/>
        </w:rPr>
        <w:t>ourse</w:t>
      </w:r>
      <w:r w:rsidR="00361888" w:rsidRPr="00F21623">
        <w:rPr>
          <w:rFonts w:ascii="Arial" w:hAnsi="Arial" w:cs="Arial"/>
          <w:sz w:val="20"/>
        </w:rPr>
        <w:t>”).</w:t>
      </w:r>
      <w:r w:rsidR="00EE29C3" w:rsidRPr="00F21623">
        <w:rPr>
          <w:rFonts w:ascii="Arial" w:hAnsi="Arial" w:cs="Arial"/>
          <w:sz w:val="20"/>
        </w:rPr>
        <w:t xml:space="preserve"> In consideration of the Government agreeing to assess and where applicable approving our application, we agree to abide by all terms and conditions which may be stipulated by the Government from time to time</w:t>
      </w:r>
      <w:r w:rsidR="00E07D4D" w:rsidRPr="00F21623">
        <w:rPr>
          <w:rFonts w:ascii="Arial" w:hAnsi="Arial" w:cs="Arial"/>
          <w:sz w:val="20"/>
        </w:rPr>
        <w:t xml:space="preserve"> including</w:t>
      </w:r>
      <w:r w:rsidR="00EE29C3" w:rsidRPr="00F21623">
        <w:rPr>
          <w:rFonts w:ascii="Arial" w:hAnsi="Arial" w:cs="Arial"/>
          <w:sz w:val="20"/>
        </w:rPr>
        <w:t xml:space="preserve"> </w:t>
      </w:r>
      <w:r w:rsidR="00B276DB">
        <w:rPr>
          <w:rFonts w:ascii="Arial" w:hAnsi="Arial" w:cs="Arial"/>
          <w:sz w:val="20"/>
        </w:rPr>
        <w:t>without limitation those</w:t>
      </w:r>
      <w:r w:rsidR="00E07D4D" w:rsidRPr="00F21623">
        <w:rPr>
          <w:rFonts w:ascii="Arial" w:hAnsi="Arial" w:cs="Arial"/>
          <w:sz w:val="20"/>
        </w:rPr>
        <w:t xml:space="preserve"> specified in this Form and in the ‘Guide to Registration, Post-registration and Renewal of Reimbursable Courses under the Continuing Education Fund (operated by Non-self-accrediting Course Providers)’. If the application is successful, we also understand that a </w:t>
      </w:r>
      <w:r w:rsidR="00E07D4D" w:rsidRPr="00326236">
        <w:rPr>
          <w:rFonts w:ascii="Arial" w:hAnsi="Arial" w:cs="Arial"/>
          <w:sz w:val="20"/>
        </w:rPr>
        <w:t>letter of approval will be issued which should follow</w:t>
      </w:r>
      <w:r w:rsidR="00A745F5">
        <w:rPr>
          <w:rFonts w:ascii="Arial" w:hAnsi="Arial" w:cs="Arial"/>
          <w:sz w:val="20"/>
        </w:rPr>
        <w:t xml:space="preserve"> the Proforma Terms and Conditions applicable to all courses offered by </w:t>
      </w:r>
      <w:r w:rsidR="00A745F5" w:rsidRPr="00217311">
        <w:rPr>
          <w:rFonts w:ascii="Arial" w:hAnsi="Arial" w:cs="Arial"/>
          <w:sz w:val="20"/>
        </w:rPr>
        <w:t>Non-self-accrediting Course Providers</w:t>
      </w:r>
      <w:r w:rsidR="00A745F5">
        <w:rPr>
          <w:rFonts w:ascii="Arial" w:hAnsi="Arial" w:cs="Arial"/>
          <w:sz w:val="20"/>
        </w:rPr>
        <w:t xml:space="preserve"> </w:t>
      </w:r>
      <w:r w:rsidR="00A745F5" w:rsidRPr="00217311">
        <w:rPr>
          <w:rFonts w:ascii="Arial" w:hAnsi="Arial" w:cs="Arial"/>
          <w:sz w:val="20"/>
        </w:rPr>
        <w:t>Registered as Reimbursable Courses under the Continuing Education Fund (“CEF Proforma”)</w:t>
      </w:r>
      <w:r w:rsidR="00A745F5">
        <w:rPr>
          <w:rFonts w:ascii="Arial" w:hAnsi="Arial" w:cs="Arial"/>
          <w:sz w:val="20"/>
        </w:rPr>
        <w:t xml:space="preserve"> at</w:t>
      </w:r>
      <w:r w:rsidR="00E07D4D" w:rsidRPr="00326236">
        <w:rPr>
          <w:rFonts w:ascii="Arial" w:hAnsi="Arial" w:cs="Arial"/>
          <w:sz w:val="20"/>
        </w:rPr>
        <w:t xml:space="preserve"> </w:t>
      </w:r>
      <w:r w:rsidR="00FC2A48" w:rsidRPr="00326236">
        <w:rPr>
          <w:rFonts w:ascii="Arial" w:hAnsi="Arial" w:cs="Arial"/>
          <w:sz w:val="20"/>
        </w:rPr>
        <w:t>Appendix 3</w:t>
      </w:r>
      <w:r w:rsidR="00E07D4D" w:rsidRPr="00326236">
        <w:rPr>
          <w:rFonts w:ascii="Arial" w:hAnsi="Arial" w:cs="Arial"/>
          <w:sz w:val="20"/>
        </w:rPr>
        <w:t xml:space="preserve"> to the aforesaid Guide. It is further noted that the letter of approval will specify collectively all terms which a course provider should be required to comply and observe (collectively known as “CEF Terms”)</w:t>
      </w:r>
      <w:r w:rsidR="00EE29C3" w:rsidRPr="00326236">
        <w:rPr>
          <w:rFonts w:ascii="Arial" w:hAnsi="Arial" w:cs="Arial"/>
          <w:sz w:val="20"/>
        </w:rPr>
        <w:t>.</w:t>
      </w:r>
      <w:r w:rsidR="00E07D4D" w:rsidRPr="00326236">
        <w:rPr>
          <w:rFonts w:ascii="Arial" w:hAnsi="Arial" w:cs="Arial"/>
          <w:sz w:val="20"/>
        </w:rPr>
        <w:t xml:space="preserve"> We agree to comply with all these CEF Terms.</w:t>
      </w:r>
    </w:p>
    <w:p w14:paraId="2A8BA859" w14:textId="77777777" w:rsidR="00EE29C3" w:rsidRPr="00F21623" w:rsidRDefault="00EE29C3" w:rsidP="00EE29C3">
      <w:pPr>
        <w:spacing w:line="300" w:lineRule="atLeast"/>
        <w:jc w:val="both"/>
        <w:rPr>
          <w:rFonts w:ascii="Arial" w:hAnsi="Arial" w:cs="Arial"/>
          <w:sz w:val="20"/>
        </w:rPr>
      </w:pPr>
    </w:p>
    <w:p w14:paraId="72DC6C16" w14:textId="41B7DFCF" w:rsidR="00C90198" w:rsidRPr="00853106" w:rsidRDefault="00361888" w:rsidP="00C90198">
      <w:pPr>
        <w:spacing w:line="300" w:lineRule="atLeast"/>
        <w:jc w:val="both"/>
        <w:rPr>
          <w:rFonts w:ascii="Arial" w:hAnsi="Arial" w:cs="Arial"/>
          <w:sz w:val="20"/>
          <w:szCs w:val="20"/>
        </w:rPr>
      </w:pPr>
      <w:r w:rsidRPr="00F21623">
        <w:rPr>
          <w:rFonts w:ascii="Arial" w:hAnsi="Arial" w:cs="Arial"/>
          <w:sz w:val="20"/>
        </w:rPr>
        <w:t xml:space="preserve">We acknowledge that we have read and fully understood </w:t>
      </w:r>
      <w:r w:rsidR="00E07D4D" w:rsidRPr="00F21623">
        <w:rPr>
          <w:rFonts w:ascii="Arial" w:hAnsi="Arial" w:cs="Arial"/>
          <w:sz w:val="20"/>
        </w:rPr>
        <w:t>this Form and the</w:t>
      </w:r>
      <w:r w:rsidR="00B276DB">
        <w:rPr>
          <w:rFonts w:ascii="Arial" w:hAnsi="Arial" w:cs="Arial"/>
          <w:sz w:val="20"/>
        </w:rPr>
        <w:t xml:space="preserve"> aforementioned</w:t>
      </w:r>
      <w:r w:rsidR="00E07D4D" w:rsidRPr="00F21623">
        <w:rPr>
          <w:rFonts w:ascii="Arial" w:hAnsi="Arial" w:cs="Arial"/>
          <w:sz w:val="20"/>
        </w:rPr>
        <w:t xml:space="preserve"> Guide including </w:t>
      </w:r>
      <w:r w:rsidR="00A745F5">
        <w:rPr>
          <w:rFonts w:ascii="Arial" w:hAnsi="Arial" w:cs="Arial"/>
          <w:sz w:val="20"/>
        </w:rPr>
        <w:t xml:space="preserve">CEF Proforma at </w:t>
      </w:r>
      <w:r w:rsidR="00FC2A48">
        <w:rPr>
          <w:rFonts w:ascii="Arial" w:hAnsi="Arial" w:cs="Arial"/>
          <w:sz w:val="20"/>
        </w:rPr>
        <w:t>Appendix 3</w:t>
      </w:r>
      <w:r w:rsidR="00E07D4D" w:rsidRPr="00F21623">
        <w:rPr>
          <w:rFonts w:ascii="Arial" w:hAnsi="Arial" w:cs="Arial"/>
          <w:sz w:val="20"/>
        </w:rPr>
        <w:t xml:space="preserve"> as </w:t>
      </w:r>
      <w:r w:rsidRPr="00F21623">
        <w:rPr>
          <w:rFonts w:ascii="Arial" w:hAnsi="Arial" w:cs="Arial"/>
          <w:sz w:val="20"/>
        </w:rPr>
        <w:t>mentioned above.</w:t>
      </w:r>
      <w:r w:rsidR="00C90198">
        <w:rPr>
          <w:rFonts w:ascii="Arial" w:hAnsi="Arial" w:cs="Arial"/>
          <w:sz w:val="20"/>
        </w:rPr>
        <w:t xml:space="preserve">  </w:t>
      </w:r>
      <w:r w:rsidR="00C90198" w:rsidRPr="00432229">
        <w:rPr>
          <w:rFonts w:ascii="Arial" w:hAnsi="Arial" w:cs="Arial"/>
          <w:sz w:val="20"/>
          <w:szCs w:val="20"/>
        </w:rPr>
        <w:t xml:space="preserve">In particular, </w:t>
      </w:r>
      <w:r w:rsidR="00C90198" w:rsidRPr="00853106">
        <w:rPr>
          <w:rFonts w:ascii="Arial" w:hAnsi="Arial" w:cs="Arial"/>
          <w:sz w:val="20"/>
          <w:szCs w:val="20"/>
        </w:rPr>
        <w:t xml:space="preserve">we </w:t>
      </w:r>
      <w:r w:rsidR="00C90198" w:rsidRPr="00853106">
        <w:rPr>
          <w:rFonts w:ascii="Arial" w:hAnsi="Arial" w:cs="Arial"/>
          <w:sz w:val="20"/>
          <w:szCs w:val="20"/>
          <w:shd w:val="clear" w:color="auto" w:fill="FFFFFF" w:themeFill="background1"/>
        </w:rPr>
        <w:t xml:space="preserve">confirm that for so long as </w:t>
      </w:r>
      <w:r w:rsidR="00C90198">
        <w:rPr>
          <w:rFonts w:ascii="Arial" w:hAnsi="Arial" w:cs="Arial"/>
          <w:sz w:val="20"/>
          <w:szCs w:val="20"/>
          <w:shd w:val="clear" w:color="auto" w:fill="FFFFFF" w:themeFill="background1"/>
        </w:rPr>
        <w:t>the</w:t>
      </w:r>
      <w:r w:rsidR="00C90198" w:rsidRPr="00853106">
        <w:rPr>
          <w:rFonts w:ascii="Arial" w:hAnsi="Arial" w:cs="Arial"/>
          <w:sz w:val="20"/>
          <w:szCs w:val="20"/>
          <w:shd w:val="clear" w:color="auto" w:fill="FFFFFF" w:themeFill="background1"/>
        </w:rPr>
        <w:t xml:space="preserve"> CEF </w:t>
      </w:r>
      <w:r w:rsidR="00C90198">
        <w:rPr>
          <w:rFonts w:ascii="Arial" w:hAnsi="Arial" w:cs="Arial"/>
          <w:sz w:val="20"/>
          <w:szCs w:val="20"/>
          <w:shd w:val="clear" w:color="auto" w:fill="FFFFFF" w:themeFill="background1"/>
        </w:rPr>
        <w:t>r</w:t>
      </w:r>
      <w:r w:rsidR="00C90198" w:rsidRPr="00853106">
        <w:rPr>
          <w:rFonts w:ascii="Arial" w:hAnsi="Arial" w:cs="Arial"/>
          <w:sz w:val="20"/>
          <w:szCs w:val="20"/>
          <w:shd w:val="clear" w:color="auto" w:fill="FFFFFF" w:themeFill="background1"/>
        </w:rPr>
        <w:t xml:space="preserve">egistration of </w:t>
      </w:r>
      <w:r w:rsidR="00A745F5">
        <w:rPr>
          <w:rFonts w:ascii="Arial" w:hAnsi="Arial" w:cs="Arial"/>
          <w:sz w:val="20"/>
          <w:szCs w:val="20"/>
          <w:shd w:val="clear" w:color="auto" w:fill="FFFFFF" w:themeFill="background1"/>
        </w:rPr>
        <w:t>any</w:t>
      </w:r>
      <w:r w:rsidR="00C90198" w:rsidRPr="00432229">
        <w:rPr>
          <w:rFonts w:ascii="Arial" w:hAnsi="Arial" w:cs="Arial"/>
          <w:sz w:val="20"/>
          <w:szCs w:val="20"/>
        </w:rPr>
        <w:t xml:space="preserve"> course(s)</w:t>
      </w:r>
      <w:r w:rsidR="00C90198" w:rsidRPr="00853106">
        <w:rPr>
          <w:rFonts w:ascii="Arial" w:hAnsi="Arial" w:cs="Arial"/>
          <w:sz w:val="20"/>
          <w:szCs w:val="20"/>
          <w:shd w:val="clear" w:color="auto" w:fill="FFFFFF" w:themeFill="background1"/>
        </w:rPr>
        <w:t xml:space="preserve"> </w:t>
      </w:r>
      <w:r w:rsidR="00A745F5">
        <w:rPr>
          <w:rFonts w:ascii="Arial" w:hAnsi="Arial" w:cs="Arial"/>
          <w:sz w:val="20"/>
          <w:szCs w:val="20"/>
          <w:shd w:val="clear" w:color="auto" w:fill="FFFFFF" w:themeFill="background1"/>
        </w:rPr>
        <w:t xml:space="preserve">offered by us </w:t>
      </w:r>
      <w:r w:rsidR="00C90198" w:rsidRPr="00853106">
        <w:rPr>
          <w:rFonts w:ascii="Arial" w:hAnsi="Arial" w:cs="Arial"/>
          <w:sz w:val="20"/>
          <w:szCs w:val="20"/>
          <w:shd w:val="clear" w:color="auto" w:fill="FFFFFF" w:themeFill="background1"/>
        </w:rPr>
        <w:t>remains valid:</w:t>
      </w:r>
    </w:p>
    <w:p w14:paraId="0D2B7AB6" w14:textId="77777777" w:rsidR="00C90198" w:rsidRPr="00853106" w:rsidRDefault="00C90198" w:rsidP="00C90198">
      <w:pPr>
        <w:jc w:val="both"/>
        <w:rPr>
          <w:rFonts w:ascii="Arial" w:hAnsi="Arial" w:cs="Arial"/>
          <w:sz w:val="20"/>
          <w:szCs w:val="20"/>
          <w:shd w:val="clear" w:color="auto" w:fill="FFFFFF" w:themeFill="background1"/>
        </w:rPr>
      </w:pPr>
    </w:p>
    <w:p w14:paraId="39A49579" w14:textId="42078B08" w:rsidR="00537FF8" w:rsidRPr="00D62BB2" w:rsidRDefault="00537FF8" w:rsidP="00537FF8">
      <w:pPr>
        <w:pStyle w:val="ListParagraph"/>
        <w:ind w:left="404" w:hangingChars="202" w:hanging="404"/>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(a) </w:t>
      </w:r>
      <w:r w:rsidRPr="00D62BB2">
        <w:rPr>
          <w:rFonts w:ascii="Arial" w:hAnsi="Arial" w:cs="Arial"/>
          <w:sz w:val="20"/>
          <w:szCs w:val="20"/>
          <w:shd w:val="clear" w:color="auto" w:fill="FFFFFF"/>
        </w:rPr>
        <w:tab/>
        <w:t xml:space="preserve">neither we nor any of the responsible persons, course directors, </w:t>
      </w:r>
      <w:r w:rsidR="00A745F5">
        <w:rPr>
          <w:rFonts w:ascii="Arial" w:hAnsi="Arial" w:cs="Arial"/>
          <w:sz w:val="20"/>
          <w:szCs w:val="20"/>
          <w:shd w:val="clear" w:color="auto" w:fill="FFFFFF"/>
        </w:rPr>
        <w:t>C</w:t>
      </w:r>
      <w:r w:rsidR="00A745F5" w:rsidRPr="00D62BB2">
        <w:rPr>
          <w:rFonts w:ascii="Arial" w:hAnsi="Arial" w:cs="Arial"/>
          <w:sz w:val="20"/>
          <w:szCs w:val="20"/>
          <w:shd w:val="clear" w:color="auto" w:fill="FFFFFF"/>
        </w:rPr>
        <w:t xml:space="preserve">ourse </w:t>
      </w:r>
      <w:r w:rsidR="00A745F5">
        <w:rPr>
          <w:rFonts w:ascii="Arial" w:hAnsi="Arial" w:cs="Arial"/>
          <w:sz w:val="20"/>
          <w:szCs w:val="20"/>
          <w:shd w:val="clear" w:color="auto" w:fill="FFFFFF"/>
        </w:rPr>
        <w:t>I</w:t>
      </w:r>
      <w:r w:rsidR="00A745F5" w:rsidRPr="00D62BB2">
        <w:rPr>
          <w:rFonts w:ascii="Arial" w:hAnsi="Arial" w:cs="Arial"/>
          <w:sz w:val="20"/>
          <w:szCs w:val="20"/>
          <w:shd w:val="clear" w:color="auto" w:fill="FFFFFF"/>
        </w:rPr>
        <w:t xml:space="preserve">nstructors </w:t>
      </w:r>
      <w:r w:rsidRPr="00D62BB2">
        <w:rPr>
          <w:rFonts w:ascii="Arial" w:hAnsi="Arial" w:cs="Arial"/>
          <w:sz w:val="20"/>
          <w:szCs w:val="20"/>
          <w:shd w:val="clear" w:color="auto" w:fill="FFFFFF"/>
        </w:rPr>
        <w:t xml:space="preserve">and our employees, agents and sub-contractors who is involved in the management, operation or delivery of </w:t>
      </w:r>
      <w:r w:rsidR="00A745F5">
        <w:rPr>
          <w:rFonts w:ascii="Arial" w:hAnsi="Arial" w:cs="Arial"/>
          <w:sz w:val="20"/>
          <w:szCs w:val="20"/>
          <w:shd w:val="clear" w:color="auto" w:fill="FFFFFF"/>
        </w:rPr>
        <w:t>any</w:t>
      </w:r>
      <w:r w:rsidR="00A745F5" w:rsidRPr="00D62BB2">
        <w:rPr>
          <w:rFonts w:ascii="Arial" w:hAnsi="Arial" w:cs="Arial"/>
          <w:sz w:val="20"/>
          <w:szCs w:val="20"/>
          <w:shd w:val="clear" w:color="auto" w:fill="FFFFFF"/>
        </w:rPr>
        <w:t xml:space="preserve"> </w:t>
      </w:r>
      <w:r w:rsidRPr="00D62BB2">
        <w:rPr>
          <w:rFonts w:ascii="Arial" w:hAnsi="Arial" w:cs="Arial"/>
          <w:sz w:val="20"/>
          <w:szCs w:val="20"/>
          <w:shd w:val="clear" w:color="auto" w:fill="FFFFFF"/>
        </w:rPr>
        <w:t xml:space="preserve">CEF </w:t>
      </w:r>
      <w:r w:rsidR="00A745F5">
        <w:rPr>
          <w:rFonts w:ascii="Arial" w:hAnsi="Arial" w:cs="Arial"/>
          <w:sz w:val="20"/>
          <w:szCs w:val="20"/>
          <w:shd w:val="clear" w:color="auto" w:fill="FFFFFF"/>
        </w:rPr>
        <w:t>C</w:t>
      </w:r>
      <w:r w:rsidR="00A745F5" w:rsidRPr="00D62BB2">
        <w:rPr>
          <w:rFonts w:ascii="Arial" w:hAnsi="Arial" w:cs="Arial"/>
          <w:sz w:val="20"/>
          <w:szCs w:val="20"/>
          <w:shd w:val="clear" w:color="auto" w:fill="FFFFFF"/>
        </w:rPr>
        <w:t>ourse</w:t>
      </w:r>
      <w:r w:rsidRPr="00D62BB2">
        <w:rPr>
          <w:rFonts w:ascii="Arial" w:hAnsi="Arial" w:cs="Arial"/>
          <w:sz w:val="20"/>
          <w:szCs w:val="20"/>
          <w:shd w:val="clear" w:color="auto" w:fill="FFFFFF"/>
        </w:rPr>
        <w:t xml:space="preserve"> has been or will be under Police investigation for, charged with or convicted of any offence endangering national security under the National Security Law;</w:t>
      </w:r>
      <w:r w:rsidRPr="00D62BB2" w:rsidDel="00340F91">
        <w:rPr>
          <w:rFonts w:ascii="Arial" w:hAnsi="Arial" w:cs="Arial"/>
          <w:sz w:val="20"/>
          <w:szCs w:val="20"/>
          <w:shd w:val="clear" w:color="auto" w:fill="FFFFFF"/>
        </w:rPr>
        <w:t xml:space="preserve"> </w:t>
      </w:r>
    </w:p>
    <w:p w14:paraId="7A072230" w14:textId="77777777" w:rsidR="00537FF8" w:rsidRPr="00D62BB2" w:rsidRDefault="00537FF8" w:rsidP="00537FF8">
      <w:pPr>
        <w:pStyle w:val="ListParagraph"/>
        <w:ind w:left="404" w:hangingChars="202" w:hanging="404"/>
        <w:jc w:val="both"/>
        <w:rPr>
          <w:rFonts w:ascii="Arial" w:hAnsi="Arial" w:cs="Arial"/>
          <w:sz w:val="20"/>
          <w:szCs w:val="20"/>
          <w:shd w:val="clear" w:color="auto" w:fill="FFFFFF"/>
        </w:rPr>
      </w:pPr>
    </w:p>
    <w:p w14:paraId="7EB78677" w14:textId="70F14F92" w:rsidR="00537FF8" w:rsidRPr="00D62BB2" w:rsidRDefault="00537FF8" w:rsidP="00537FF8">
      <w:pPr>
        <w:pStyle w:val="ListParagraph"/>
        <w:ind w:left="404" w:hangingChars="202" w:hanging="404"/>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(b) </w:t>
      </w:r>
      <w:r w:rsidRPr="00D62BB2">
        <w:rPr>
          <w:rFonts w:ascii="Arial" w:hAnsi="Arial" w:cs="Arial"/>
          <w:sz w:val="20"/>
          <w:szCs w:val="20"/>
          <w:shd w:val="clear" w:color="auto" w:fill="FFFFFF"/>
        </w:rPr>
        <w:tab/>
        <w:t xml:space="preserve">we shall, and shall ensure that each of the responsible persons, course directors, </w:t>
      </w:r>
      <w:r w:rsidR="00A745F5">
        <w:rPr>
          <w:rFonts w:ascii="Arial" w:hAnsi="Arial" w:cs="Arial"/>
          <w:sz w:val="20"/>
          <w:szCs w:val="20"/>
          <w:shd w:val="clear" w:color="auto" w:fill="FFFFFF"/>
        </w:rPr>
        <w:t>C</w:t>
      </w:r>
      <w:r w:rsidR="00A745F5" w:rsidRPr="00D62BB2">
        <w:rPr>
          <w:rFonts w:ascii="Arial" w:hAnsi="Arial" w:cs="Arial"/>
          <w:sz w:val="20"/>
          <w:szCs w:val="20"/>
          <w:shd w:val="clear" w:color="auto" w:fill="FFFFFF"/>
        </w:rPr>
        <w:t xml:space="preserve">ourse </w:t>
      </w:r>
      <w:r w:rsidR="00A745F5">
        <w:rPr>
          <w:rFonts w:ascii="Arial" w:hAnsi="Arial" w:cs="Arial"/>
          <w:sz w:val="20"/>
          <w:szCs w:val="20"/>
          <w:shd w:val="clear" w:color="auto" w:fill="FFFFFF"/>
        </w:rPr>
        <w:t>I</w:t>
      </w:r>
      <w:r w:rsidR="00A745F5" w:rsidRPr="00D62BB2">
        <w:rPr>
          <w:rFonts w:ascii="Arial" w:hAnsi="Arial" w:cs="Arial"/>
          <w:sz w:val="20"/>
          <w:szCs w:val="20"/>
          <w:shd w:val="clear" w:color="auto" w:fill="FFFFFF"/>
        </w:rPr>
        <w:t>nstructors</w:t>
      </w:r>
      <w:r w:rsidRPr="00D62BB2">
        <w:rPr>
          <w:rFonts w:ascii="Arial" w:hAnsi="Arial" w:cs="Arial"/>
          <w:sz w:val="20"/>
          <w:szCs w:val="20"/>
          <w:shd w:val="clear" w:color="auto" w:fill="FFFFFF"/>
        </w:rPr>
        <w:t>, and each of our employees, agents and sub</w:t>
      </w:r>
      <w:r w:rsidR="008837CA">
        <w:rPr>
          <w:rFonts w:ascii="Arial" w:hAnsi="Arial" w:cs="Arial"/>
          <w:sz w:val="20"/>
          <w:szCs w:val="20"/>
          <w:shd w:val="clear" w:color="auto" w:fill="FFFFFF"/>
        </w:rPr>
        <w:t>-</w:t>
      </w:r>
      <w:r w:rsidRPr="00D62BB2">
        <w:rPr>
          <w:rFonts w:ascii="Arial" w:hAnsi="Arial" w:cs="Arial"/>
          <w:sz w:val="20"/>
          <w:szCs w:val="20"/>
          <w:shd w:val="clear" w:color="auto" w:fill="FFFFFF"/>
        </w:rPr>
        <w:t xml:space="preserve">contractors (whether or not he/she is involved in </w:t>
      </w:r>
      <w:r w:rsidR="00A745F5">
        <w:rPr>
          <w:rFonts w:ascii="Arial" w:hAnsi="Arial" w:cs="Arial"/>
          <w:sz w:val="20"/>
          <w:szCs w:val="20"/>
          <w:shd w:val="clear" w:color="auto" w:fill="FFFFFF"/>
        </w:rPr>
        <w:t>a</w:t>
      </w:r>
      <w:r w:rsidR="00A745F5" w:rsidRPr="00D62BB2">
        <w:rPr>
          <w:rFonts w:ascii="Arial" w:hAnsi="Arial" w:cs="Arial"/>
          <w:sz w:val="20"/>
          <w:szCs w:val="20"/>
          <w:shd w:val="clear" w:color="auto" w:fill="FFFFFF"/>
        </w:rPr>
        <w:t xml:space="preserve"> </w:t>
      </w:r>
      <w:r w:rsidRPr="00D62BB2">
        <w:rPr>
          <w:rFonts w:ascii="Arial" w:hAnsi="Arial" w:cs="Arial"/>
          <w:sz w:val="20"/>
          <w:szCs w:val="20"/>
          <w:shd w:val="clear" w:color="auto" w:fill="FFFFFF"/>
        </w:rPr>
        <w:t xml:space="preserve">CEF </w:t>
      </w:r>
      <w:r w:rsidR="00A745F5">
        <w:rPr>
          <w:rFonts w:ascii="Arial" w:hAnsi="Arial" w:cs="Arial"/>
          <w:sz w:val="20"/>
          <w:szCs w:val="20"/>
          <w:shd w:val="clear" w:color="auto" w:fill="FFFFFF"/>
        </w:rPr>
        <w:t>C</w:t>
      </w:r>
      <w:r w:rsidR="00A745F5" w:rsidRPr="00D62BB2">
        <w:rPr>
          <w:rFonts w:ascii="Arial" w:hAnsi="Arial" w:cs="Arial"/>
          <w:sz w:val="20"/>
          <w:szCs w:val="20"/>
          <w:shd w:val="clear" w:color="auto" w:fill="FFFFFF"/>
        </w:rPr>
        <w:t>ourse</w:t>
      </w:r>
      <w:r w:rsidRPr="00D62BB2">
        <w:rPr>
          <w:rFonts w:ascii="Arial" w:hAnsi="Arial" w:cs="Arial"/>
          <w:sz w:val="20"/>
          <w:szCs w:val="20"/>
          <w:shd w:val="clear" w:color="auto" w:fill="FFFFFF"/>
        </w:rPr>
        <w:t>) shall acquire a correct understanding of and comply with the National Security Law;</w:t>
      </w:r>
    </w:p>
    <w:p w14:paraId="61AE8D52" w14:textId="77777777" w:rsidR="00537FF8" w:rsidRPr="00D62BB2" w:rsidRDefault="00537FF8" w:rsidP="00537FF8">
      <w:pPr>
        <w:pStyle w:val="ListParagraph"/>
        <w:ind w:left="404" w:hangingChars="202" w:hanging="404"/>
        <w:jc w:val="both"/>
        <w:rPr>
          <w:rFonts w:ascii="Arial" w:hAnsi="Arial" w:cs="Arial"/>
          <w:sz w:val="20"/>
          <w:szCs w:val="20"/>
          <w:shd w:val="clear" w:color="auto" w:fill="FFFFFF"/>
        </w:rPr>
      </w:pPr>
    </w:p>
    <w:p w14:paraId="00707A01" w14:textId="69AD7F9D" w:rsidR="00537FF8" w:rsidRPr="00D62BB2" w:rsidRDefault="00537FF8" w:rsidP="00537FF8">
      <w:pPr>
        <w:pStyle w:val="ListParagraph"/>
        <w:ind w:left="404" w:hangingChars="202" w:hanging="404"/>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(c) </w:t>
      </w:r>
      <w:r w:rsidRPr="00D62BB2">
        <w:rPr>
          <w:rFonts w:ascii="Arial" w:hAnsi="Arial" w:cs="Arial"/>
          <w:sz w:val="20"/>
          <w:szCs w:val="20"/>
          <w:shd w:val="clear" w:color="auto" w:fill="FFFFFF"/>
        </w:rPr>
        <w:tab/>
        <w:t xml:space="preserve">neither we nor any of the responsible persons, course directors, </w:t>
      </w:r>
      <w:r w:rsidR="00A745F5">
        <w:rPr>
          <w:rFonts w:ascii="Arial" w:hAnsi="Arial" w:cs="Arial"/>
          <w:sz w:val="20"/>
          <w:szCs w:val="20"/>
          <w:shd w:val="clear" w:color="auto" w:fill="FFFFFF"/>
        </w:rPr>
        <w:t>C</w:t>
      </w:r>
      <w:r w:rsidR="00A745F5" w:rsidRPr="00D62BB2">
        <w:rPr>
          <w:rFonts w:ascii="Arial" w:hAnsi="Arial" w:cs="Arial"/>
          <w:sz w:val="20"/>
          <w:szCs w:val="20"/>
          <w:shd w:val="clear" w:color="auto" w:fill="FFFFFF"/>
        </w:rPr>
        <w:t xml:space="preserve">ourse </w:t>
      </w:r>
      <w:r w:rsidR="00A745F5">
        <w:rPr>
          <w:rFonts w:ascii="Arial" w:hAnsi="Arial" w:cs="Arial"/>
          <w:sz w:val="20"/>
          <w:szCs w:val="20"/>
          <w:shd w:val="clear" w:color="auto" w:fill="FFFFFF"/>
        </w:rPr>
        <w:t>I</w:t>
      </w:r>
      <w:r w:rsidRPr="00D62BB2">
        <w:rPr>
          <w:rFonts w:ascii="Arial" w:hAnsi="Arial" w:cs="Arial"/>
          <w:sz w:val="20"/>
          <w:szCs w:val="20"/>
          <w:shd w:val="clear" w:color="auto" w:fill="FFFFFF"/>
        </w:rPr>
        <w:t>nstructors and our employees, agents and sub</w:t>
      </w:r>
      <w:r w:rsidR="008837CA">
        <w:rPr>
          <w:rFonts w:ascii="Arial" w:hAnsi="Arial" w:cs="Arial"/>
          <w:sz w:val="20"/>
          <w:szCs w:val="20"/>
          <w:shd w:val="clear" w:color="auto" w:fill="FFFFFF"/>
        </w:rPr>
        <w:t>-</w:t>
      </w:r>
      <w:r w:rsidRPr="00D62BB2">
        <w:rPr>
          <w:rFonts w:ascii="Arial" w:hAnsi="Arial" w:cs="Arial"/>
          <w:sz w:val="20"/>
          <w:szCs w:val="20"/>
          <w:shd w:val="clear" w:color="auto" w:fill="FFFFFF"/>
        </w:rPr>
        <w:t xml:space="preserve">contractors (whether or not he/she is involved in the CEF </w:t>
      </w:r>
      <w:r w:rsidR="00A745F5">
        <w:rPr>
          <w:rFonts w:ascii="Arial" w:hAnsi="Arial" w:cs="Arial"/>
          <w:sz w:val="20"/>
          <w:szCs w:val="20"/>
          <w:shd w:val="clear" w:color="auto" w:fill="FFFFFF"/>
        </w:rPr>
        <w:t>C</w:t>
      </w:r>
      <w:r w:rsidR="00A745F5" w:rsidRPr="00D62BB2">
        <w:rPr>
          <w:rFonts w:ascii="Arial" w:hAnsi="Arial" w:cs="Arial"/>
          <w:sz w:val="20"/>
          <w:szCs w:val="20"/>
          <w:shd w:val="clear" w:color="auto" w:fill="FFFFFF"/>
        </w:rPr>
        <w:t>ourse</w:t>
      </w:r>
      <w:r w:rsidRPr="00D62BB2">
        <w:rPr>
          <w:rFonts w:ascii="Arial" w:hAnsi="Arial" w:cs="Arial"/>
          <w:sz w:val="20"/>
          <w:szCs w:val="20"/>
          <w:shd w:val="clear" w:color="auto" w:fill="FFFFFF"/>
        </w:rPr>
        <w:t>) shall perform or engage in any act or activity that:</w:t>
      </w:r>
    </w:p>
    <w:p w14:paraId="76052B76" w14:textId="77777777" w:rsidR="00537FF8" w:rsidRPr="00D62BB2" w:rsidRDefault="00537FF8" w:rsidP="00537FF8">
      <w:pPr>
        <w:pStyle w:val="ListParagraph"/>
        <w:ind w:left="404" w:hangingChars="202" w:hanging="404"/>
        <w:jc w:val="both"/>
        <w:rPr>
          <w:rFonts w:ascii="Arial" w:hAnsi="Arial" w:cs="Arial"/>
          <w:sz w:val="20"/>
          <w:szCs w:val="20"/>
          <w:shd w:val="clear" w:color="auto" w:fill="FFFFFF"/>
        </w:rPr>
      </w:pPr>
    </w:p>
    <w:p w14:paraId="3F61496D" w14:textId="77777777" w:rsidR="00537FF8" w:rsidRPr="00326236" w:rsidRDefault="00537FF8" w:rsidP="00537FF8">
      <w:pPr>
        <w:pStyle w:val="ListParagraph"/>
        <w:ind w:leftChars="218" w:left="959" w:hangingChars="218" w:hanging="436"/>
        <w:jc w:val="both"/>
        <w:rPr>
          <w:rFonts w:ascii="Arial" w:hAnsi="Arial" w:cs="Arial"/>
          <w:sz w:val="20"/>
          <w:szCs w:val="20"/>
          <w:shd w:val="clear" w:color="auto" w:fill="FFFFFF"/>
        </w:rPr>
      </w:pPr>
      <w:r w:rsidRPr="00326236">
        <w:rPr>
          <w:rFonts w:ascii="Arial" w:hAnsi="Arial" w:cs="Arial"/>
          <w:sz w:val="20"/>
          <w:szCs w:val="20"/>
          <w:shd w:val="clear" w:color="auto" w:fill="FFFFFF"/>
        </w:rPr>
        <w:t>(</w:t>
      </w:r>
      <w:proofErr w:type="spellStart"/>
      <w:r w:rsidRPr="00326236">
        <w:rPr>
          <w:rFonts w:ascii="Arial" w:hAnsi="Arial" w:cs="Arial"/>
          <w:sz w:val="20"/>
          <w:szCs w:val="20"/>
          <w:shd w:val="clear" w:color="auto" w:fill="FFFFFF"/>
        </w:rPr>
        <w:t>i</w:t>
      </w:r>
      <w:proofErr w:type="spellEnd"/>
      <w:r w:rsidRPr="00326236">
        <w:rPr>
          <w:rFonts w:ascii="Arial" w:hAnsi="Arial" w:cs="Arial"/>
          <w:sz w:val="20"/>
          <w:szCs w:val="20"/>
          <w:shd w:val="clear" w:color="auto" w:fill="FFFFFF"/>
        </w:rPr>
        <w:t>)</w:t>
      </w:r>
      <w:r w:rsidRPr="00326236">
        <w:rPr>
          <w:rFonts w:ascii="Arial" w:hAnsi="Arial" w:cs="Arial"/>
          <w:sz w:val="20"/>
          <w:szCs w:val="20"/>
          <w:shd w:val="clear" w:color="auto" w:fill="FFFFFF"/>
        </w:rPr>
        <w:tab/>
        <w:t>constitutes or, in the reasonable opinion of any of the Authorities is likely to constitute, an offence under any National Security Law; or</w:t>
      </w:r>
    </w:p>
    <w:p w14:paraId="124AADD9" w14:textId="77777777" w:rsidR="00537FF8" w:rsidRPr="00326236" w:rsidRDefault="00537FF8" w:rsidP="00537FF8">
      <w:pPr>
        <w:pStyle w:val="ListParagraph"/>
        <w:ind w:leftChars="218" w:left="959" w:hangingChars="218" w:hanging="436"/>
        <w:jc w:val="both"/>
        <w:rPr>
          <w:rFonts w:ascii="Arial" w:hAnsi="Arial" w:cs="Arial"/>
          <w:sz w:val="20"/>
          <w:szCs w:val="20"/>
          <w:shd w:val="clear" w:color="auto" w:fill="FFFFFF"/>
        </w:rPr>
      </w:pPr>
    </w:p>
    <w:p w14:paraId="55FC09BD" w14:textId="77777777" w:rsidR="00537FF8" w:rsidRPr="00326236" w:rsidRDefault="00537FF8" w:rsidP="00537FF8">
      <w:pPr>
        <w:pStyle w:val="ListParagraph"/>
        <w:ind w:leftChars="218" w:left="959" w:hangingChars="218" w:hanging="436"/>
        <w:jc w:val="both"/>
        <w:rPr>
          <w:rFonts w:ascii="Arial" w:hAnsi="Arial" w:cs="Arial"/>
          <w:sz w:val="20"/>
          <w:szCs w:val="20"/>
          <w:shd w:val="clear" w:color="auto" w:fill="FFFFFF"/>
        </w:rPr>
      </w:pPr>
      <w:r w:rsidRPr="00326236">
        <w:rPr>
          <w:rFonts w:ascii="Arial" w:hAnsi="Arial" w:cs="Arial"/>
          <w:sz w:val="20"/>
          <w:szCs w:val="20"/>
          <w:shd w:val="clear" w:color="auto" w:fill="FFFFFF"/>
        </w:rPr>
        <w:t xml:space="preserve">(ii) </w:t>
      </w:r>
      <w:r w:rsidRPr="00326236">
        <w:rPr>
          <w:rFonts w:ascii="Arial" w:hAnsi="Arial" w:cs="Arial"/>
          <w:sz w:val="20"/>
          <w:szCs w:val="20"/>
          <w:shd w:val="clear" w:color="auto" w:fill="FFFFFF"/>
        </w:rPr>
        <w:tab/>
        <w:t>in the reasonable opinion of any of the Authorities, may otherwise be contrary to the interest of national security;</w:t>
      </w:r>
    </w:p>
    <w:p w14:paraId="410E826F" w14:textId="77777777" w:rsidR="00537FF8" w:rsidRPr="00326236" w:rsidRDefault="00537FF8" w:rsidP="00537FF8">
      <w:pPr>
        <w:tabs>
          <w:tab w:val="left" w:pos="851"/>
        </w:tabs>
        <w:jc w:val="both"/>
        <w:rPr>
          <w:rFonts w:ascii="Arial" w:hAnsi="Arial" w:cs="Arial"/>
          <w:sz w:val="20"/>
          <w:szCs w:val="20"/>
          <w:shd w:val="clear" w:color="auto" w:fill="FFFFFF"/>
        </w:rPr>
      </w:pPr>
    </w:p>
    <w:p w14:paraId="64AEAFF1" w14:textId="5A8287FA" w:rsidR="00537FF8" w:rsidRPr="00326236" w:rsidRDefault="00537FF8" w:rsidP="00537FF8">
      <w:pPr>
        <w:pStyle w:val="ListParagraph"/>
        <w:tabs>
          <w:tab w:val="left" w:pos="851"/>
        </w:tabs>
        <w:ind w:left="404" w:hangingChars="202" w:hanging="404"/>
        <w:jc w:val="both"/>
        <w:rPr>
          <w:rFonts w:ascii="Arial" w:hAnsi="Arial" w:cs="Arial"/>
          <w:sz w:val="20"/>
          <w:szCs w:val="20"/>
          <w:shd w:val="clear" w:color="auto" w:fill="FFFFFF"/>
        </w:rPr>
      </w:pPr>
      <w:r w:rsidRPr="00326236">
        <w:rPr>
          <w:rFonts w:ascii="Arial" w:hAnsi="Arial" w:cs="Arial"/>
          <w:sz w:val="20"/>
          <w:szCs w:val="20"/>
          <w:shd w:val="clear" w:color="auto" w:fill="FFFFFF"/>
        </w:rPr>
        <w:t xml:space="preserve">(d) </w:t>
      </w:r>
      <w:r w:rsidRPr="00326236">
        <w:rPr>
          <w:rFonts w:ascii="Arial" w:hAnsi="Arial" w:cs="Arial"/>
          <w:sz w:val="20"/>
          <w:szCs w:val="20"/>
          <w:shd w:val="clear" w:color="auto" w:fill="FFFFFF"/>
        </w:rPr>
        <w:tab/>
        <w:t xml:space="preserve">a CEF Course shall not contain any information, material or otherwise that may have the effect or give rise to circumstances described in </w:t>
      </w:r>
      <w:r w:rsidR="002425A2">
        <w:rPr>
          <w:rFonts w:ascii="Arial" w:hAnsi="Arial" w:cs="Arial"/>
          <w:sz w:val="20"/>
          <w:szCs w:val="20"/>
          <w:shd w:val="clear" w:color="auto" w:fill="FFFFFF"/>
        </w:rPr>
        <w:t>clause</w:t>
      </w:r>
      <w:r w:rsidR="002425A2" w:rsidRPr="00326236">
        <w:rPr>
          <w:rFonts w:ascii="Arial" w:hAnsi="Arial" w:cs="Arial"/>
          <w:sz w:val="20"/>
          <w:szCs w:val="20"/>
          <w:shd w:val="clear" w:color="auto" w:fill="FFFFFF"/>
        </w:rPr>
        <w:t xml:space="preserve"> </w:t>
      </w:r>
      <w:r w:rsidRPr="00326236">
        <w:rPr>
          <w:rFonts w:ascii="Arial" w:hAnsi="Arial" w:cs="Arial"/>
          <w:sz w:val="20"/>
          <w:szCs w:val="20"/>
          <w:shd w:val="clear" w:color="auto" w:fill="FFFFFF"/>
        </w:rPr>
        <w:t>(c)(</w:t>
      </w:r>
      <w:proofErr w:type="spellStart"/>
      <w:r w:rsidRPr="00326236">
        <w:rPr>
          <w:rFonts w:ascii="Arial" w:hAnsi="Arial" w:cs="Arial"/>
          <w:sz w:val="20"/>
          <w:szCs w:val="20"/>
          <w:shd w:val="clear" w:color="auto" w:fill="FFFFFF"/>
        </w:rPr>
        <w:t>i</w:t>
      </w:r>
      <w:proofErr w:type="spellEnd"/>
      <w:r w:rsidRPr="00326236">
        <w:rPr>
          <w:rFonts w:ascii="Arial" w:hAnsi="Arial" w:cs="Arial"/>
          <w:sz w:val="20"/>
          <w:szCs w:val="20"/>
          <w:shd w:val="clear" w:color="auto" w:fill="FFFFFF"/>
        </w:rPr>
        <w:t>) or (ii);</w:t>
      </w:r>
    </w:p>
    <w:p w14:paraId="1CA0A5AB" w14:textId="77777777" w:rsidR="00537FF8" w:rsidRPr="00326236" w:rsidRDefault="00537FF8" w:rsidP="00537FF8">
      <w:pPr>
        <w:pStyle w:val="ListParagraph"/>
        <w:tabs>
          <w:tab w:val="left" w:pos="851"/>
        </w:tabs>
        <w:ind w:left="404" w:hangingChars="202" w:hanging="404"/>
        <w:jc w:val="both"/>
        <w:rPr>
          <w:rFonts w:ascii="Arial" w:hAnsi="Arial" w:cs="Arial"/>
          <w:sz w:val="20"/>
          <w:szCs w:val="20"/>
          <w:shd w:val="clear" w:color="auto" w:fill="FFFFFF"/>
        </w:rPr>
      </w:pPr>
    </w:p>
    <w:p w14:paraId="5A0040ED" w14:textId="17A3B140" w:rsidR="00537FF8" w:rsidRPr="00D62BB2" w:rsidRDefault="00537FF8" w:rsidP="00537FF8">
      <w:pPr>
        <w:pStyle w:val="ListParagraph"/>
        <w:tabs>
          <w:tab w:val="left" w:pos="851"/>
        </w:tabs>
        <w:ind w:left="404" w:hangingChars="202" w:hanging="404"/>
        <w:jc w:val="both"/>
        <w:rPr>
          <w:rFonts w:ascii="Arial" w:hAnsi="Arial" w:cs="Arial"/>
          <w:sz w:val="20"/>
          <w:szCs w:val="20"/>
          <w:shd w:val="clear" w:color="auto" w:fill="FFFFFF"/>
        </w:rPr>
      </w:pPr>
      <w:r w:rsidRPr="00326236">
        <w:rPr>
          <w:rFonts w:ascii="Arial" w:hAnsi="Arial" w:cs="Arial"/>
          <w:sz w:val="20"/>
          <w:szCs w:val="20"/>
          <w:shd w:val="clear" w:color="auto" w:fill="FFFFFF"/>
        </w:rPr>
        <w:t>(e)</w:t>
      </w:r>
      <w:r w:rsidRPr="00326236">
        <w:rPr>
          <w:rFonts w:ascii="Arial" w:hAnsi="Arial" w:cs="Arial"/>
          <w:sz w:val="20"/>
          <w:szCs w:val="20"/>
          <w:shd w:val="clear" w:color="auto" w:fill="FFFFFF"/>
        </w:rPr>
        <w:tab/>
        <w:t xml:space="preserve">we shall report immediately to the relevant law enforcement agency/agencies if any act or activity relating to the operation of </w:t>
      </w:r>
      <w:r w:rsidR="002425A2">
        <w:rPr>
          <w:rFonts w:ascii="Arial" w:hAnsi="Arial" w:cs="Arial"/>
          <w:sz w:val="20"/>
          <w:szCs w:val="20"/>
          <w:shd w:val="clear" w:color="auto" w:fill="FFFFFF"/>
        </w:rPr>
        <w:t>any</w:t>
      </w:r>
      <w:r w:rsidR="002425A2" w:rsidRPr="00326236">
        <w:rPr>
          <w:rFonts w:ascii="Arial" w:hAnsi="Arial" w:cs="Arial"/>
          <w:sz w:val="20"/>
          <w:szCs w:val="20"/>
          <w:shd w:val="clear" w:color="auto" w:fill="FFFFFF"/>
        </w:rPr>
        <w:t xml:space="preserve"> </w:t>
      </w:r>
      <w:r w:rsidRPr="00326236">
        <w:rPr>
          <w:rFonts w:ascii="Arial" w:hAnsi="Arial" w:cs="Arial"/>
          <w:sz w:val="20"/>
          <w:szCs w:val="20"/>
          <w:shd w:val="clear" w:color="auto" w:fill="FFFFFF"/>
        </w:rPr>
        <w:t xml:space="preserve">CEF </w:t>
      </w:r>
      <w:r w:rsidR="002425A2">
        <w:rPr>
          <w:rFonts w:ascii="Arial" w:hAnsi="Arial" w:cs="Arial"/>
          <w:sz w:val="20"/>
          <w:szCs w:val="20"/>
          <w:shd w:val="clear" w:color="auto" w:fill="FFFFFF"/>
        </w:rPr>
        <w:t>C</w:t>
      </w:r>
      <w:r w:rsidR="002425A2" w:rsidRPr="00326236">
        <w:rPr>
          <w:rFonts w:ascii="Arial" w:hAnsi="Arial" w:cs="Arial"/>
          <w:sz w:val="20"/>
          <w:szCs w:val="20"/>
          <w:shd w:val="clear" w:color="auto" w:fill="FFFFFF"/>
        </w:rPr>
        <w:t>ourse</w:t>
      </w:r>
      <w:r w:rsidRPr="00326236">
        <w:rPr>
          <w:rFonts w:ascii="Arial" w:hAnsi="Arial" w:cs="Arial"/>
          <w:sz w:val="20"/>
          <w:szCs w:val="20"/>
          <w:shd w:val="clear" w:color="auto" w:fill="FFFFFF"/>
        </w:rPr>
        <w:t xml:space="preserve">, or any information, material or otherwise of the CEF </w:t>
      </w:r>
      <w:r w:rsidR="002425A2">
        <w:rPr>
          <w:rFonts w:ascii="Arial" w:hAnsi="Arial" w:cs="Arial"/>
          <w:sz w:val="20"/>
          <w:szCs w:val="20"/>
          <w:shd w:val="clear" w:color="auto" w:fill="FFFFFF"/>
        </w:rPr>
        <w:t>C</w:t>
      </w:r>
      <w:r w:rsidR="002425A2" w:rsidRPr="00326236">
        <w:rPr>
          <w:rFonts w:ascii="Arial" w:hAnsi="Arial" w:cs="Arial"/>
          <w:sz w:val="20"/>
          <w:szCs w:val="20"/>
          <w:shd w:val="clear" w:color="auto" w:fill="FFFFFF"/>
        </w:rPr>
        <w:t>ourse</w:t>
      </w:r>
      <w:r w:rsidRPr="00326236">
        <w:rPr>
          <w:rFonts w:ascii="Arial" w:hAnsi="Arial" w:cs="Arial"/>
          <w:sz w:val="20"/>
          <w:szCs w:val="20"/>
          <w:shd w:val="clear" w:color="auto" w:fill="FFFFFF"/>
        </w:rPr>
        <w:t>, is suspected to have contravened any National Security Law or to be contrary to the interest of national security.  We shall notify the Authorities whenever a report to any law enforcement agency/agencies is made; and</w:t>
      </w:r>
    </w:p>
    <w:p w14:paraId="56C79997" w14:textId="77777777" w:rsidR="00537FF8" w:rsidRPr="00D62BB2" w:rsidRDefault="00537FF8" w:rsidP="00537FF8">
      <w:pPr>
        <w:pStyle w:val="ListParagraph"/>
        <w:tabs>
          <w:tab w:val="left" w:pos="851"/>
        </w:tabs>
        <w:ind w:left="404" w:hangingChars="202" w:hanging="404"/>
        <w:jc w:val="both"/>
        <w:rPr>
          <w:rFonts w:ascii="Arial" w:hAnsi="Arial" w:cs="Arial"/>
          <w:sz w:val="20"/>
          <w:szCs w:val="20"/>
          <w:shd w:val="clear" w:color="auto" w:fill="FFFFFF"/>
        </w:rPr>
      </w:pPr>
    </w:p>
    <w:p w14:paraId="425C195C" w14:textId="6668B14F" w:rsidR="00537FF8" w:rsidRPr="00D62BB2" w:rsidRDefault="00537FF8" w:rsidP="00537FF8">
      <w:pPr>
        <w:pStyle w:val="ListParagraph"/>
        <w:tabs>
          <w:tab w:val="left" w:pos="851"/>
        </w:tabs>
        <w:ind w:left="404" w:hangingChars="202" w:hanging="404"/>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(f) </w:t>
      </w:r>
      <w:r w:rsidRPr="00D62BB2">
        <w:rPr>
          <w:rFonts w:ascii="Arial" w:hAnsi="Arial" w:cs="Arial"/>
          <w:sz w:val="20"/>
          <w:szCs w:val="20"/>
          <w:shd w:val="clear" w:color="auto" w:fill="FFFFFF"/>
        </w:rPr>
        <w:tab/>
        <w:t xml:space="preserve">we shall encourage all course participants to report to us through the complaint handling mechanism set up under clause 27 of the CEF Proforma any act or activity relating to the CEF </w:t>
      </w:r>
      <w:r w:rsidR="002425A2">
        <w:rPr>
          <w:rFonts w:ascii="Arial" w:hAnsi="Arial" w:cs="Arial"/>
          <w:sz w:val="20"/>
          <w:szCs w:val="20"/>
          <w:shd w:val="clear" w:color="auto" w:fill="FFFFFF"/>
        </w:rPr>
        <w:t>C</w:t>
      </w:r>
      <w:r w:rsidR="002425A2" w:rsidRPr="00D62BB2">
        <w:rPr>
          <w:rFonts w:ascii="Arial" w:hAnsi="Arial" w:cs="Arial"/>
          <w:sz w:val="20"/>
          <w:szCs w:val="20"/>
          <w:shd w:val="clear" w:color="auto" w:fill="FFFFFF"/>
        </w:rPr>
        <w:t>ourse</w:t>
      </w:r>
      <w:r w:rsidRPr="00D62BB2">
        <w:rPr>
          <w:rFonts w:ascii="Arial" w:hAnsi="Arial" w:cs="Arial"/>
          <w:sz w:val="20"/>
          <w:szCs w:val="20"/>
          <w:shd w:val="clear" w:color="auto" w:fill="FFFFFF"/>
        </w:rPr>
        <w:t xml:space="preserve">, or any information, material or otherwise of the CEF </w:t>
      </w:r>
      <w:r w:rsidR="002425A2">
        <w:rPr>
          <w:rFonts w:ascii="Arial" w:hAnsi="Arial" w:cs="Arial"/>
          <w:sz w:val="20"/>
          <w:szCs w:val="20"/>
          <w:shd w:val="clear" w:color="auto" w:fill="FFFFFF"/>
        </w:rPr>
        <w:t>C</w:t>
      </w:r>
      <w:r w:rsidR="002425A2" w:rsidRPr="00D62BB2">
        <w:rPr>
          <w:rFonts w:ascii="Arial" w:hAnsi="Arial" w:cs="Arial"/>
          <w:sz w:val="20"/>
          <w:szCs w:val="20"/>
          <w:shd w:val="clear" w:color="auto" w:fill="FFFFFF"/>
        </w:rPr>
        <w:t>ourse</w:t>
      </w:r>
      <w:r w:rsidRPr="00D62BB2">
        <w:rPr>
          <w:rFonts w:ascii="Arial" w:hAnsi="Arial" w:cs="Arial"/>
          <w:sz w:val="20"/>
          <w:szCs w:val="20"/>
          <w:shd w:val="clear" w:color="auto" w:fill="FFFFFF"/>
        </w:rPr>
        <w:t xml:space="preserve">, that is suspected to have contravened any National Security Law </w:t>
      </w:r>
      <w:r w:rsidRPr="00D62BB2">
        <w:rPr>
          <w:rFonts w:ascii="Arial" w:hAnsi="Arial" w:cs="Arial"/>
          <w:sz w:val="20"/>
          <w:szCs w:val="20"/>
          <w:shd w:val="clear" w:color="auto" w:fill="FFFFFF"/>
        </w:rPr>
        <w:lastRenderedPageBreak/>
        <w:t>or to be contrary to the interest of national security.  We shall ensure the complaint handling mechanism promptly receives and notifies us of such report.  We shall also immediately report to the relevant law enforcement agencies upon receipt of any such complaint or report.</w:t>
      </w:r>
    </w:p>
    <w:p w14:paraId="6245C0A7" w14:textId="77777777" w:rsidR="00537FF8" w:rsidRPr="00D62BB2" w:rsidRDefault="00537FF8" w:rsidP="00537FF8">
      <w:pPr>
        <w:jc w:val="both"/>
        <w:rPr>
          <w:rFonts w:ascii="Arial" w:hAnsi="Arial" w:cs="Arial"/>
          <w:sz w:val="20"/>
          <w:szCs w:val="20"/>
          <w:shd w:val="clear" w:color="auto" w:fill="FFFFFF"/>
        </w:rPr>
      </w:pPr>
    </w:p>
    <w:p w14:paraId="28FCA587" w14:textId="77777777" w:rsidR="00537FF8" w:rsidRPr="00D62BB2" w:rsidRDefault="00537FF8" w:rsidP="00537FF8">
      <w:pPr>
        <w:snapToGrid w:val="0"/>
        <w:jc w:val="both"/>
        <w:rPr>
          <w:rFonts w:ascii="Arial" w:hAnsi="Arial" w:cs="Arial"/>
          <w:sz w:val="20"/>
          <w:szCs w:val="20"/>
          <w:shd w:val="clear" w:color="auto" w:fill="FFFFFF"/>
        </w:rPr>
      </w:pPr>
      <w:r w:rsidRPr="00D62BB2">
        <w:rPr>
          <w:rFonts w:ascii="Arial" w:hAnsi="Arial" w:cs="Arial"/>
          <w:sz w:val="20"/>
          <w:szCs w:val="20"/>
          <w:shd w:val="clear" w:color="auto" w:fill="FFFFFF"/>
        </w:rPr>
        <w:t>Without prejudice to the CEF Proforma, we confirm that if:</w:t>
      </w:r>
    </w:p>
    <w:p w14:paraId="7F67043B" w14:textId="77777777" w:rsidR="00537FF8" w:rsidRPr="00D62BB2" w:rsidRDefault="00537FF8" w:rsidP="00537FF8">
      <w:pPr>
        <w:snapToGrid w:val="0"/>
        <w:ind w:left="404" w:hangingChars="202" w:hanging="404"/>
        <w:jc w:val="both"/>
        <w:rPr>
          <w:rFonts w:ascii="Arial" w:hAnsi="Arial" w:cs="Arial"/>
          <w:sz w:val="20"/>
          <w:szCs w:val="20"/>
          <w:shd w:val="clear" w:color="auto" w:fill="FFFFFF"/>
        </w:rPr>
      </w:pPr>
    </w:p>
    <w:p w14:paraId="2E1A439F" w14:textId="78FF75AC" w:rsidR="00537FF8" w:rsidRPr="00D62BB2" w:rsidRDefault="00537FF8" w:rsidP="00537FF8">
      <w:pPr>
        <w:snapToGrid w:val="0"/>
        <w:ind w:left="404" w:hangingChars="202" w:hanging="404"/>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(a) </w:t>
      </w:r>
      <w:r w:rsidRPr="00D62BB2">
        <w:rPr>
          <w:rFonts w:ascii="Arial" w:hAnsi="Arial" w:cs="Arial"/>
          <w:sz w:val="20"/>
          <w:szCs w:val="20"/>
          <w:shd w:val="clear" w:color="auto" w:fill="FFFFFF"/>
        </w:rPr>
        <w:tab/>
        <w:t xml:space="preserve">the Police commences any investigation on us or any of our responsible persons, course directors, </w:t>
      </w:r>
      <w:r w:rsidR="002425A2">
        <w:rPr>
          <w:rFonts w:ascii="Arial" w:hAnsi="Arial" w:cs="Arial"/>
          <w:sz w:val="20"/>
          <w:szCs w:val="20"/>
          <w:shd w:val="clear" w:color="auto" w:fill="FFFFFF"/>
        </w:rPr>
        <w:t>C</w:t>
      </w:r>
      <w:r w:rsidR="002425A2" w:rsidRPr="00D62BB2">
        <w:rPr>
          <w:rFonts w:ascii="Arial" w:hAnsi="Arial" w:cs="Arial"/>
          <w:sz w:val="20"/>
          <w:szCs w:val="20"/>
          <w:shd w:val="clear" w:color="auto" w:fill="FFFFFF"/>
        </w:rPr>
        <w:t xml:space="preserve">ourse </w:t>
      </w:r>
      <w:r w:rsidR="002425A2">
        <w:rPr>
          <w:rFonts w:ascii="Arial" w:hAnsi="Arial" w:cs="Arial"/>
          <w:sz w:val="20"/>
          <w:szCs w:val="20"/>
          <w:shd w:val="clear" w:color="auto" w:fill="FFFFFF"/>
        </w:rPr>
        <w:t>I</w:t>
      </w:r>
      <w:r w:rsidR="002425A2" w:rsidRPr="00D62BB2">
        <w:rPr>
          <w:rFonts w:ascii="Arial" w:hAnsi="Arial" w:cs="Arial"/>
          <w:sz w:val="20"/>
          <w:szCs w:val="20"/>
          <w:shd w:val="clear" w:color="auto" w:fill="FFFFFF"/>
        </w:rPr>
        <w:t>nstructors</w:t>
      </w:r>
      <w:r w:rsidRPr="00D62BB2">
        <w:rPr>
          <w:rFonts w:ascii="Arial" w:hAnsi="Arial" w:cs="Arial"/>
          <w:sz w:val="20"/>
          <w:szCs w:val="20"/>
          <w:shd w:val="clear" w:color="auto" w:fill="FFFFFF"/>
        </w:rPr>
        <w:t xml:space="preserve">, employees, agents and sub-contractors who is involved in the management, operation or delivery of the CEF </w:t>
      </w:r>
      <w:r w:rsidR="002425A2">
        <w:rPr>
          <w:rFonts w:ascii="Arial" w:hAnsi="Arial" w:cs="Arial"/>
          <w:sz w:val="20"/>
          <w:szCs w:val="20"/>
          <w:shd w:val="clear" w:color="auto" w:fill="FFFFFF"/>
        </w:rPr>
        <w:t>C</w:t>
      </w:r>
      <w:r w:rsidR="002425A2" w:rsidRPr="00D62BB2">
        <w:rPr>
          <w:rFonts w:ascii="Arial" w:hAnsi="Arial" w:cs="Arial"/>
          <w:sz w:val="20"/>
          <w:szCs w:val="20"/>
          <w:shd w:val="clear" w:color="auto" w:fill="FFFFFF"/>
        </w:rPr>
        <w:t>ourse</w:t>
      </w:r>
      <w:r w:rsidRPr="00D62BB2">
        <w:rPr>
          <w:rFonts w:ascii="Arial" w:hAnsi="Arial" w:cs="Arial"/>
          <w:sz w:val="20"/>
          <w:szCs w:val="20"/>
          <w:shd w:val="clear" w:color="auto" w:fill="FFFFFF"/>
        </w:rPr>
        <w:t>;</w:t>
      </w:r>
    </w:p>
    <w:p w14:paraId="40A0EBBA" w14:textId="77777777" w:rsidR="00537FF8" w:rsidRPr="00D62BB2" w:rsidRDefault="00537FF8" w:rsidP="00537FF8">
      <w:pPr>
        <w:snapToGrid w:val="0"/>
        <w:ind w:left="404" w:hangingChars="202" w:hanging="404"/>
        <w:jc w:val="both"/>
        <w:rPr>
          <w:rFonts w:ascii="Arial" w:hAnsi="Arial" w:cs="Arial"/>
          <w:sz w:val="20"/>
          <w:szCs w:val="20"/>
          <w:shd w:val="clear" w:color="auto" w:fill="FFFFFF"/>
        </w:rPr>
      </w:pPr>
    </w:p>
    <w:p w14:paraId="7880048D" w14:textId="77777777" w:rsidR="00537FF8" w:rsidRPr="00D62BB2" w:rsidRDefault="00537FF8" w:rsidP="00537FF8">
      <w:pPr>
        <w:snapToGrid w:val="0"/>
        <w:ind w:left="404" w:hangingChars="202" w:hanging="404"/>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(b) </w:t>
      </w:r>
      <w:r w:rsidRPr="00D62BB2">
        <w:rPr>
          <w:rFonts w:ascii="Arial" w:hAnsi="Arial" w:cs="Arial"/>
          <w:sz w:val="20"/>
          <w:szCs w:val="20"/>
          <w:shd w:val="clear" w:color="auto" w:fill="FFFFFF"/>
        </w:rPr>
        <w:tab/>
        <w:t>we fail to comply with any provision of this Undertaking and/or the CEF Terms; or</w:t>
      </w:r>
    </w:p>
    <w:p w14:paraId="623B8816" w14:textId="77777777" w:rsidR="00537FF8" w:rsidRPr="00D62BB2" w:rsidRDefault="00537FF8" w:rsidP="00537FF8">
      <w:pPr>
        <w:snapToGrid w:val="0"/>
        <w:ind w:left="404" w:hangingChars="202" w:hanging="404"/>
        <w:jc w:val="both"/>
        <w:rPr>
          <w:rFonts w:ascii="Arial" w:hAnsi="Arial" w:cs="Arial"/>
          <w:sz w:val="20"/>
          <w:szCs w:val="20"/>
          <w:shd w:val="clear" w:color="auto" w:fill="FFFFFF"/>
        </w:rPr>
      </w:pPr>
    </w:p>
    <w:p w14:paraId="20E09F5E" w14:textId="77777777" w:rsidR="00537FF8" w:rsidRPr="00D62BB2" w:rsidRDefault="00537FF8" w:rsidP="00537FF8">
      <w:pPr>
        <w:snapToGrid w:val="0"/>
        <w:ind w:left="404" w:hangingChars="202" w:hanging="404"/>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(c) </w:t>
      </w:r>
      <w:r w:rsidRPr="00D62BB2">
        <w:rPr>
          <w:rFonts w:ascii="Arial" w:hAnsi="Arial" w:cs="Arial"/>
          <w:sz w:val="20"/>
          <w:szCs w:val="20"/>
          <w:shd w:val="clear" w:color="auto" w:fill="FFFFFF"/>
        </w:rPr>
        <w:tab/>
        <w:t>any of the Authorities reasonably considers it is in the interests of safeguarding national security that a Course be de-registered,</w:t>
      </w:r>
    </w:p>
    <w:p w14:paraId="644E97C9" w14:textId="77777777" w:rsidR="00537FF8" w:rsidRPr="00D62BB2" w:rsidRDefault="00537FF8" w:rsidP="00537FF8">
      <w:pPr>
        <w:snapToGrid w:val="0"/>
        <w:jc w:val="both"/>
        <w:rPr>
          <w:rFonts w:ascii="Arial" w:hAnsi="Arial" w:cs="Arial"/>
          <w:sz w:val="20"/>
          <w:szCs w:val="20"/>
          <w:shd w:val="clear" w:color="auto" w:fill="FFFFFF"/>
        </w:rPr>
      </w:pPr>
      <w:r w:rsidRPr="00D62BB2">
        <w:rPr>
          <w:rFonts w:ascii="Arial" w:hAnsi="Arial" w:cs="Arial"/>
          <w:sz w:val="20"/>
          <w:szCs w:val="20"/>
          <w:shd w:val="clear" w:color="auto" w:fill="FFFFFF"/>
        </w:rPr>
        <w:t xml:space="preserve"> </w:t>
      </w:r>
    </w:p>
    <w:p w14:paraId="3BFD60E8" w14:textId="7ACC013D" w:rsidR="00C90198" w:rsidRPr="00853106" w:rsidRDefault="00537FF8" w:rsidP="00C90198">
      <w:pPr>
        <w:snapToGrid w:val="0"/>
        <w:jc w:val="both"/>
        <w:rPr>
          <w:rFonts w:ascii="Arial" w:hAnsi="Arial" w:cs="Arial"/>
          <w:sz w:val="20"/>
          <w:szCs w:val="20"/>
          <w:shd w:val="clear" w:color="auto" w:fill="FFFFFF" w:themeFill="background1"/>
        </w:rPr>
      </w:pPr>
      <w:r w:rsidRPr="00D62BB2">
        <w:rPr>
          <w:rFonts w:ascii="Arial" w:hAnsi="Arial" w:cs="Arial"/>
          <w:sz w:val="20"/>
          <w:szCs w:val="20"/>
          <w:shd w:val="clear" w:color="auto" w:fill="FFFFFF"/>
        </w:rPr>
        <w:t xml:space="preserve">the Secretary for </w:t>
      </w:r>
      <w:proofErr w:type="spellStart"/>
      <w:r w:rsidRPr="00D62BB2">
        <w:rPr>
          <w:rFonts w:ascii="Arial" w:hAnsi="Arial" w:cs="Arial"/>
          <w:sz w:val="20"/>
          <w:szCs w:val="20"/>
          <w:shd w:val="clear" w:color="auto" w:fill="FFFFFF"/>
        </w:rPr>
        <w:t>Labour</w:t>
      </w:r>
      <w:proofErr w:type="spellEnd"/>
      <w:r w:rsidRPr="00D62BB2">
        <w:rPr>
          <w:rFonts w:ascii="Arial" w:hAnsi="Arial" w:cs="Arial"/>
          <w:sz w:val="20"/>
          <w:szCs w:val="20"/>
          <w:shd w:val="clear" w:color="auto" w:fill="FFFFFF"/>
        </w:rPr>
        <w:t xml:space="preserve"> and Welfare may suspend the CEF Registration of any or all courses offered by us under CEF.  If the circumstances warrant, the Secretary may, in addition or in the alternative, de-register the CEF registration of any or all of the aforementioned courses.  The Secretary may from time to time announce to the public any such suspension or de-registration.  </w:t>
      </w:r>
    </w:p>
    <w:p w14:paraId="300FB10C" w14:textId="77777777" w:rsidR="00361888" w:rsidRPr="00F21623" w:rsidRDefault="00361888" w:rsidP="00D73210">
      <w:pPr>
        <w:spacing w:line="300" w:lineRule="exact"/>
        <w:jc w:val="both"/>
        <w:rPr>
          <w:rFonts w:ascii="Arial" w:hAnsi="Arial" w:cs="Arial"/>
          <w:sz w:val="20"/>
        </w:rPr>
      </w:pPr>
    </w:p>
    <w:p w14:paraId="6507EA6E" w14:textId="7E62E906" w:rsidR="00361888" w:rsidRPr="00F21623" w:rsidRDefault="00361888" w:rsidP="00361888">
      <w:pPr>
        <w:spacing w:line="300" w:lineRule="atLeast"/>
        <w:jc w:val="both"/>
        <w:rPr>
          <w:rFonts w:ascii="Arial" w:hAnsi="Arial" w:cs="Arial"/>
          <w:sz w:val="20"/>
        </w:rPr>
      </w:pPr>
      <w:r w:rsidRPr="00F21623">
        <w:rPr>
          <w:rFonts w:ascii="Arial" w:hAnsi="Arial" w:cs="Arial"/>
          <w:sz w:val="20"/>
        </w:rPr>
        <w:t>We agree that the CEF Terms may be amended at the sole discretion by the Government from time to time.</w:t>
      </w:r>
    </w:p>
    <w:p w14:paraId="7BB96C54" w14:textId="77777777" w:rsidR="00361888" w:rsidRPr="00F21623" w:rsidRDefault="00361888" w:rsidP="00361888">
      <w:pPr>
        <w:spacing w:line="300" w:lineRule="atLeast"/>
        <w:jc w:val="both"/>
        <w:rPr>
          <w:rFonts w:ascii="Arial" w:hAnsi="Arial" w:cs="Arial"/>
          <w:b/>
          <w:sz w:val="20"/>
        </w:rPr>
      </w:pPr>
    </w:p>
    <w:p w14:paraId="137DC1B6" w14:textId="77777777" w:rsidR="00361888" w:rsidRPr="00F21623" w:rsidRDefault="00361888" w:rsidP="007049F2">
      <w:pPr>
        <w:spacing w:line="300" w:lineRule="atLeast"/>
        <w:jc w:val="both"/>
        <w:rPr>
          <w:rFonts w:ascii="Arial" w:hAnsi="Arial" w:cs="Arial"/>
          <w:sz w:val="20"/>
        </w:rPr>
      </w:pPr>
      <w:r w:rsidRPr="00F21623">
        <w:rPr>
          <w:rFonts w:ascii="Arial" w:hAnsi="Arial" w:cs="Arial"/>
          <w:sz w:val="20"/>
        </w:rPr>
        <w:t>We declare that all the information provided in relation to CEF registration / renewal of registration</w:t>
      </w:r>
      <w:r w:rsidR="00CE1F55" w:rsidRPr="00F21623">
        <w:rPr>
          <w:rFonts w:ascii="Arial" w:hAnsi="Arial" w:cs="Arial"/>
          <w:b/>
          <w:sz w:val="20"/>
        </w:rPr>
        <w:t>*</w:t>
      </w:r>
      <w:r w:rsidRPr="00F21623">
        <w:rPr>
          <w:b/>
          <w:sz w:val="20"/>
        </w:rPr>
        <w:t xml:space="preserve"> </w:t>
      </w:r>
      <w:r w:rsidRPr="00F21623">
        <w:rPr>
          <w:rFonts w:ascii="Arial" w:hAnsi="Arial" w:cs="Arial"/>
          <w:sz w:val="20"/>
        </w:rPr>
        <w:t xml:space="preserve">is accurate and complete. We understand that it is a criminal offence to provide misleading or false information which we know or ought to know as false or misleading. </w:t>
      </w:r>
    </w:p>
    <w:p w14:paraId="5A7D2BDF" w14:textId="77777777" w:rsidR="00361888" w:rsidRPr="007049F2" w:rsidRDefault="00361888" w:rsidP="00361888">
      <w:pPr>
        <w:spacing w:line="300" w:lineRule="atLeast"/>
        <w:jc w:val="both"/>
        <w:rPr>
          <w:rFonts w:ascii="Arial" w:hAnsi="Arial" w:cs="Arial"/>
          <w:sz w:val="20"/>
        </w:rPr>
      </w:pPr>
    </w:p>
    <w:p w14:paraId="0F08F22A" w14:textId="01B53B1F" w:rsidR="008507C6" w:rsidRPr="00F21623" w:rsidRDefault="008507C6" w:rsidP="00361888">
      <w:pPr>
        <w:spacing w:line="300" w:lineRule="atLeast"/>
        <w:jc w:val="both"/>
        <w:rPr>
          <w:rFonts w:ascii="Arial" w:hAnsi="Arial" w:cs="Arial"/>
          <w:b/>
          <w:sz w:val="20"/>
        </w:rPr>
      </w:pPr>
      <w:r w:rsidRPr="00326236">
        <w:rPr>
          <w:rFonts w:ascii="Arial" w:hAnsi="Arial" w:cs="Arial"/>
          <w:sz w:val="20"/>
        </w:rPr>
        <w:t xml:space="preserve">We confirm that the </w:t>
      </w:r>
      <w:r w:rsidR="00354712" w:rsidRPr="00326236">
        <w:rPr>
          <w:rFonts w:ascii="Arial" w:hAnsi="Arial" w:cs="Arial"/>
          <w:sz w:val="20"/>
        </w:rPr>
        <w:t>undersigned</w:t>
      </w:r>
      <w:r w:rsidRPr="00326236">
        <w:rPr>
          <w:rFonts w:ascii="Arial" w:hAnsi="Arial" w:cs="Arial"/>
          <w:sz w:val="20"/>
        </w:rPr>
        <w:t xml:space="preserve"> is </w:t>
      </w:r>
      <w:proofErr w:type="spellStart"/>
      <w:r w:rsidRPr="00326236">
        <w:rPr>
          <w:rFonts w:ascii="Arial" w:hAnsi="Arial" w:cs="Arial"/>
          <w:sz w:val="20"/>
        </w:rPr>
        <w:t>authorised</w:t>
      </w:r>
      <w:proofErr w:type="spellEnd"/>
      <w:r w:rsidRPr="00326236">
        <w:rPr>
          <w:rFonts w:ascii="Arial" w:hAnsi="Arial" w:cs="Arial"/>
          <w:sz w:val="20"/>
        </w:rPr>
        <w:t xml:space="preserve"> by us unanimously to be the </w:t>
      </w:r>
      <w:proofErr w:type="spellStart"/>
      <w:r w:rsidRPr="00326236">
        <w:rPr>
          <w:rFonts w:ascii="Arial" w:hAnsi="Arial" w:cs="Arial"/>
          <w:sz w:val="20"/>
        </w:rPr>
        <w:t>Authorised</w:t>
      </w:r>
      <w:proofErr w:type="spellEnd"/>
      <w:r w:rsidRPr="00326236">
        <w:rPr>
          <w:rFonts w:ascii="Arial" w:hAnsi="Arial" w:cs="Arial"/>
          <w:sz w:val="20"/>
        </w:rPr>
        <w:t xml:space="preserve"> Signatory for matters in respect of the course</w:t>
      </w:r>
      <w:r w:rsidR="000550A2" w:rsidRPr="00326236">
        <w:rPr>
          <w:rFonts w:ascii="Arial" w:hAnsi="Arial" w:cs="Arial"/>
          <w:sz w:val="20"/>
        </w:rPr>
        <w:t>(</w:t>
      </w:r>
      <w:r w:rsidRPr="00326236">
        <w:rPr>
          <w:rFonts w:ascii="Arial" w:hAnsi="Arial" w:cs="Arial"/>
          <w:sz w:val="20"/>
        </w:rPr>
        <w:t>s</w:t>
      </w:r>
      <w:r w:rsidR="000550A2" w:rsidRPr="00326236">
        <w:rPr>
          <w:rFonts w:ascii="Arial" w:hAnsi="Arial" w:cs="Arial"/>
          <w:sz w:val="20"/>
        </w:rPr>
        <w:t>)</w:t>
      </w:r>
      <w:r w:rsidRPr="00326236">
        <w:rPr>
          <w:rFonts w:ascii="Arial" w:hAnsi="Arial" w:cs="Arial"/>
          <w:sz w:val="20"/>
        </w:rPr>
        <w:t xml:space="preserve"> under application.</w:t>
      </w:r>
    </w:p>
    <w:p w14:paraId="66678EB2" w14:textId="65E077A5" w:rsidR="00C90198" w:rsidRDefault="00C90198" w:rsidP="00361888">
      <w:pPr>
        <w:rPr>
          <w:rFonts w:ascii="Arial" w:hAnsi="Arial" w:cs="Arial"/>
          <w:b/>
        </w:rPr>
      </w:pPr>
    </w:p>
    <w:p w14:paraId="6F5AED0D" w14:textId="0E44EC15" w:rsidR="00354712" w:rsidRDefault="00354712" w:rsidP="00361888">
      <w:pPr>
        <w:rPr>
          <w:rFonts w:ascii="Arial" w:hAnsi="Arial" w:cs="Arial"/>
          <w:b/>
        </w:rPr>
      </w:pPr>
    </w:p>
    <w:p w14:paraId="0521ABE3" w14:textId="77777777" w:rsidR="00354712" w:rsidRDefault="00354712" w:rsidP="003618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2"/>
        <w:gridCol w:w="5676"/>
      </w:tblGrid>
      <w:tr w:rsidR="00537FF8" w:rsidRPr="00853106" w14:paraId="31583DF9" w14:textId="77777777" w:rsidTr="008B4E0C">
        <w:tc>
          <w:tcPr>
            <w:tcW w:w="3960" w:type="dxa"/>
          </w:tcPr>
          <w:p w14:paraId="6C56AABA"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p w14:paraId="53E08AB2"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 xml:space="preserve">Signature (with </w:t>
            </w:r>
            <w:proofErr w:type="spellStart"/>
            <w:r w:rsidRPr="00853106">
              <w:rPr>
                <w:rFonts w:ascii="Arial" w:hAnsi="Arial" w:cs="Arial"/>
                <w:sz w:val="20"/>
                <w:szCs w:val="20"/>
                <w:shd w:val="clear" w:color="auto" w:fill="FFFFFF" w:themeFill="background1"/>
              </w:rPr>
              <w:t>authorised</w:t>
            </w:r>
            <w:proofErr w:type="spellEnd"/>
            <w:r w:rsidRPr="00853106">
              <w:rPr>
                <w:rFonts w:ascii="Arial" w:hAnsi="Arial" w:cs="Arial"/>
                <w:sz w:val="20"/>
                <w:szCs w:val="20"/>
                <w:shd w:val="clear" w:color="auto" w:fill="FFFFFF" w:themeFill="background1"/>
              </w:rPr>
              <w:t xml:space="preserve"> seal / chop of this course provider)</w:t>
            </w:r>
          </w:p>
        </w:tc>
        <w:tc>
          <w:tcPr>
            <w:tcW w:w="270" w:type="dxa"/>
          </w:tcPr>
          <w:p w14:paraId="6835A282"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p w14:paraId="6CA838E1"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bottom w:val="single" w:sz="4" w:space="0" w:color="auto"/>
            </w:tcBorders>
          </w:tcPr>
          <w:p w14:paraId="0C9AFFE9"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537FF8" w:rsidRPr="00853106" w14:paraId="70919C82" w14:textId="77777777" w:rsidTr="008B4E0C">
        <w:tc>
          <w:tcPr>
            <w:tcW w:w="3960" w:type="dxa"/>
          </w:tcPr>
          <w:p w14:paraId="214E595E" w14:textId="77777777" w:rsidR="00C90198" w:rsidRPr="00853106" w:rsidRDefault="00C90198" w:rsidP="000F027A">
            <w:pPr>
              <w:snapToGrid w:val="0"/>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Name of Signatory</w:t>
            </w:r>
          </w:p>
        </w:tc>
        <w:tc>
          <w:tcPr>
            <w:tcW w:w="270" w:type="dxa"/>
          </w:tcPr>
          <w:p w14:paraId="55C731CE"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top w:val="single" w:sz="4" w:space="0" w:color="auto"/>
              <w:bottom w:val="single" w:sz="4" w:space="0" w:color="auto"/>
            </w:tcBorders>
          </w:tcPr>
          <w:p w14:paraId="55CE90B0"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537FF8" w:rsidRPr="00853106" w14:paraId="53072D69" w14:textId="77777777" w:rsidTr="008B4E0C">
        <w:tc>
          <w:tcPr>
            <w:tcW w:w="3960" w:type="dxa"/>
          </w:tcPr>
          <w:p w14:paraId="1D2E08A3"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c>
          <w:tcPr>
            <w:tcW w:w="270" w:type="dxa"/>
          </w:tcPr>
          <w:p w14:paraId="0A0E0DCA"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c>
          <w:tcPr>
            <w:tcW w:w="5676" w:type="dxa"/>
            <w:tcBorders>
              <w:top w:val="single" w:sz="4" w:space="0" w:color="auto"/>
            </w:tcBorders>
          </w:tcPr>
          <w:p w14:paraId="5833B72D" w14:textId="77777777" w:rsidR="00C90198" w:rsidRPr="00853106" w:rsidRDefault="00C90198" w:rsidP="000F027A">
            <w:pPr>
              <w:snapToGrid w:val="0"/>
              <w:spacing w:line="360" w:lineRule="auto"/>
              <w:jc w:val="center"/>
              <w:rPr>
                <w:rFonts w:ascii="Arial" w:hAnsi="Arial" w:cs="Arial"/>
                <w:sz w:val="20"/>
                <w:szCs w:val="20"/>
                <w:shd w:val="clear" w:color="auto" w:fill="FFFFFF" w:themeFill="background1"/>
              </w:rPr>
            </w:pPr>
            <w:r w:rsidRPr="00853106">
              <w:rPr>
                <w:rFonts w:ascii="Arial" w:hAnsi="Arial" w:cs="Arial"/>
                <w:i/>
                <w:sz w:val="20"/>
                <w:szCs w:val="20"/>
                <w:shd w:val="clear" w:color="auto" w:fill="FFFFFF" w:themeFill="background1"/>
              </w:rPr>
              <w:t>(in full and block letters)</w:t>
            </w:r>
          </w:p>
        </w:tc>
      </w:tr>
      <w:tr w:rsidR="00537FF8" w:rsidRPr="00853106" w14:paraId="4FB9BC08" w14:textId="77777777" w:rsidTr="008B4E0C">
        <w:tc>
          <w:tcPr>
            <w:tcW w:w="3960" w:type="dxa"/>
          </w:tcPr>
          <w:p w14:paraId="5565FCD8"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Position in this course provider</w:t>
            </w:r>
          </w:p>
        </w:tc>
        <w:tc>
          <w:tcPr>
            <w:tcW w:w="270" w:type="dxa"/>
          </w:tcPr>
          <w:p w14:paraId="44A1D34B"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bottom w:val="single" w:sz="4" w:space="0" w:color="auto"/>
            </w:tcBorders>
          </w:tcPr>
          <w:p w14:paraId="0F33C282"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537FF8" w:rsidRPr="00853106" w14:paraId="686082DA" w14:textId="77777777" w:rsidTr="008B4E0C">
        <w:tc>
          <w:tcPr>
            <w:tcW w:w="3960" w:type="dxa"/>
          </w:tcPr>
          <w:p w14:paraId="236F71B3"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HKID/Passport number</w:t>
            </w:r>
          </w:p>
        </w:tc>
        <w:tc>
          <w:tcPr>
            <w:tcW w:w="270" w:type="dxa"/>
          </w:tcPr>
          <w:p w14:paraId="05699DFF"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bottom w:val="single" w:sz="4" w:space="0" w:color="auto"/>
            </w:tcBorders>
          </w:tcPr>
          <w:p w14:paraId="3FDEFB6E"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537FF8" w:rsidRPr="00853106" w14:paraId="3859559E" w14:textId="77777777" w:rsidTr="008B4E0C">
        <w:tc>
          <w:tcPr>
            <w:tcW w:w="3960" w:type="dxa"/>
          </w:tcPr>
          <w:p w14:paraId="5988C181"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Contact number</w:t>
            </w:r>
          </w:p>
        </w:tc>
        <w:tc>
          <w:tcPr>
            <w:tcW w:w="270" w:type="dxa"/>
          </w:tcPr>
          <w:p w14:paraId="6E7469AC"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bottom w:val="single" w:sz="4" w:space="0" w:color="auto"/>
            </w:tcBorders>
          </w:tcPr>
          <w:p w14:paraId="0306D656"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537FF8" w:rsidRPr="00853106" w14:paraId="535395C7" w14:textId="77777777" w:rsidTr="008B4E0C">
        <w:tc>
          <w:tcPr>
            <w:tcW w:w="3960" w:type="dxa"/>
          </w:tcPr>
          <w:p w14:paraId="563666F7"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Date</w:t>
            </w:r>
          </w:p>
        </w:tc>
        <w:tc>
          <w:tcPr>
            <w:tcW w:w="270" w:type="dxa"/>
          </w:tcPr>
          <w:p w14:paraId="0018F70A"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top w:val="single" w:sz="4" w:space="0" w:color="auto"/>
              <w:bottom w:val="single" w:sz="4" w:space="0" w:color="auto"/>
            </w:tcBorders>
          </w:tcPr>
          <w:p w14:paraId="58C9DDEC"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bl>
    <w:p w14:paraId="6B714C51" w14:textId="77777777" w:rsidR="00537FF8" w:rsidRDefault="00537FF8" w:rsidP="00361888">
      <w:pPr>
        <w:rPr>
          <w:rFonts w:ascii="Arial" w:hAnsi="Arial" w:cs="Arial"/>
          <w:b/>
        </w:rPr>
      </w:pPr>
      <w:r>
        <w:rPr>
          <w:rFonts w:ascii="Arial" w:hAnsi="Arial" w:cs="Arial"/>
          <w:b/>
        </w:rPr>
        <w:br w:type="page"/>
      </w:r>
    </w:p>
    <w:p w14:paraId="3C366628" w14:textId="6D09C292" w:rsidR="004E6B80" w:rsidRPr="00EC7CC9" w:rsidRDefault="00537FF8" w:rsidP="00537FF8">
      <w:pPr>
        <w:jc w:val="right"/>
        <w:rPr>
          <w:rFonts w:ascii="Arial" w:hAnsi="Arial" w:cs="Arial"/>
          <w:b/>
        </w:rPr>
      </w:pPr>
      <w:r w:rsidRPr="00F21623">
        <w:rPr>
          <w:noProof/>
        </w:rPr>
        <w:lastRenderedPageBreak/>
        <mc:AlternateContent>
          <mc:Choice Requires="wps">
            <w:drawing>
              <wp:anchor distT="0" distB="0" distL="114300" distR="114300" simplePos="0" relativeHeight="251667456" behindDoc="0" locked="0" layoutInCell="1" allowOverlap="1" wp14:anchorId="3FC29CB6" wp14:editId="15EFE2B5">
                <wp:simplePos x="0" y="0"/>
                <wp:positionH relativeFrom="margin">
                  <wp:align>center</wp:align>
                </wp:positionH>
                <wp:positionV relativeFrom="paragraph">
                  <wp:posOffset>-939</wp:posOffset>
                </wp:positionV>
                <wp:extent cx="2742565" cy="301625"/>
                <wp:effectExtent l="0" t="0" r="1968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01625"/>
                        </a:xfrm>
                        <a:prstGeom prst="rect">
                          <a:avLst/>
                        </a:prstGeom>
                        <a:solidFill>
                          <a:srgbClr val="FFFF99"/>
                        </a:solidFill>
                        <a:ln w="9525">
                          <a:solidFill>
                            <a:srgbClr val="000000"/>
                          </a:solidFill>
                          <a:miter lim="800000"/>
                          <a:headEnd/>
                          <a:tailEnd/>
                        </a:ln>
                      </wps:spPr>
                      <wps:txbx>
                        <w:txbxContent>
                          <w:p w14:paraId="02D74979" w14:textId="1452E4C0" w:rsidR="009C23F4" w:rsidRDefault="009C23F4" w:rsidP="00537FF8">
                            <w:pPr>
                              <w:jc w:val="center"/>
                              <w:rPr>
                                <w:rFonts w:ascii="Arial" w:hAnsi="Arial" w:cs="Arial"/>
                              </w:rPr>
                            </w:pPr>
                            <w:r>
                              <w:rPr>
                                <w:rFonts w:ascii="Arial" w:hAnsi="Arial" w:cs="Arial"/>
                                <w:sz w:val="22"/>
                                <w:szCs w:val="22"/>
                              </w:rPr>
                              <w:t>Please print this 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9CB6" id="Text Box 6" o:spid="_x0000_s1029" type="#_x0000_t202" style="position:absolute;left:0;text-align:left;margin-left:0;margin-top:-.05pt;width:215.95pt;height:23.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" fillcolor="#ff9">
                <v:textbox>
                  <w:txbxContent>
                    <w:p w14:paraId="02D74979" w14:textId="1452E4C0" w:rsidR="009C23F4" w:rsidRDefault="009C23F4" w:rsidP="00537FF8">
                      <w:pPr>
                        <w:jc w:val="center"/>
                        <w:rPr>
                          <w:rFonts w:ascii="Arial" w:hAnsi="Arial" w:cs="Arial"/>
                        </w:rPr>
                      </w:pPr>
                      <w:r>
                        <w:rPr>
                          <w:rFonts w:ascii="Arial" w:hAnsi="Arial" w:cs="Arial"/>
                          <w:sz w:val="22"/>
                          <w:szCs w:val="22"/>
                        </w:rPr>
                        <w:t>Please print this Annex.</w:t>
                      </w:r>
                    </w:p>
                  </w:txbxContent>
                </v:textbox>
                <w10:wrap anchorx="margin"/>
              </v:shape>
            </w:pict>
          </mc:Fallback>
        </mc:AlternateContent>
      </w:r>
      <w:r w:rsidR="004E6B80" w:rsidRPr="00EC7CC9">
        <w:rPr>
          <w:rFonts w:ascii="Arial" w:hAnsi="Arial" w:cs="Arial"/>
          <w:b/>
        </w:rPr>
        <w:t>Annex 4</w:t>
      </w:r>
    </w:p>
    <w:p w14:paraId="0DF9D597" w14:textId="1C765EC4" w:rsidR="004E6B80" w:rsidRPr="00F21623" w:rsidRDefault="004E6B80" w:rsidP="004E6B80">
      <w:pPr>
        <w:jc w:val="both"/>
        <w:rPr>
          <w:rFonts w:ascii="Arial" w:hAnsi="Arial" w:cs="Arial"/>
          <w:sz w:val="20"/>
        </w:rPr>
      </w:pPr>
    </w:p>
    <w:p w14:paraId="3848BB26" w14:textId="77777777" w:rsidR="00537FF8" w:rsidRDefault="00537FF8" w:rsidP="004E6B80">
      <w:pPr>
        <w:jc w:val="center"/>
        <w:rPr>
          <w:rFonts w:ascii="Arial" w:hAnsi="Arial" w:cs="Arial"/>
          <w:b/>
        </w:rPr>
      </w:pPr>
    </w:p>
    <w:p w14:paraId="4483B927" w14:textId="2A7A3CBF" w:rsidR="004E6B80" w:rsidRPr="00F21623" w:rsidRDefault="004E6B80" w:rsidP="004E6B80">
      <w:pPr>
        <w:jc w:val="center"/>
        <w:rPr>
          <w:rFonts w:ascii="Arial" w:hAnsi="Arial" w:cs="Arial"/>
          <w:b/>
          <w:sz w:val="20"/>
        </w:rPr>
      </w:pPr>
      <w:r w:rsidRPr="00F21623">
        <w:rPr>
          <w:rFonts w:ascii="Arial" w:hAnsi="Arial" w:cs="Arial"/>
          <w:b/>
        </w:rPr>
        <w:t xml:space="preserve">Statements by the </w:t>
      </w:r>
      <w:r w:rsidR="00C90198">
        <w:rPr>
          <w:rFonts w:ascii="Arial" w:hAnsi="Arial" w:cs="Arial"/>
          <w:b/>
        </w:rPr>
        <w:t>Course Provider</w:t>
      </w:r>
    </w:p>
    <w:p w14:paraId="0C62E8F5" w14:textId="77777777" w:rsidR="004E6B80" w:rsidRPr="00F21623" w:rsidRDefault="004E6B80" w:rsidP="004E6B80">
      <w:pPr>
        <w:jc w:val="center"/>
        <w:rPr>
          <w:rFonts w:ascii="Arial" w:hAnsi="Arial" w:cs="Arial"/>
          <w:b/>
          <w:sz w:val="20"/>
        </w:rPr>
      </w:pPr>
    </w:p>
    <w:p w14:paraId="498FC609" w14:textId="77777777" w:rsidR="004E6B80" w:rsidRPr="00F21623" w:rsidRDefault="004E6B80" w:rsidP="004E6B80">
      <w:pPr>
        <w:jc w:val="both"/>
        <w:rPr>
          <w:rFonts w:ascii="Arial" w:hAnsi="Arial" w:cs="Arial"/>
          <w:b/>
          <w:sz w:val="20"/>
        </w:rPr>
      </w:pPr>
      <w:r w:rsidRPr="00F21623">
        <w:rPr>
          <w:rFonts w:ascii="Arial" w:hAnsi="Arial" w:cs="Arial"/>
          <w:b/>
          <w:sz w:val="20"/>
        </w:rPr>
        <w:t>Collection and Handling of Information</w:t>
      </w:r>
    </w:p>
    <w:p w14:paraId="2BAD289A" w14:textId="77777777" w:rsidR="004E6B80" w:rsidRPr="00F21623" w:rsidRDefault="004E6B80" w:rsidP="004E6B80">
      <w:pPr>
        <w:jc w:val="both"/>
        <w:rPr>
          <w:rFonts w:ascii="Arial" w:hAnsi="Arial" w:cs="Arial"/>
          <w:b/>
          <w:sz w:val="20"/>
        </w:rPr>
      </w:pPr>
    </w:p>
    <w:p w14:paraId="2CFB73EA" w14:textId="1F9FF14A" w:rsidR="004E6B80" w:rsidRPr="00EC7CC9" w:rsidRDefault="00C90198" w:rsidP="00BB4361">
      <w:pPr>
        <w:pStyle w:val="ListParagraph"/>
        <w:numPr>
          <w:ilvl w:val="0"/>
          <w:numId w:val="7"/>
        </w:numPr>
        <w:jc w:val="both"/>
        <w:rPr>
          <w:rFonts w:ascii="Arial" w:hAnsi="Arial" w:cs="Arial"/>
          <w:sz w:val="20"/>
        </w:rPr>
      </w:pPr>
      <w:r>
        <w:rPr>
          <w:rFonts w:ascii="Arial" w:hAnsi="Arial" w:cs="Arial"/>
          <w:sz w:val="20"/>
        </w:rPr>
        <w:t>We</w:t>
      </w:r>
      <w:r w:rsidRPr="00F21623">
        <w:rPr>
          <w:rFonts w:ascii="Arial" w:hAnsi="Arial" w:cs="Arial"/>
          <w:sz w:val="20"/>
        </w:rPr>
        <w:t xml:space="preserve"> </w:t>
      </w:r>
      <w:r w:rsidR="004E6B80" w:rsidRPr="00F21623">
        <w:rPr>
          <w:rFonts w:ascii="Arial" w:hAnsi="Arial" w:cs="Arial"/>
          <w:sz w:val="20"/>
        </w:rPr>
        <w:t xml:space="preserve">agree that </w:t>
      </w:r>
      <w:r w:rsidR="00110719">
        <w:rPr>
          <w:rFonts w:ascii="Arial" w:hAnsi="Arial" w:cs="Arial"/>
          <w:sz w:val="20"/>
        </w:rPr>
        <w:t>the Authorities</w:t>
      </w:r>
      <w:r w:rsidR="004E6B80" w:rsidRPr="00F21623">
        <w:rPr>
          <w:rFonts w:ascii="Arial" w:hAnsi="Arial" w:cs="Arial"/>
          <w:sz w:val="20"/>
        </w:rPr>
        <w:t xml:space="preserve"> may approach </w:t>
      </w:r>
      <w:r w:rsidR="002C1D9F">
        <w:rPr>
          <w:rFonts w:ascii="Arial" w:hAnsi="Arial" w:cs="Arial"/>
          <w:sz w:val="20"/>
        </w:rPr>
        <w:t>us</w:t>
      </w:r>
      <w:r w:rsidR="004E6B80" w:rsidRPr="00F21623">
        <w:rPr>
          <w:rFonts w:ascii="Arial" w:hAnsi="Arial" w:cs="Arial"/>
          <w:sz w:val="20"/>
        </w:rPr>
        <w:t xml:space="preserve"> directly for further information regarding the application. </w:t>
      </w:r>
      <w:r>
        <w:rPr>
          <w:rFonts w:ascii="Arial" w:hAnsi="Arial" w:cs="Arial"/>
          <w:sz w:val="20"/>
        </w:rPr>
        <w:t>We</w:t>
      </w:r>
      <w:r w:rsidRPr="00F21623">
        <w:rPr>
          <w:rFonts w:ascii="Arial" w:hAnsi="Arial" w:cs="Arial"/>
          <w:sz w:val="20"/>
        </w:rPr>
        <w:t xml:space="preserve"> </w:t>
      </w:r>
      <w:r w:rsidR="004E6B80" w:rsidRPr="00F21623">
        <w:rPr>
          <w:rFonts w:ascii="Arial" w:hAnsi="Arial" w:cs="Arial"/>
          <w:sz w:val="20"/>
        </w:rPr>
        <w:t xml:space="preserve">will fully cooperate with </w:t>
      </w:r>
      <w:r w:rsidR="00110719">
        <w:rPr>
          <w:rFonts w:ascii="Arial" w:hAnsi="Arial" w:cs="Arial"/>
          <w:sz w:val="20"/>
        </w:rPr>
        <w:t>the Authorities</w:t>
      </w:r>
      <w:r w:rsidR="004E6B80" w:rsidRPr="00EC7CC9">
        <w:rPr>
          <w:rFonts w:ascii="Arial" w:hAnsi="Arial" w:cs="Arial"/>
          <w:sz w:val="20"/>
        </w:rPr>
        <w:t xml:space="preserve"> to provide all required information.</w:t>
      </w:r>
    </w:p>
    <w:p w14:paraId="459A94ED" w14:textId="77777777" w:rsidR="004E6B80" w:rsidRPr="00F21623" w:rsidRDefault="004E6B80" w:rsidP="004E6B80">
      <w:pPr>
        <w:pStyle w:val="ListParagraph"/>
        <w:ind w:left="360"/>
        <w:jc w:val="both"/>
        <w:rPr>
          <w:rFonts w:ascii="Arial" w:hAnsi="Arial" w:cs="Arial"/>
          <w:sz w:val="20"/>
        </w:rPr>
      </w:pPr>
    </w:p>
    <w:p w14:paraId="5650156C" w14:textId="55F85735" w:rsidR="004E6B80" w:rsidRPr="00F21623" w:rsidRDefault="00C90198" w:rsidP="00BB4361">
      <w:pPr>
        <w:pStyle w:val="ListParagraph"/>
        <w:numPr>
          <w:ilvl w:val="0"/>
          <w:numId w:val="7"/>
        </w:numPr>
        <w:jc w:val="both"/>
        <w:rPr>
          <w:rFonts w:ascii="Arial" w:hAnsi="Arial" w:cs="Arial"/>
          <w:sz w:val="20"/>
        </w:rPr>
      </w:pPr>
      <w:r>
        <w:rPr>
          <w:rFonts w:ascii="Arial" w:hAnsi="Arial" w:cs="Arial"/>
          <w:sz w:val="20"/>
        </w:rPr>
        <w:t>We</w:t>
      </w:r>
      <w:r w:rsidRPr="00F21623">
        <w:rPr>
          <w:rFonts w:ascii="Arial" w:hAnsi="Arial" w:cs="Arial"/>
          <w:sz w:val="20"/>
        </w:rPr>
        <w:t xml:space="preserve"> </w:t>
      </w:r>
      <w:r w:rsidR="004E6B80" w:rsidRPr="00F21623">
        <w:rPr>
          <w:rFonts w:ascii="Arial" w:hAnsi="Arial" w:cs="Arial"/>
          <w:sz w:val="20"/>
        </w:rPr>
        <w:t xml:space="preserve">have read the statements below regarding the collection and use of the personal data collected.  </w:t>
      </w:r>
    </w:p>
    <w:p w14:paraId="5952BB75" w14:textId="77777777" w:rsidR="004E6B80" w:rsidRPr="00F21623" w:rsidRDefault="004E6B80" w:rsidP="004E6B80">
      <w:pPr>
        <w:jc w:val="both"/>
        <w:rPr>
          <w:rFonts w:ascii="Arial" w:hAnsi="Arial" w:cs="Arial"/>
          <w:sz w:val="20"/>
        </w:rPr>
      </w:pPr>
    </w:p>
    <w:p w14:paraId="55EE4E92" w14:textId="72AB603F" w:rsidR="004E6B80" w:rsidRPr="00F21623" w:rsidRDefault="004E6B80" w:rsidP="00BB4361">
      <w:pPr>
        <w:pStyle w:val="ListParagraph"/>
        <w:widowControl/>
        <w:numPr>
          <w:ilvl w:val="0"/>
          <w:numId w:val="8"/>
        </w:numPr>
        <w:spacing w:line="276" w:lineRule="auto"/>
        <w:ind w:left="900" w:hanging="540"/>
        <w:jc w:val="both"/>
        <w:rPr>
          <w:rFonts w:ascii="Arial" w:hAnsi="Arial" w:cs="Arial"/>
          <w:sz w:val="20"/>
        </w:rPr>
      </w:pPr>
      <w:r w:rsidRPr="00F21623">
        <w:rPr>
          <w:rFonts w:ascii="Arial" w:hAnsi="Arial" w:cs="Arial"/>
          <w:sz w:val="20"/>
        </w:rPr>
        <w:t xml:space="preserve">The personal data requested in the Application Form are collected by </w:t>
      </w:r>
      <w:r w:rsidR="00110719">
        <w:rPr>
          <w:rFonts w:ascii="Arial" w:hAnsi="Arial" w:cs="Arial"/>
          <w:sz w:val="20"/>
        </w:rPr>
        <w:t>the Authorities</w:t>
      </w:r>
      <w:r w:rsidRPr="00F21623">
        <w:rPr>
          <w:rFonts w:ascii="Arial" w:hAnsi="Arial" w:cs="Arial"/>
          <w:sz w:val="20"/>
        </w:rPr>
        <w:t xml:space="preserve"> (“data users”) for processing the applications for registration or renewal of registration of courses under CEF (CEF </w:t>
      </w:r>
      <w:r w:rsidR="002425A2">
        <w:rPr>
          <w:rFonts w:ascii="Arial" w:hAnsi="Arial" w:cs="Arial"/>
          <w:sz w:val="20"/>
        </w:rPr>
        <w:t>C</w:t>
      </w:r>
      <w:r w:rsidR="002425A2" w:rsidRPr="00F21623">
        <w:rPr>
          <w:rFonts w:ascii="Arial" w:hAnsi="Arial" w:cs="Arial"/>
          <w:sz w:val="20"/>
        </w:rPr>
        <w:t>ourse</w:t>
      </w:r>
      <w:r w:rsidRPr="00F21623">
        <w:rPr>
          <w:rFonts w:ascii="Arial" w:hAnsi="Arial" w:cs="Arial"/>
          <w:sz w:val="20"/>
        </w:rPr>
        <w:t xml:space="preserve">) and the maintenance of the registrations in the list of CEF </w:t>
      </w:r>
      <w:r w:rsidR="002425A2">
        <w:rPr>
          <w:rFonts w:ascii="Arial" w:hAnsi="Arial" w:cs="Arial"/>
          <w:sz w:val="20"/>
        </w:rPr>
        <w:t>C</w:t>
      </w:r>
      <w:r w:rsidR="002425A2" w:rsidRPr="00F21623">
        <w:rPr>
          <w:rFonts w:ascii="Arial" w:hAnsi="Arial" w:cs="Arial"/>
          <w:sz w:val="20"/>
        </w:rPr>
        <w:t>ourse</w:t>
      </w:r>
      <w:r w:rsidRPr="00F21623">
        <w:rPr>
          <w:rFonts w:ascii="Arial" w:hAnsi="Arial" w:cs="Arial"/>
          <w:sz w:val="20"/>
        </w:rPr>
        <w:t xml:space="preserve">.  </w:t>
      </w:r>
    </w:p>
    <w:p w14:paraId="3249136D" w14:textId="77777777" w:rsidR="004E6B80" w:rsidRPr="00F21623" w:rsidRDefault="004E6B80" w:rsidP="004E6B80">
      <w:pPr>
        <w:pStyle w:val="ListParagraph"/>
        <w:spacing w:line="276" w:lineRule="auto"/>
        <w:ind w:left="900" w:hanging="540"/>
        <w:jc w:val="both"/>
        <w:rPr>
          <w:rFonts w:ascii="Arial" w:hAnsi="Arial" w:cs="Arial"/>
          <w:sz w:val="20"/>
        </w:rPr>
      </w:pPr>
    </w:p>
    <w:p w14:paraId="387B1504" w14:textId="77777777" w:rsidR="004E6B80" w:rsidRPr="00F21623" w:rsidRDefault="004E6B80" w:rsidP="00BB4361">
      <w:pPr>
        <w:pStyle w:val="ListParagraph"/>
        <w:widowControl/>
        <w:numPr>
          <w:ilvl w:val="0"/>
          <w:numId w:val="8"/>
        </w:numPr>
        <w:spacing w:line="276" w:lineRule="auto"/>
        <w:ind w:left="900" w:hanging="540"/>
        <w:jc w:val="both"/>
        <w:rPr>
          <w:rFonts w:ascii="Arial" w:hAnsi="Arial" w:cs="Arial"/>
          <w:sz w:val="20"/>
        </w:rPr>
      </w:pPr>
      <w:r w:rsidRPr="00F21623">
        <w:rPr>
          <w:rFonts w:ascii="Arial" w:hAnsi="Arial" w:cs="Arial"/>
          <w:sz w:val="20"/>
        </w:rPr>
        <w:t xml:space="preserve">In accordance with section 3.2.1.2 of the Code of Practice on the Identity Card Number and the Personal Identifiers issued by the Privacy Commissioner for Personal Data, the Responsible Person and </w:t>
      </w:r>
      <w:r w:rsidRPr="00CD6D0C">
        <w:rPr>
          <w:rFonts w:ascii="Arial" w:hAnsi="Arial" w:cs="Arial"/>
          <w:sz w:val="20"/>
        </w:rPr>
        <w:t>Course Director</w:t>
      </w:r>
      <w:r w:rsidRPr="00F21623">
        <w:rPr>
          <w:rFonts w:ascii="Arial" w:hAnsi="Arial" w:cs="Arial" w:hint="eastAsia"/>
          <w:sz w:val="20"/>
        </w:rPr>
        <w:t xml:space="preserve"> are</w:t>
      </w:r>
      <w:r w:rsidRPr="00F21623">
        <w:rPr>
          <w:rFonts w:ascii="Arial" w:hAnsi="Arial" w:cs="Arial"/>
          <w:sz w:val="20"/>
        </w:rPr>
        <w:t xml:space="preserve"> required to furnish a copy of </w:t>
      </w:r>
      <w:r w:rsidRPr="00EC7CC9">
        <w:rPr>
          <w:rFonts w:ascii="Arial" w:hAnsi="Arial" w:cs="Arial" w:hint="eastAsia"/>
          <w:sz w:val="20"/>
        </w:rPr>
        <w:t>their</w:t>
      </w:r>
      <w:r w:rsidRPr="00EC7CC9">
        <w:rPr>
          <w:rFonts w:ascii="Arial" w:hAnsi="Arial" w:cs="Arial"/>
          <w:sz w:val="20"/>
        </w:rPr>
        <w:t xml:space="preserve"> Hong Kong Identity Card or Passport (pages with full name, passport number and photo only). If this requirement is not complied with, the data users may not be able to process the application and to maintain the co</w:t>
      </w:r>
      <w:r w:rsidRPr="00F21623">
        <w:rPr>
          <w:rFonts w:ascii="Arial" w:hAnsi="Arial" w:cs="Arial"/>
          <w:sz w:val="20"/>
        </w:rPr>
        <w:t>urses for CEF purposes. Specifically, the Application Form will be used by the data users for the following purposes:</w:t>
      </w:r>
    </w:p>
    <w:p w14:paraId="64E1FAD1" w14:textId="77777777" w:rsidR="004E6B80" w:rsidRPr="00F21623" w:rsidRDefault="004E6B80" w:rsidP="004E6B80">
      <w:pPr>
        <w:pStyle w:val="ListParagraph"/>
        <w:spacing w:line="276" w:lineRule="auto"/>
        <w:ind w:left="1080"/>
        <w:jc w:val="both"/>
        <w:rPr>
          <w:rFonts w:ascii="Arial" w:hAnsi="Arial" w:cs="Arial"/>
          <w:sz w:val="20"/>
        </w:rPr>
      </w:pPr>
    </w:p>
    <w:p w14:paraId="4C5FFEE3" w14:textId="77777777" w:rsidR="004E6B80" w:rsidRPr="00F21623" w:rsidRDefault="004E6B80" w:rsidP="00BB4361">
      <w:pPr>
        <w:pStyle w:val="ListParagraph"/>
        <w:widowControl/>
        <w:numPr>
          <w:ilvl w:val="1"/>
          <w:numId w:val="9"/>
        </w:numPr>
        <w:spacing w:line="276" w:lineRule="auto"/>
        <w:ind w:left="1440" w:hanging="540"/>
        <w:jc w:val="both"/>
        <w:rPr>
          <w:rFonts w:ascii="Arial" w:hAnsi="Arial" w:cs="Arial"/>
          <w:sz w:val="20"/>
        </w:rPr>
      </w:pPr>
      <w:r w:rsidRPr="00F21623">
        <w:rPr>
          <w:rFonts w:ascii="Arial" w:hAnsi="Arial" w:cs="Arial"/>
          <w:sz w:val="20"/>
        </w:rPr>
        <w:t xml:space="preserve">All activities relating to processing applications for registration or renewal of registration and </w:t>
      </w:r>
      <w:r w:rsidRPr="00326236">
        <w:rPr>
          <w:rFonts w:ascii="Arial" w:hAnsi="Arial" w:cs="Arial"/>
          <w:sz w:val="20"/>
        </w:rPr>
        <w:t>maintain</w:t>
      </w:r>
      <w:r w:rsidR="0098564D" w:rsidRPr="00326236">
        <w:rPr>
          <w:rFonts w:ascii="Arial" w:hAnsi="Arial" w:cs="Arial"/>
          <w:sz w:val="20"/>
        </w:rPr>
        <w:t>ing</w:t>
      </w:r>
      <w:r w:rsidRPr="00326236">
        <w:rPr>
          <w:rFonts w:ascii="Arial" w:hAnsi="Arial" w:cs="Arial"/>
          <w:sz w:val="20"/>
        </w:rPr>
        <w:t xml:space="preserve"> of the courses on the list of CEF reimbursable courses, including matching of the</w:t>
      </w:r>
      <w:r w:rsidRPr="00F21623">
        <w:rPr>
          <w:rFonts w:ascii="Arial" w:hAnsi="Arial" w:cs="Arial"/>
          <w:sz w:val="20"/>
        </w:rPr>
        <w:t xml:space="preserve"> personal data provided against other databases;</w:t>
      </w:r>
    </w:p>
    <w:p w14:paraId="19C237F0" w14:textId="77777777" w:rsidR="004E6B80" w:rsidRPr="00F21623" w:rsidRDefault="004E6B80" w:rsidP="00BB4361">
      <w:pPr>
        <w:pStyle w:val="ListParagraph"/>
        <w:widowControl/>
        <w:numPr>
          <w:ilvl w:val="1"/>
          <w:numId w:val="9"/>
        </w:numPr>
        <w:spacing w:line="276" w:lineRule="auto"/>
        <w:ind w:left="1440" w:hanging="540"/>
        <w:jc w:val="both"/>
        <w:rPr>
          <w:rFonts w:ascii="Arial" w:hAnsi="Arial" w:cs="Arial"/>
          <w:sz w:val="20"/>
        </w:rPr>
      </w:pPr>
      <w:r w:rsidRPr="00F21623">
        <w:rPr>
          <w:rFonts w:ascii="Arial" w:hAnsi="Arial" w:cs="Arial"/>
          <w:sz w:val="20"/>
        </w:rPr>
        <w:t>All activities for processing and recovery of fee payments and the seeking of indemnification under CEF;</w:t>
      </w:r>
    </w:p>
    <w:p w14:paraId="4AE8B420" w14:textId="77777777" w:rsidR="004E6B80" w:rsidRPr="00F21623" w:rsidRDefault="004E6B80" w:rsidP="00BB4361">
      <w:pPr>
        <w:pStyle w:val="ListParagraph"/>
        <w:widowControl/>
        <w:numPr>
          <w:ilvl w:val="1"/>
          <w:numId w:val="9"/>
        </w:numPr>
        <w:spacing w:line="276" w:lineRule="auto"/>
        <w:ind w:left="1440" w:hanging="540"/>
        <w:jc w:val="both"/>
        <w:rPr>
          <w:rFonts w:ascii="Arial" w:hAnsi="Arial" w:cs="Arial"/>
          <w:sz w:val="20"/>
        </w:rPr>
      </w:pPr>
      <w:r w:rsidRPr="00F21623">
        <w:rPr>
          <w:rFonts w:ascii="Arial" w:hAnsi="Arial" w:cs="Arial"/>
          <w:sz w:val="20"/>
        </w:rPr>
        <w:t xml:space="preserve">All activities for providing information of the registered CEF courses to potential course participants or other members of the public (excluding the Hong Kong Identity Card Number or Passport Number of the Responsible Person and </w:t>
      </w:r>
      <w:r w:rsidRPr="00CD6D0C">
        <w:rPr>
          <w:rFonts w:ascii="Arial" w:hAnsi="Arial" w:cs="Arial"/>
          <w:sz w:val="20"/>
        </w:rPr>
        <w:t>Course Director</w:t>
      </w:r>
      <w:r w:rsidRPr="00F21623">
        <w:rPr>
          <w:rFonts w:ascii="Arial" w:hAnsi="Arial" w:cs="Arial"/>
          <w:sz w:val="20"/>
        </w:rPr>
        <w:t>);</w:t>
      </w:r>
    </w:p>
    <w:p w14:paraId="5C530378" w14:textId="77777777" w:rsidR="004E6B80" w:rsidRPr="00EC7CC9" w:rsidRDefault="004E6B80" w:rsidP="00BB4361">
      <w:pPr>
        <w:pStyle w:val="ListParagraph"/>
        <w:widowControl/>
        <w:numPr>
          <w:ilvl w:val="1"/>
          <w:numId w:val="9"/>
        </w:numPr>
        <w:spacing w:line="276" w:lineRule="auto"/>
        <w:ind w:left="1440" w:hanging="540"/>
        <w:jc w:val="both"/>
        <w:rPr>
          <w:rFonts w:ascii="Arial" w:hAnsi="Arial" w:cs="Arial"/>
          <w:sz w:val="20"/>
        </w:rPr>
      </w:pPr>
      <w:r w:rsidRPr="00EC7CC9">
        <w:rPr>
          <w:rFonts w:ascii="Arial" w:hAnsi="Arial" w:cs="Arial"/>
          <w:sz w:val="20"/>
        </w:rPr>
        <w:t>Statistics and research for operation of CEF; and</w:t>
      </w:r>
    </w:p>
    <w:p w14:paraId="77B8F63F" w14:textId="77777777" w:rsidR="004E6B80" w:rsidRPr="00F21623" w:rsidRDefault="004E6B80" w:rsidP="00BB4361">
      <w:pPr>
        <w:pStyle w:val="ListParagraph"/>
        <w:widowControl/>
        <w:numPr>
          <w:ilvl w:val="1"/>
          <w:numId w:val="9"/>
        </w:numPr>
        <w:spacing w:line="276" w:lineRule="auto"/>
        <w:ind w:left="1440" w:hanging="540"/>
        <w:jc w:val="both"/>
        <w:rPr>
          <w:rFonts w:ascii="Arial" w:hAnsi="Arial" w:cs="Arial"/>
          <w:sz w:val="20"/>
        </w:rPr>
      </w:pPr>
      <w:r w:rsidRPr="00F21623">
        <w:rPr>
          <w:rFonts w:ascii="Arial" w:hAnsi="Arial" w:cs="Arial"/>
          <w:sz w:val="20"/>
        </w:rPr>
        <w:t>Any other legitimate purposes.</w:t>
      </w:r>
    </w:p>
    <w:p w14:paraId="0DCBBF0F" w14:textId="77777777" w:rsidR="004E6B80" w:rsidRPr="00F21623" w:rsidRDefault="004E6B80" w:rsidP="004E6B80">
      <w:pPr>
        <w:spacing w:before="40" w:line="276" w:lineRule="auto"/>
        <w:ind w:left="1620" w:hanging="540"/>
        <w:jc w:val="both"/>
        <w:rPr>
          <w:rFonts w:ascii="Arial" w:hAnsi="Arial" w:cs="Arial"/>
          <w:sz w:val="20"/>
        </w:rPr>
      </w:pPr>
    </w:p>
    <w:p w14:paraId="5C6D52C7" w14:textId="77777777" w:rsidR="004E6B80" w:rsidRPr="00F21623" w:rsidRDefault="004E6B80" w:rsidP="00BB4361">
      <w:pPr>
        <w:pStyle w:val="ListParagraph"/>
        <w:widowControl/>
        <w:numPr>
          <w:ilvl w:val="0"/>
          <w:numId w:val="8"/>
        </w:numPr>
        <w:spacing w:line="276" w:lineRule="auto"/>
        <w:ind w:left="900" w:hanging="540"/>
        <w:jc w:val="both"/>
        <w:rPr>
          <w:rFonts w:ascii="Arial" w:hAnsi="Arial" w:cs="Arial"/>
          <w:sz w:val="20"/>
        </w:rPr>
      </w:pPr>
      <w:r w:rsidRPr="00F21623">
        <w:rPr>
          <w:rFonts w:ascii="Arial" w:hAnsi="Arial" w:cs="Arial"/>
          <w:sz w:val="20"/>
        </w:rPr>
        <w:t xml:space="preserve">The personal data and other supplementary information that are provided in the Application Form may be disclosed to Government policy </w:t>
      </w:r>
      <w:proofErr w:type="spellStart"/>
      <w:r w:rsidRPr="00F21623">
        <w:rPr>
          <w:rFonts w:ascii="Arial" w:hAnsi="Arial" w:cs="Arial"/>
          <w:sz w:val="20"/>
        </w:rPr>
        <w:t>bureaux</w:t>
      </w:r>
      <w:proofErr w:type="spellEnd"/>
      <w:r w:rsidRPr="00F21623">
        <w:rPr>
          <w:rFonts w:ascii="Arial" w:hAnsi="Arial" w:cs="Arial"/>
          <w:sz w:val="20"/>
        </w:rPr>
        <w:t xml:space="preserve"> and departments and other relevant bodies for the purposes mentioned in paragraphs (</w:t>
      </w:r>
      <w:proofErr w:type="spellStart"/>
      <w:r w:rsidRPr="00F21623">
        <w:rPr>
          <w:rFonts w:ascii="Arial" w:hAnsi="Arial" w:cs="Arial"/>
          <w:sz w:val="20"/>
        </w:rPr>
        <w:t>i</w:t>
      </w:r>
      <w:proofErr w:type="spellEnd"/>
      <w:r w:rsidRPr="00F21623">
        <w:rPr>
          <w:rFonts w:ascii="Arial" w:hAnsi="Arial" w:cs="Arial"/>
          <w:sz w:val="20"/>
        </w:rPr>
        <w:t xml:space="preserve">) and (ii) above or where such disclosure is </w:t>
      </w:r>
      <w:proofErr w:type="spellStart"/>
      <w:r w:rsidRPr="00F21623">
        <w:rPr>
          <w:rFonts w:ascii="Arial" w:hAnsi="Arial" w:cs="Arial"/>
          <w:sz w:val="20"/>
        </w:rPr>
        <w:t>authorised</w:t>
      </w:r>
      <w:proofErr w:type="spellEnd"/>
      <w:r w:rsidRPr="00F21623">
        <w:rPr>
          <w:rFonts w:ascii="Arial" w:hAnsi="Arial" w:cs="Arial"/>
          <w:sz w:val="20"/>
        </w:rPr>
        <w:t xml:space="preserve"> and required by law.</w:t>
      </w:r>
    </w:p>
    <w:p w14:paraId="690D7C33" w14:textId="77777777" w:rsidR="004E6B80" w:rsidRPr="00F21623" w:rsidRDefault="004E6B80" w:rsidP="004E6B80">
      <w:pPr>
        <w:pStyle w:val="ListParagraph"/>
        <w:spacing w:line="276" w:lineRule="auto"/>
        <w:ind w:left="1080"/>
        <w:jc w:val="both"/>
        <w:rPr>
          <w:rFonts w:ascii="Arial" w:hAnsi="Arial" w:cs="Arial"/>
          <w:sz w:val="20"/>
        </w:rPr>
      </w:pPr>
    </w:p>
    <w:p w14:paraId="45629D8C" w14:textId="77777777" w:rsidR="004E6B80" w:rsidRPr="00F21623" w:rsidRDefault="004E6B80" w:rsidP="00BB4361">
      <w:pPr>
        <w:pStyle w:val="ListParagraph"/>
        <w:widowControl/>
        <w:numPr>
          <w:ilvl w:val="0"/>
          <w:numId w:val="8"/>
        </w:numPr>
        <w:spacing w:line="276" w:lineRule="auto"/>
        <w:ind w:left="900" w:hanging="540"/>
        <w:jc w:val="both"/>
        <w:rPr>
          <w:rFonts w:ascii="Arial" w:hAnsi="Arial" w:cs="Arial"/>
          <w:sz w:val="20"/>
        </w:rPr>
      </w:pPr>
      <w:r w:rsidRPr="00F21623">
        <w:rPr>
          <w:rFonts w:ascii="Arial" w:hAnsi="Arial" w:cs="Arial"/>
          <w:spacing w:val="-2"/>
          <w:sz w:val="20"/>
        </w:rPr>
        <w:t xml:space="preserve">If necessary, the data users will contact the Responsible Person(s), the Course Director(s), government departments and other </w:t>
      </w:r>
      <w:proofErr w:type="spellStart"/>
      <w:r w:rsidRPr="00F21623">
        <w:rPr>
          <w:rFonts w:ascii="Arial" w:hAnsi="Arial" w:cs="Arial"/>
          <w:spacing w:val="-2"/>
          <w:sz w:val="20"/>
        </w:rPr>
        <w:t>organisations</w:t>
      </w:r>
      <w:proofErr w:type="spellEnd"/>
      <w:r w:rsidRPr="00F21623">
        <w:rPr>
          <w:rFonts w:ascii="Arial" w:hAnsi="Arial" w:cs="Arial"/>
          <w:spacing w:val="-2"/>
          <w:sz w:val="20"/>
        </w:rPr>
        <w:t xml:space="preserve"> to verify the data provided with those held by them for the purposes mentioned in paragraphs </w:t>
      </w:r>
      <w:r w:rsidRPr="00F21623">
        <w:rPr>
          <w:rFonts w:ascii="Arial" w:hAnsi="Arial" w:cs="Arial"/>
          <w:sz w:val="20"/>
        </w:rPr>
        <w:t>(</w:t>
      </w:r>
      <w:proofErr w:type="spellStart"/>
      <w:r w:rsidRPr="00F21623">
        <w:rPr>
          <w:rFonts w:ascii="Arial" w:hAnsi="Arial" w:cs="Arial"/>
          <w:sz w:val="20"/>
        </w:rPr>
        <w:t>i</w:t>
      </w:r>
      <w:proofErr w:type="spellEnd"/>
      <w:r w:rsidRPr="00F21623">
        <w:rPr>
          <w:rFonts w:ascii="Arial" w:hAnsi="Arial" w:cs="Arial"/>
          <w:sz w:val="20"/>
        </w:rPr>
        <w:t>) and (ii)</w:t>
      </w:r>
      <w:r w:rsidRPr="00F21623">
        <w:rPr>
          <w:rFonts w:ascii="Arial" w:hAnsi="Arial" w:cs="Arial"/>
          <w:spacing w:val="-2"/>
          <w:sz w:val="20"/>
        </w:rPr>
        <w:t xml:space="preserve"> above.</w:t>
      </w:r>
    </w:p>
    <w:p w14:paraId="7342E8B6" w14:textId="77777777" w:rsidR="004E6B80" w:rsidRPr="00F21623" w:rsidRDefault="004E6B80" w:rsidP="004E6B80">
      <w:pPr>
        <w:pStyle w:val="ListParagraph"/>
        <w:rPr>
          <w:rFonts w:ascii="Arial" w:hAnsi="Arial" w:cs="Arial"/>
          <w:sz w:val="20"/>
        </w:rPr>
      </w:pPr>
    </w:p>
    <w:p w14:paraId="68E67AB0" w14:textId="77777777" w:rsidR="004E6B80" w:rsidRPr="00F21623" w:rsidRDefault="004E6B80" w:rsidP="00BB4361">
      <w:pPr>
        <w:pStyle w:val="ListParagraph"/>
        <w:widowControl/>
        <w:numPr>
          <w:ilvl w:val="0"/>
          <w:numId w:val="8"/>
        </w:numPr>
        <w:spacing w:line="276" w:lineRule="auto"/>
        <w:ind w:left="900" w:hanging="540"/>
        <w:jc w:val="both"/>
        <w:rPr>
          <w:rFonts w:ascii="Arial" w:hAnsi="Arial" w:cs="Arial"/>
          <w:sz w:val="20"/>
        </w:rPr>
      </w:pPr>
      <w:r w:rsidRPr="00F21623">
        <w:rPr>
          <w:rFonts w:ascii="Arial" w:hAnsi="Arial" w:cs="Arial"/>
          <w:sz w:val="20"/>
        </w:rPr>
        <w:t>In accordance with sections 18 and 22 and Principle 6 of Schedule 1 of the Personal Data (Privacy) Ordinance (Chapter 486 of the Laws of Hong Kong), the data subjects have the right to request access to and correction of the personal data supplied in the Application Form.</w:t>
      </w:r>
    </w:p>
    <w:p w14:paraId="6CFD936B" w14:textId="77777777" w:rsidR="004E6B80" w:rsidRPr="00F21623" w:rsidRDefault="004E6B80" w:rsidP="004E6B80">
      <w:pPr>
        <w:pStyle w:val="ListParagraph"/>
        <w:rPr>
          <w:rFonts w:ascii="Arial" w:hAnsi="Arial" w:cs="Arial"/>
          <w:sz w:val="20"/>
        </w:rPr>
      </w:pPr>
    </w:p>
    <w:p w14:paraId="570D55C6" w14:textId="77777777" w:rsidR="004E6B80" w:rsidRPr="00F21623" w:rsidRDefault="004E6B80" w:rsidP="00BB4361">
      <w:pPr>
        <w:pStyle w:val="ListParagraph"/>
        <w:widowControl/>
        <w:numPr>
          <w:ilvl w:val="0"/>
          <w:numId w:val="8"/>
        </w:numPr>
        <w:spacing w:line="276" w:lineRule="auto"/>
        <w:ind w:left="900" w:hanging="540"/>
        <w:jc w:val="both"/>
        <w:rPr>
          <w:sz w:val="20"/>
        </w:rPr>
      </w:pPr>
      <w:r w:rsidRPr="00F21623">
        <w:rPr>
          <w:rFonts w:ascii="Arial" w:hAnsi="Arial" w:cs="Arial"/>
          <w:sz w:val="20"/>
        </w:rPr>
        <w:t>Enquiries concerning the personal data provided in the Application Form and requests for the correction of such data may be made in writing to: CEF Administrator, 10/F, West Wing, Central Government Offices, 2 Tim Mei Avenue, Tamar, Hong Kong.</w:t>
      </w:r>
    </w:p>
    <w:p w14:paraId="339DF3E3" w14:textId="77777777" w:rsidR="004E6B80" w:rsidRPr="00F21623" w:rsidRDefault="004E6B80" w:rsidP="004E6B80">
      <w:pPr>
        <w:spacing w:line="300" w:lineRule="exact"/>
        <w:rPr>
          <w:rFonts w:ascii="Arial" w:hAnsi="Arial" w:cs="Arial"/>
          <w:sz w:val="20"/>
        </w:rPr>
      </w:pPr>
    </w:p>
    <w:p w14:paraId="4DA223F4" w14:textId="77777777" w:rsidR="004E6B80" w:rsidRPr="00F21623" w:rsidRDefault="004E6B80" w:rsidP="004E6B80">
      <w:pPr>
        <w:spacing w:line="300" w:lineRule="exact"/>
        <w:jc w:val="both"/>
        <w:rPr>
          <w:rFonts w:ascii="Arial" w:hAnsi="Arial" w:cs="Arial"/>
          <w:b/>
          <w:sz w:val="20"/>
        </w:rPr>
      </w:pPr>
      <w:r w:rsidRPr="00F21623">
        <w:rPr>
          <w:rFonts w:ascii="Arial" w:hAnsi="Arial" w:cs="Arial"/>
          <w:b/>
          <w:sz w:val="20"/>
        </w:rPr>
        <w:t xml:space="preserve">Inspections and Premises </w:t>
      </w:r>
    </w:p>
    <w:p w14:paraId="604A3556" w14:textId="77777777" w:rsidR="004E6B80" w:rsidRPr="00F21623" w:rsidRDefault="004E6B80" w:rsidP="004E6B80">
      <w:pPr>
        <w:spacing w:line="300" w:lineRule="exact"/>
        <w:jc w:val="both"/>
        <w:rPr>
          <w:rFonts w:ascii="Arial" w:hAnsi="Arial" w:cs="Arial"/>
          <w:b/>
          <w:sz w:val="20"/>
        </w:rPr>
      </w:pPr>
    </w:p>
    <w:p w14:paraId="19ECFB16" w14:textId="3336765A" w:rsidR="004E6B80" w:rsidRPr="00F21623" w:rsidRDefault="00C90198" w:rsidP="00BB4361">
      <w:pPr>
        <w:pStyle w:val="ListParagraph"/>
        <w:numPr>
          <w:ilvl w:val="0"/>
          <w:numId w:val="7"/>
        </w:numPr>
        <w:spacing w:line="300" w:lineRule="exact"/>
        <w:jc w:val="both"/>
        <w:rPr>
          <w:rFonts w:ascii="Arial" w:hAnsi="Arial" w:cs="Arial"/>
          <w:sz w:val="20"/>
        </w:rPr>
      </w:pPr>
      <w:r>
        <w:rPr>
          <w:rFonts w:ascii="Arial" w:hAnsi="Arial" w:cs="Arial"/>
          <w:sz w:val="20"/>
        </w:rPr>
        <w:t>We</w:t>
      </w:r>
      <w:r w:rsidRPr="00F21623">
        <w:rPr>
          <w:rFonts w:ascii="Arial" w:hAnsi="Arial" w:cs="Arial"/>
          <w:sz w:val="20"/>
        </w:rPr>
        <w:t xml:space="preserve"> </w:t>
      </w:r>
      <w:r w:rsidR="004E6B80" w:rsidRPr="00F21623">
        <w:rPr>
          <w:rFonts w:ascii="Arial" w:hAnsi="Arial" w:cs="Arial"/>
          <w:sz w:val="20"/>
        </w:rPr>
        <w:t xml:space="preserve">understand and agree that </w:t>
      </w:r>
      <w:r w:rsidR="00110719">
        <w:rPr>
          <w:rFonts w:ascii="Arial" w:hAnsi="Arial" w:cs="Arial"/>
          <w:sz w:val="20"/>
        </w:rPr>
        <w:t>the Authorities</w:t>
      </w:r>
      <w:r w:rsidR="004E6B80" w:rsidRPr="00F21623">
        <w:rPr>
          <w:rFonts w:ascii="Arial" w:hAnsi="Arial" w:cs="Arial"/>
          <w:sz w:val="20"/>
        </w:rPr>
        <w:t xml:space="preserve"> and any officer </w:t>
      </w:r>
      <w:proofErr w:type="spellStart"/>
      <w:r w:rsidR="004E6B80" w:rsidRPr="00F21623">
        <w:rPr>
          <w:rFonts w:ascii="Arial" w:hAnsi="Arial" w:cs="Arial"/>
          <w:sz w:val="20"/>
        </w:rPr>
        <w:t>authorised</w:t>
      </w:r>
      <w:proofErr w:type="spellEnd"/>
      <w:r w:rsidR="004E6B80" w:rsidRPr="00F21623">
        <w:rPr>
          <w:rFonts w:ascii="Arial" w:hAnsi="Arial" w:cs="Arial"/>
          <w:sz w:val="20"/>
        </w:rPr>
        <w:t xml:space="preserve"> by any of them may conduct </w:t>
      </w:r>
      <w:r w:rsidR="004E6B80" w:rsidRPr="00F21623">
        <w:rPr>
          <w:rFonts w:ascii="Arial" w:hAnsi="Arial" w:cs="Arial"/>
          <w:sz w:val="20"/>
        </w:rPr>
        <w:lastRenderedPageBreak/>
        <w:t>inspections of the relevant courses and premises(s) for processing the application, or otherwise for the purposes of the administration of CEF, either by appointment or without prior notice.</w:t>
      </w:r>
    </w:p>
    <w:p w14:paraId="3369427A" w14:textId="77777777" w:rsidR="004E6B80" w:rsidRPr="00F21623" w:rsidRDefault="004E6B80" w:rsidP="004E6B80">
      <w:pPr>
        <w:spacing w:line="300" w:lineRule="exact"/>
        <w:rPr>
          <w:rFonts w:ascii="Arial" w:hAnsi="Arial" w:cs="Arial"/>
          <w:sz w:val="20"/>
        </w:rPr>
      </w:pPr>
    </w:p>
    <w:p w14:paraId="682800BC" w14:textId="4B673C54" w:rsidR="004E6B80" w:rsidRPr="00326236" w:rsidRDefault="00C90198" w:rsidP="00BB4361">
      <w:pPr>
        <w:pStyle w:val="ListParagraph"/>
        <w:numPr>
          <w:ilvl w:val="0"/>
          <w:numId w:val="7"/>
        </w:numPr>
        <w:spacing w:line="300" w:lineRule="exact"/>
        <w:jc w:val="both"/>
        <w:rPr>
          <w:rFonts w:ascii="Arial" w:hAnsi="Arial" w:cs="Arial"/>
          <w:sz w:val="20"/>
        </w:rPr>
      </w:pPr>
      <w:r>
        <w:rPr>
          <w:rFonts w:ascii="Arial" w:hAnsi="Arial" w:cs="Arial"/>
          <w:sz w:val="20"/>
        </w:rPr>
        <w:t>We</w:t>
      </w:r>
      <w:r w:rsidRPr="00F21623">
        <w:rPr>
          <w:rFonts w:ascii="Arial" w:hAnsi="Arial" w:cs="Arial"/>
          <w:sz w:val="20"/>
        </w:rPr>
        <w:t xml:space="preserve"> </w:t>
      </w:r>
      <w:r w:rsidR="004E6B80" w:rsidRPr="00F21623">
        <w:rPr>
          <w:rFonts w:ascii="Arial" w:hAnsi="Arial" w:cs="Arial"/>
          <w:sz w:val="20"/>
        </w:rPr>
        <w:t xml:space="preserve">confirm that the proposed premises </w:t>
      </w:r>
      <w:r w:rsidR="000937D2" w:rsidRPr="00F21623">
        <w:rPr>
          <w:rFonts w:ascii="Arial" w:hAnsi="Arial" w:cs="Arial"/>
          <w:sz w:val="20"/>
        </w:rPr>
        <w:t xml:space="preserve">listed </w:t>
      </w:r>
      <w:r w:rsidR="004E6B80" w:rsidRPr="00F21623">
        <w:rPr>
          <w:rFonts w:ascii="Arial" w:hAnsi="Arial" w:cs="Arial"/>
          <w:sz w:val="20"/>
        </w:rPr>
        <w:t xml:space="preserve">in the </w:t>
      </w:r>
      <w:r w:rsidR="000937D2" w:rsidRPr="00F21623">
        <w:rPr>
          <w:rFonts w:ascii="Arial" w:hAnsi="Arial" w:cs="Arial"/>
          <w:sz w:val="20"/>
        </w:rPr>
        <w:t xml:space="preserve">excel file of the Application Form </w:t>
      </w:r>
      <w:r w:rsidR="004E6B80" w:rsidRPr="00F21623">
        <w:rPr>
          <w:rFonts w:ascii="Arial" w:hAnsi="Arial" w:cs="Arial"/>
          <w:sz w:val="20"/>
        </w:rPr>
        <w:t xml:space="preserve">satisfy the statutory </w:t>
      </w:r>
      <w:r w:rsidR="004E6B80" w:rsidRPr="00326236">
        <w:rPr>
          <w:rFonts w:ascii="Arial" w:hAnsi="Arial" w:cs="Arial"/>
          <w:sz w:val="20"/>
        </w:rPr>
        <w:t xml:space="preserve">requirements for fire and </w:t>
      </w:r>
      <w:r w:rsidR="002907DB" w:rsidRPr="00326236">
        <w:rPr>
          <w:rFonts w:ascii="Arial" w:hAnsi="Arial" w:cs="Arial"/>
          <w:sz w:val="20"/>
        </w:rPr>
        <w:t xml:space="preserve">building </w:t>
      </w:r>
      <w:r w:rsidR="004E6B80" w:rsidRPr="00326236">
        <w:rPr>
          <w:rFonts w:ascii="Arial" w:hAnsi="Arial" w:cs="Arial"/>
          <w:sz w:val="20"/>
        </w:rPr>
        <w:t>safety for the purpose of running the CEF reimbursable courses.</w:t>
      </w:r>
    </w:p>
    <w:p w14:paraId="61B111E6" w14:textId="77777777" w:rsidR="004E6B80" w:rsidRPr="00F21623" w:rsidRDefault="004E6B80" w:rsidP="004E6B80">
      <w:pPr>
        <w:pStyle w:val="ListParagraph"/>
        <w:spacing w:line="300" w:lineRule="exact"/>
        <w:ind w:left="360"/>
        <w:jc w:val="both"/>
        <w:rPr>
          <w:rFonts w:ascii="Arial" w:hAnsi="Arial" w:cs="Arial"/>
          <w:sz w:val="20"/>
        </w:rPr>
      </w:pPr>
    </w:p>
    <w:p w14:paraId="61088A15" w14:textId="77777777" w:rsidR="004E6B80" w:rsidRPr="00F21623" w:rsidRDefault="004E6B80" w:rsidP="004E6B80">
      <w:pPr>
        <w:spacing w:line="300" w:lineRule="exact"/>
        <w:jc w:val="both"/>
        <w:rPr>
          <w:rFonts w:ascii="Arial" w:hAnsi="Arial" w:cs="Arial"/>
          <w:b/>
          <w:sz w:val="20"/>
        </w:rPr>
      </w:pPr>
      <w:r w:rsidRPr="00F21623">
        <w:rPr>
          <w:rFonts w:ascii="Arial" w:hAnsi="Arial" w:cs="Arial"/>
          <w:b/>
          <w:sz w:val="20"/>
        </w:rPr>
        <w:t>Fees</w:t>
      </w:r>
    </w:p>
    <w:p w14:paraId="1FA62631" w14:textId="77777777" w:rsidR="004E6B80" w:rsidRPr="00F21623" w:rsidRDefault="004E6B80" w:rsidP="004E6B80">
      <w:pPr>
        <w:pStyle w:val="ListParagraph"/>
        <w:spacing w:line="300" w:lineRule="exact"/>
        <w:ind w:left="360"/>
        <w:jc w:val="both"/>
        <w:rPr>
          <w:rFonts w:ascii="Arial" w:hAnsi="Arial" w:cs="Arial"/>
          <w:sz w:val="20"/>
        </w:rPr>
      </w:pPr>
    </w:p>
    <w:p w14:paraId="4413E21E" w14:textId="52822FFE" w:rsidR="004E6B80" w:rsidRPr="00F21623" w:rsidRDefault="00C90198" w:rsidP="00BB4361">
      <w:pPr>
        <w:pStyle w:val="ListParagraph"/>
        <w:numPr>
          <w:ilvl w:val="0"/>
          <w:numId w:val="7"/>
        </w:numPr>
        <w:spacing w:line="300" w:lineRule="exact"/>
        <w:jc w:val="both"/>
        <w:rPr>
          <w:rFonts w:ascii="Arial" w:hAnsi="Arial" w:cs="Arial"/>
          <w:sz w:val="20"/>
        </w:rPr>
      </w:pPr>
      <w:r>
        <w:rPr>
          <w:rFonts w:ascii="Arial" w:hAnsi="Arial" w:cs="Arial"/>
          <w:sz w:val="20"/>
        </w:rPr>
        <w:t>We</w:t>
      </w:r>
      <w:r w:rsidRPr="00F21623">
        <w:rPr>
          <w:rFonts w:ascii="Arial" w:hAnsi="Arial" w:cs="Arial"/>
          <w:sz w:val="20"/>
        </w:rPr>
        <w:t xml:space="preserve"> </w:t>
      </w:r>
      <w:r w:rsidR="004E6B80" w:rsidRPr="00F21623">
        <w:rPr>
          <w:rFonts w:ascii="Arial" w:hAnsi="Arial" w:cs="Arial"/>
          <w:sz w:val="20"/>
        </w:rPr>
        <w:t>confirm that the tuition fee stated in the Application Form does not cover (</w:t>
      </w:r>
      <w:proofErr w:type="spellStart"/>
      <w:r w:rsidR="004E6B80" w:rsidRPr="00F21623">
        <w:rPr>
          <w:rFonts w:ascii="Arial" w:hAnsi="Arial" w:cs="Arial"/>
          <w:sz w:val="20"/>
        </w:rPr>
        <w:t>i</w:t>
      </w:r>
      <w:proofErr w:type="spellEnd"/>
      <w:r w:rsidR="004E6B80" w:rsidRPr="00F21623">
        <w:rPr>
          <w:rFonts w:ascii="Arial" w:hAnsi="Arial" w:cs="Arial"/>
          <w:sz w:val="20"/>
        </w:rPr>
        <w:t>) the part of course, if any, that is delivered outside of Hong Kong, and (ii) any materials not directly consumed during the delivery of course. Fees associated with (</w:t>
      </w:r>
      <w:proofErr w:type="spellStart"/>
      <w:r w:rsidR="004E6B80" w:rsidRPr="00F21623">
        <w:rPr>
          <w:rFonts w:ascii="Arial" w:hAnsi="Arial" w:cs="Arial"/>
          <w:sz w:val="20"/>
        </w:rPr>
        <w:t>i</w:t>
      </w:r>
      <w:proofErr w:type="spellEnd"/>
      <w:r w:rsidR="004E6B80" w:rsidRPr="00F21623">
        <w:rPr>
          <w:rFonts w:ascii="Arial" w:hAnsi="Arial" w:cs="Arial"/>
          <w:sz w:val="20"/>
        </w:rPr>
        <w:t>) and (ii) and any other expenses should be counted as other</w:t>
      </w:r>
      <w:r w:rsidR="003635BE" w:rsidRPr="00F21623">
        <w:rPr>
          <w:rFonts w:ascii="Arial" w:hAnsi="Arial" w:cs="Arial"/>
          <w:sz w:val="20"/>
        </w:rPr>
        <w:t xml:space="preserve"> miscellaneous</w:t>
      </w:r>
      <w:r w:rsidR="004E6B80" w:rsidRPr="00F21623">
        <w:rPr>
          <w:rFonts w:ascii="Arial" w:hAnsi="Arial" w:cs="Arial"/>
          <w:sz w:val="20"/>
        </w:rPr>
        <w:t xml:space="preserve"> fees. I confirm that learners have been informed that only the tuition fee is reimbursable under CEF.</w:t>
      </w:r>
    </w:p>
    <w:p w14:paraId="49D67B34" w14:textId="77777777" w:rsidR="004E6B80" w:rsidRPr="00F21623" w:rsidRDefault="004E6B80" w:rsidP="004E6B80">
      <w:pPr>
        <w:pStyle w:val="ListParagraph"/>
        <w:spacing w:line="300" w:lineRule="exact"/>
        <w:ind w:left="360"/>
        <w:jc w:val="both"/>
        <w:rPr>
          <w:rFonts w:ascii="Arial" w:hAnsi="Arial" w:cs="Arial"/>
          <w:sz w:val="20"/>
        </w:rPr>
      </w:pPr>
    </w:p>
    <w:p w14:paraId="44415FB8" w14:textId="6777F611" w:rsidR="004E6B80" w:rsidRPr="00CD6D0C" w:rsidRDefault="00C90198" w:rsidP="00BB4361">
      <w:pPr>
        <w:pStyle w:val="ListParagraph"/>
        <w:numPr>
          <w:ilvl w:val="0"/>
          <w:numId w:val="7"/>
        </w:numPr>
        <w:spacing w:line="300" w:lineRule="exact"/>
        <w:jc w:val="both"/>
        <w:rPr>
          <w:rFonts w:ascii="Arial" w:hAnsi="Arial" w:cs="Arial"/>
          <w:sz w:val="20"/>
        </w:rPr>
      </w:pPr>
      <w:r>
        <w:rPr>
          <w:rFonts w:ascii="Arial" w:hAnsi="Arial" w:cs="Arial"/>
          <w:sz w:val="20"/>
        </w:rPr>
        <w:t>We</w:t>
      </w:r>
      <w:r w:rsidRPr="00CD6D0C">
        <w:rPr>
          <w:rFonts w:ascii="Arial" w:hAnsi="Arial" w:cs="Arial"/>
          <w:sz w:val="20"/>
        </w:rPr>
        <w:t xml:space="preserve"> </w:t>
      </w:r>
      <w:r w:rsidR="004E6B80" w:rsidRPr="00CD6D0C">
        <w:rPr>
          <w:rFonts w:ascii="Arial" w:hAnsi="Arial" w:cs="Arial"/>
          <w:sz w:val="20"/>
        </w:rPr>
        <w:t>understand that HKCAAVQ will process the application after the relevant assessment fee is settled and the assessment fee paid is normally non-refundable.</w:t>
      </w:r>
    </w:p>
    <w:p w14:paraId="1B01E9EA" w14:textId="77777777" w:rsidR="004E6B80" w:rsidRPr="00F21623" w:rsidRDefault="004E6B80" w:rsidP="004E6B80">
      <w:pPr>
        <w:spacing w:line="300" w:lineRule="exact"/>
        <w:rPr>
          <w:rFonts w:ascii="Arial" w:hAnsi="Arial" w:cs="Arial"/>
          <w:b/>
          <w:sz w:val="20"/>
        </w:rPr>
      </w:pPr>
    </w:p>
    <w:p w14:paraId="33778835" w14:textId="77777777" w:rsidR="004E6B80" w:rsidRPr="00EC7CC9" w:rsidRDefault="004E6B80" w:rsidP="004E6B80">
      <w:pPr>
        <w:spacing w:line="300" w:lineRule="exact"/>
        <w:rPr>
          <w:rFonts w:ascii="Arial" w:hAnsi="Arial" w:cs="Arial"/>
          <w:b/>
          <w:sz w:val="20"/>
        </w:rPr>
      </w:pPr>
      <w:r w:rsidRPr="00EC7CC9">
        <w:rPr>
          <w:rFonts w:ascii="Arial" w:hAnsi="Arial" w:cs="Arial"/>
          <w:b/>
          <w:sz w:val="20"/>
        </w:rPr>
        <w:t xml:space="preserve">Conditions of approval </w:t>
      </w:r>
    </w:p>
    <w:p w14:paraId="0BB116B3" w14:textId="77777777" w:rsidR="004E6B80" w:rsidRPr="00F21623" w:rsidRDefault="004E6B80" w:rsidP="004E6B80">
      <w:pPr>
        <w:spacing w:line="300" w:lineRule="exact"/>
        <w:rPr>
          <w:rFonts w:ascii="Arial" w:hAnsi="Arial" w:cs="Arial"/>
          <w:b/>
          <w:sz w:val="20"/>
        </w:rPr>
      </w:pPr>
    </w:p>
    <w:p w14:paraId="23C08268" w14:textId="57AAD192" w:rsidR="004E6B80" w:rsidRPr="00326236" w:rsidRDefault="004E6B80" w:rsidP="00BB4361">
      <w:pPr>
        <w:pStyle w:val="ListParagraph"/>
        <w:numPr>
          <w:ilvl w:val="0"/>
          <w:numId w:val="7"/>
        </w:numPr>
        <w:spacing w:line="300" w:lineRule="exact"/>
        <w:jc w:val="both"/>
        <w:rPr>
          <w:rFonts w:ascii="Arial" w:hAnsi="Arial" w:cs="Arial"/>
          <w:sz w:val="20"/>
        </w:rPr>
      </w:pPr>
      <w:r w:rsidRPr="00326236">
        <w:rPr>
          <w:rFonts w:ascii="Arial" w:hAnsi="Arial" w:cs="Arial"/>
          <w:sz w:val="20"/>
        </w:rPr>
        <w:t xml:space="preserve">In the event if the course(s) is/are or continue(s) to be approved as CEF reimbursable course(s), </w:t>
      </w:r>
      <w:r w:rsidR="00C90198" w:rsidRPr="00326236">
        <w:rPr>
          <w:rFonts w:ascii="Arial" w:hAnsi="Arial" w:cs="Arial"/>
          <w:sz w:val="20"/>
        </w:rPr>
        <w:t xml:space="preserve">we </w:t>
      </w:r>
      <w:r w:rsidRPr="00326236">
        <w:rPr>
          <w:rFonts w:ascii="Arial" w:hAnsi="Arial" w:cs="Arial"/>
          <w:sz w:val="20"/>
        </w:rPr>
        <w:t xml:space="preserve">hereby undertake to observe and comply with all conditions subject to which approval will be granted. In making such an undertaking, </w:t>
      </w:r>
      <w:r w:rsidR="00C90198" w:rsidRPr="00326236">
        <w:rPr>
          <w:rFonts w:ascii="Arial" w:hAnsi="Arial" w:cs="Arial"/>
          <w:sz w:val="20"/>
        </w:rPr>
        <w:t xml:space="preserve">we </w:t>
      </w:r>
      <w:r w:rsidRPr="00326236">
        <w:rPr>
          <w:rFonts w:ascii="Arial" w:hAnsi="Arial" w:cs="Arial"/>
          <w:sz w:val="20"/>
        </w:rPr>
        <w:t xml:space="preserve">acknowledge that </w:t>
      </w:r>
      <w:r w:rsidR="00C90198" w:rsidRPr="00326236">
        <w:rPr>
          <w:rFonts w:ascii="Arial" w:hAnsi="Arial" w:cs="Arial"/>
          <w:sz w:val="20"/>
        </w:rPr>
        <w:t xml:space="preserve">we </w:t>
      </w:r>
      <w:r w:rsidRPr="00326236">
        <w:rPr>
          <w:rFonts w:ascii="Arial" w:hAnsi="Arial" w:cs="Arial"/>
          <w:sz w:val="20"/>
        </w:rPr>
        <w:t xml:space="preserve">have carefully read the </w:t>
      </w:r>
      <w:r w:rsidR="002425A2">
        <w:rPr>
          <w:rFonts w:ascii="Arial" w:hAnsi="Arial" w:cs="Arial"/>
          <w:sz w:val="20"/>
        </w:rPr>
        <w:t>CEF P</w:t>
      </w:r>
      <w:r w:rsidR="002425A2" w:rsidRPr="00326236">
        <w:rPr>
          <w:rFonts w:ascii="Arial" w:hAnsi="Arial" w:cs="Arial"/>
          <w:sz w:val="20"/>
        </w:rPr>
        <w:t>roforma</w:t>
      </w:r>
      <w:r w:rsidRPr="00326236">
        <w:rPr>
          <w:rFonts w:ascii="Arial" w:hAnsi="Arial" w:cs="Arial"/>
          <w:sz w:val="20"/>
        </w:rPr>
        <w:t xml:space="preserve"> subject to which approval for registration or renewal of registration of a CEF </w:t>
      </w:r>
      <w:r w:rsidR="002425A2">
        <w:rPr>
          <w:rFonts w:ascii="Arial" w:hAnsi="Arial" w:cs="Arial"/>
          <w:sz w:val="20"/>
        </w:rPr>
        <w:t>C</w:t>
      </w:r>
      <w:r w:rsidR="002425A2" w:rsidRPr="00326236">
        <w:rPr>
          <w:rFonts w:ascii="Arial" w:hAnsi="Arial" w:cs="Arial"/>
          <w:sz w:val="20"/>
        </w:rPr>
        <w:t xml:space="preserve">ourse </w:t>
      </w:r>
      <w:r w:rsidRPr="00326236">
        <w:rPr>
          <w:rFonts w:ascii="Arial" w:hAnsi="Arial" w:cs="Arial"/>
          <w:sz w:val="20"/>
        </w:rPr>
        <w:t xml:space="preserve">is given.  </w:t>
      </w:r>
    </w:p>
    <w:p w14:paraId="2B579E28" w14:textId="77777777" w:rsidR="004E6B80" w:rsidRPr="00326236" w:rsidRDefault="004E6B80" w:rsidP="004E6B80">
      <w:pPr>
        <w:pStyle w:val="ListParagraph"/>
        <w:spacing w:line="300" w:lineRule="exact"/>
        <w:ind w:left="360"/>
        <w:jc w:val="both"/>
        <w:rPr>
          <w:rFonts w:ascii="Arial" w:hAnsi="Arial" w:cs="Arial"/>
          <w:sz w:val="20"/>
        </w:rPr>
      </w:pPr>
    </w:p>
    <w:p w14:paraId="5B5B3E38" w14:textId="165BE2FE" w:rsidR="004E6B80" w:rsidRPr="00326236" w:rsidRDefault="00C90198" w:rsidP="00BB4361">
      <w:pPr>
        <w:pStyle w:val="ListParagraph"/>
        <w:numPr>
          <w:ilvl w:val="0"/>
          <w:numId w:val="7"/>
        </w:numPr>
        <w:spacing w:line="300" w:lineRule="exact"/>
        <w:jc w:val="both"/>
        <w:rPr>
          <w:rFonts w:ascii="Arial" w:hAnsi="Arial" w:cs="Arial"/>
          <w:sz w:val="20"/>
        </w:rPr>
      </w:pPr>
      <w:r w:rsidRPr="00326236">
        <w:rPr>
          <w:rFonts w:ascii="Arial" w:hAnsi="Arial" w:cs="Arial"/>
          <w:sz w:val="20"/>
        </w:rPr>
        <w:t xml:space="preserve">We </w:t>
      </w:r>
      <w:r w:rsidR="004E6B80" w:rsidRPr="00326236">
        <w:rPr>
          <w:rFonts w:ascii="Arial" w:hAnsi="Arial" w:cs="Arial"/>
          <w:sz w:val="20"/>
        </w:rPr>
        <w:t>understand that the course(s) may be subject to de-registration</w:t>
      </w:r>
      <w:r w:rsidR="00EE29C3" w:rsidRPr="00326236">
        <w:rPr>
          <w:rFonts w:ascii="Arial" w:hAnsi="Arial" w:cs="Arial"/>
          <w:sz w:val="20"/>
        </w:rPr>
        <w:t xml:space="preserve"> or</w:t>
      </w:r>
      <w:r w:rsidR="004E6B80" w:rsidRPr="00326236">
        <w:rPr>
          <w:rFonts w:ascii="Arial" w:hAnsi="Arial" w:cs="Arial"/>
          <w:sz w:val="20"/>
        </w:rPr>
        <w:t xml:space="preserve"> suspension in the circumstances outlined in </w:t>
      </w:r>
      <w:r w:rsidR="002425A2">
        <w:rPr>
          <w:rFonts w:ascii="Arial" w:hAnsi="Arial" w:cs="Arial"/>
          <w:sz w:val="20"/>
        </w:rPr>
        <w:t xml:space="preserve">CEF Proforma at </w:t>
      </w:r>
      <w:r w:rsidR="00FC2A48" w:rsidRPr="00326236">
        <w:rPr>
          <w:rFonts w:ascii="Arial" w:hAnsi="Arial" w:cs="Arial"/>
          <w:sz w:val="20"/>
        </w:rPr>
        <w:t>Appendix 3</w:t>
      </w:r>
      <w:r w:rsidR="004E6B80" w:rsidRPr="00326236">
        <w:rPr>
          <w:rFonts w:ascii="Arial" w:hAnsi="Arial" w:cs="Arial"/>
          <w:sz w:val="20"/>
        </w:rPr>
        <w:t xml:space="preserve"> of the </w:t>
      </w:r>
      <w:r w:rsidR="004E6B80" w:rsidRPr="00326236">
        <w:rPr>
          <w:rFonts w:ascii="Arial" w:hAnsi="Arial" w:cs="Arial"/>
          <w:i/>
          <w:sz w:val="20"/>
        </w:rPr>
        <w:t>‘</w:t>
      </w:r>
      <w:r w:rsidR="004E6B80" w:rsidRPr="00326236">
        <w:rPr>
          <w:rFonts w:ascii="Arial" w:hAnsi="Arial" w:cs="Arial"/>
          <w:sz w:val="20"/>
        </w:rPr>
        <w:t xml:space="preserve">Guide to Registration, Post-registration and Renewal of Reimbursable Courses </w:t>
      </w:r>
      <w:r w:rsidR="00EE29C3" w:rsidRPr="00326236">
        <w:rPr>
          <w:rFonts w:ascii="Arial" w:hAnsi="Arial" w:cs="Arial"/>
          <w:sz w:val="20"/>
        </w:rPr>
        <w:t>under</w:t>
      </w:r>
      <w:r w:rsidR="000937D2" w:rsidRPr="00326236">
        <w:rPr>
          <w:rFonts w:ascii="Arial" w:hAnsi="Arial" w:cs="Arial"/>
          <w:sz w:val="20"/>
        </w:rPr>
        <w:t xml:space="preserve"> the Continuing Education Fund </w:t>
      </w:r>
      <w:r w:rsidR="004E6B80" w:rsidRPr="00326236">
        <w:rPr>
          <w:rFonts w:ascii="Arial" w:hAnsi="Arial" w:cs="Arial"/>
          <w:sz w:val="20"/>
        </w:rPr>
        <w:t>(</w:t>
      </w:r>
      <w:r w:rsidR="00EE29C3" w:rsidRPr="00326236">
        <w:rPr>
          <w:rFonts w:ascii="Arial" w:hAnsi="Arial" w:cs="Arial"/>
          <w:sz w:val="20"/>
        </w:rPr>
        <w:t>operated by</w:t>
      </w:r>
      <w:r w:rsidR="004E6B80" w:rsidRPr="00326236">
        <w:rPr>
          <w:rFonts w:ascii="Arial" w:hAnsi="Arial" w:cs="Arial"/>
          <w:sz w:val="20"/>
        </w:rPr>
        <w:t xml:space="preserve"> Non-self-accrediting Course Providers)’</w:t>
      </w:r>
      <w:r w:rsidR="004E6B80" w:rsidRPr="00326236">
        <w:rPr>
          <w:rFonts w:ascii="Arial" w:hAnsi="Arial" w:cs="Arial"/>
          <w:i/>
          <w:sz w:val="20"/>
        </w:rPr>
        <w:t xml:space="preserve"> </w:t>
      </w:r>
      <w:r w:rsidR="004E6B80" w:rsidRPr="00326236">
        <w:rPr>
          <w:rFonts w:ascii="Arial" w:hAnsi="Arial" w:cs="Arial"/>
          <w:sz w:val="20"/>
        </w:rPr>
        <w:t>whereupon the consequences following from such de-registration</w:t>
      </w:r>
      <w:r w:rsidR="00EE29C3" w:rsidRPr="00326236">
        <w:rPr>
          <w:rFonts w:ascii="Arial" w:hAnsi="Arial" w:cs="Arial"/>
          <w:sz w:val="20"/>
        </w:rPr>
        <w:t xml:space="preserve"> or</w:t>
      </w:r>
      <w:r w:rsidR="004E6B80" w:rsidRPr="00326236">
        <w:rPr>
          <w:rFonts w:ascii="Arial" w:hAnsi="Arial" w:cs="Arial"/>
          <w:sz w:val="20"/>
        </w:rPr>
        <w:t xml:space="preserve"> suspension as specified therein shall apply</w:t>
      </w:r>
      <w:r w:rsidR="004E6B80" w:rsidRPr="00326236">
        <w:rPr>
          <w:rFonts w:ascii="Arial" w:hAnsi="Arial" w:cs="Arial"/>
          <w:i/>
          <w:sz w:val="20"/>
        </w:rPr>
        <w:t>.</w:t>
      </w:r>
    </w:p>
    <w:p w14:paraId="566ED471" w14:textId="77777777" w:rsidR="004E6B80" w:rsidRPr="00326236" w:rsidRDefault="004E6B80" w:rsidP="004E6B80">
      <w:pPr>
        <w:spacing w:line="300" w:lineRule="exact"/>
        <w:rPr>
          <w:rFonts w:ascii="Arial" w:hAnsi="Arial" w:cs="Arial"/>
          <w:b/>
          <w:sz w:val="20"/>
        </w:rPr>
      </w:pPr>
    </w:p>
    <w:p w14:paraId="644D9100" w14:textId="77777777" w:rsidR="00A60467" w:rsidRPr="00F21623" w:rsidRDefault="00A60467" w:rsidP="00A60467">
      <w:pPr>
        <w:spacing w:line="300" w:lineRule="atLeast"/>
        <w:jc w:val="both"/>
        <w:rPr>
          <w:rFonts w:ascii="Arial" w:hAnsi="Arial" w:cs="Arial"/>
          <w:b/>
          <w:sz w:val="20"/>
        </w:rPr>
      </w:pPr>
      <w:r w:rsidRPr="00326236">
        <w:rPr>
          <w:rFonts w:ascii="Arial" w:hAnsi="Arial" w:cs="Arial"/>
          <w:sz w:val="20"/>
        </w:rPr>
        <w:t xml:space="preserve">We confirm that the undersigned is </w:t>
      </w:r>
      <w:proofErr w:type="spellStart"/>
      <w:r w:rsidRPr="00326236">
        <w:rPr>
          <w:rFonts w:ascii="Arial" w:hAnsi="Arial" w:cs="Arial"/>
          <w:sz w:val="20"/>
        </w:rPr>
        <w:t>authorised</w:t>
      </w:r>
      <w:proofErr w:type="spellEnd"/>
      <w:r w:rsidRPr="00326236">
        <w:rPr>
          <w:rFonts w:ascii="Arial" w:hAnsi="Arial" w:cs="Arial"/>
          <w:sz w:val="20"/>
        </w:rPr>
        <w:t xml:space="preserve"> by us unanimously to be the </w:t>
      </w:r>
      <w:proofErr w:type="spellStart"/>
      <w:r w:rsidRPr="00326236">
        <w:rPr>
          <w:rFonts w:ascii="Arial" w:hAnsi="Arial" w:cs="Arial"/>
          <w:sz w:val="20"/>
        </w:rPr>
        <w:t>Authorised</w:t>
      </w:r>
      <w:proofErr w:type="spellEnd"/>
      <w:r w:rsidRPr="00326236">
        <w:rPr>
          <w:rFonts w:ascii="Arial" w:hAnsi="Arial" w:cs="Arial"/>
          <w:sz w:val="20"/>
        </w:rPr>
        <w:t xml:space="preserve"> Signatory for matters in respect of the course(s) under application.</w:t>
      </w:r>
    </w:p>
    <w:p w14:paraId="1059FA39" w14:textId="77777777" w:rsidR="00A60467" w:rsidRDefault="00A60467" w:rsidP="00A60467">
      <w:pPr>
        <w:rPr>
          <w:rFonts w:ascii="Arial" w:hAnsi="Arial" w:cs="Arial"/>
          <w:b/>
        </w:rPr>
      </w:pPr>
    </w:p>
    <w:p w14:paraId="66E10AA3" w14:textId="1B0096AD" w:rsidR="00A60467" w:rsidRDefault="00A60467" w:rsidP="00A60467">
      <w:pPr>
        <w:rPr>
          <w:rFonts w:ascii="Arial" w:hAnsi="Arial" w:cs="Arial"/>
          <w:b/>
        </w:rPr>
      </w:pPr>
    </w:p>
    <w:p w14:paraId="00A1345B" w14:textId="77777777" w:rsidR="00A60467" w:rsidRDefault="00A60467" w:rsidP="00A6046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72"/>
        <w:gridCol w:w="5676"/>
      </w:tblGrid>
      <w:tr w:rsidR="00A60467" w:rsidRPr="00853106" w14:paraId="5D5F4167" w14:textId="77777777" w:rsidTr="008B4E0C">
        <w:tc>
          <w:tcPr>
            <w:tcW w:w="3960" w:type="dxa"/>
          </w:tcPr>
          <w:p w14:paraId="6261F650"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p w14:paraId="633358DE"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 xml:space="preserve">Signature (with </w:t>
            </w:r>
            <w:proofErr w:type="spellStart"/>
            <w:r w:rsidRPr="00853106">
              <w:rPr>
                <w:rFonts w:ascii="Arial" w:hAnsi="Arial" w:cs="Arial"/>
                <w:sz w:val="20"/>
                <w:szCs w:val="20"/>
                <w:shd w:val="clear" w:color="auto" w:fill="FFFFFF" w:themeFill="background1"/>
              </w:rPr>
              <w:t>authorised</w:t>
            </w:r>
            <w:proofErr w:type="spellEnd"/>
            <w:r w:rsidRPr="00853106">
              <w:rPr>
                <w:rFonts w:ascii="Arial" w:hAnsi="Arial" w:cs="Arial"/>
                <w:sz w:val="20"/>
                <w:szCs w:val="20"/>
                <w:shd w:val="clear" w:color="auto" w:fill="FFFFFF" w:themeFill="background1"/>
              </w:rPr>
              <w:t xml:space="preserve"> seal / chop of this course provider)</w:t>
            </w:r>
          </w:p>
        </w:tc>
        <w:tc>
          <w:tcPr>
            <w:tcW w:w="270" w:type="dxa"/>
          </w:tcPr>
          <w:p w14:paraId="43E51583"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p w14:paraId="46772CC3"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bottom w:val="single" w:sz="4" w:space="0" w:color="auto"/>
            </w:tcBorders>
          </w:tcPr>
          <w:p w14:paraId="64FD1D70"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tc>
      </w:tr>
      <w:tr w:rsidR="00A60467" w:rsidRPr="00853106" w14:paraId="115FD0AA" w14:textId="77777777" w:rsidTr="008B4E0C">
        <w:tc>
          <w:tcPr>
            <w:tcW w:w="3960" w:type="dxa"/>
          </w:tcPr>
          <w:p w14:paraId="2A5D05F4" w14:textId="77777777" w:rsidR="00A60467" w:rsidRPr="00853106" w:rsidRDefault="00A60467" w:rsidP="009C72B6">
            <w:pPr>
              <w:snapToGrid w:val="0"/>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Name of Signatory</w:t>
            </w:r>
          </w:p>
        </w:tc>
        <w:tc>
          <w:tcPr>
            <w:tcW w:w="270" w:type="dxa"/>
          </w:tcPr>
          <w:p w14:paraId="4DBA2CF1"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top w:val="single" w:sz="4" w:space="0" w:color="auto"/>
              <w:bottom w:val="single" w:sz="4" w:space="0" w:color="auto"/>
            </w:tcBorders>
          </w:tcPr>
          <w:p w14:paraId="7A5B0871"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tc>
      </w:tr>
      <w:tr w:rsidR="00A60467" w:rsidRPr="00853106" w14:paraId="3BD0797F" w14:textId="77777777" w:rsidTr="008B4E0C">
        <w:tc>
          <w:tcPr>
            <w:tcW w:w="3960" w:type="dxa"/>
          </w:tcPr>
          <w:p w14:paraId="23D4B5BE"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tc>
        <w:tc>
          <w:tcPr>
            <w:tcW w:w="270" w:type="dxa"/>
          </w:tcPr>
          <w:p w14:paraId="324D0567"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tc>
        <w:tc>
          <w:tcPr>
            <w:tcW w:w="5676" w:type="dxa"/>
            <w:tcBorders>
              <w:top w:val="single" w:sz="4" w:space="0" w:color="auto"/>
            </w:tcBorders>
          </w:tcPr>
          <w:p w14:paraId="4FD50FEB" w14:textId="77777777" w:rsidR="00A60467" w:rsidRPr="00853106" w:rsidRDefault="00A60467" w:rsidP="009C72B6">
            <w:pPr>
              <w:snapToGrid w:val="0"/>
              <w:spacing w:line="360" w:lineRule="auto"/>
              <w:jc w:val="center"/>
              <w:rPr>
                <w:rFonts w:ascii="Arial" w:hAnsi="Arial" w:cs="Arial"/>
                <w:sz w:val="20"/>
                <w:szCs w:val="20"/>
                <w:shd w:val="clear" w:color="auto" w:fill="FFFFFF" w:themeFill="background1"/>
              </w:rPr>
            </w:pPr>
            <w:r w:rsidRPr="00853106">
              <w:rPr>
                <w:rFonts w:ascii="Arial" w:hAnsi="Arial" w:cs="Arial"/>
                <w:i/>
                <w:sz w:val="20"/>
                <w:szCs w:val="20"/>
                <w:shd w:val="clear" w:color="auto" w:fill="FFFFFF" w:themeFill="background1"/>
              </w:rPr>
              <w:t>(in full and block letters)</w:t>
            </w:r>
          </w:p>
        </w:tc>
      </w:tr>
      <w:tr w:rsidR="00A60467" w:rsidRPr="00853106" w14:paraId="58A9AB04" w14:textId="77777777" w:rsidTr="008B4E0C">
        <w:tc>
          <w:tcPr>
            <w:tcW w:w="3960" w:type="dxa"/>
          </w:tcPr>
          <w:p w14:paraId="47D1CFC8"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Position in this course provider</w:t>
            </w:r>
          </w:p>
        </w:tc>
        <w:tc>
          <w:tcPr>
            <w:tcW w:w="270" w:type="dxa"/>
          </w:tcPr>
          <w:p w14:paraId="571D12E8"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bottom w:val="single" w:sz="4" w:space="0" w:color="auto"/>
            </w:tcBorders>
          </w:tcPr>
          <w:p w14:paraId="116B33AA"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tc>
      </w:tr>
      <w:tr w:rsidR="00A60467" w:rsidRPr="00853106" w14:paraId="609D2AEE" w14:textId="77777777" w:rsidTr="008B4E0C">
        <w:tc>
          <w:tcPr>
            <w:tcW w:w="3960" w:type="dxa"/>
          </w:tcPr>
          <w:p w14:paraId="0012A361"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HKID/Passport number</w:t>
            </w:r>
          </w:p>
        </w:tc>
        <w:tc>
          <w:tcPr>
            <w:tcW w:w="270" w:type="dxa"/>
          </w:tcPr>
          <w:p w14:paraId="66127B6E"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bottom w:val="single" w:sz="4" w:space="0" w:color="auto"/>
            </w:tcBorders>
          </w:tcPr>
          <w:p w14:paraId="6E1617D5"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tc>
      </w:tr>
      <w:tr w:rsidR="00A60467" w:rsidRPr="00853106" w14:paraId="560312AA" w14:textId="77777777" w:rsidTr="008B4E0C">
        <w:tc>
          <w:tcPr>
            <w:tcW w:w="3960" w:type="dxa"/>
          </w:tcPr>
          <w:p w14:paraId="0884E3AD"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Contact number</w:t>
            </w:r>
          </w:p>
        </w:tc>
        <w:tc>
          <w:tcPr>
            <w:tcW w:w="270" w:type="dxa"/>
          </w:tcPr>
          <w:p w14:paraId="6D1F16F2"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bottom w:val="single" w:sz="4" w:space="0" w:color="auto"/>
            </w:tcBorders>
          </w:tcPr>
          <w:p w14:paraId="5CC03D78"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tc>
      </w:tr>
      <w:tr w:rsidR="00A60467" w:rsidRPr="00853106" w14:paraId="7827D5F2" w14:textId="77777777" w:rsidTr="008B4E0C">
        <w:tc>
          <w:tcPr>
            <w:tcW w:w="3960" w:type="dxa"/>
          </w:tcPr>
          <w:p w14:paraId="4EEFD714"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Date</w:t>
            </w:r>
          </w:p>
        </w:tc>
        <w:tc>
          <w:tcPr>
            <w:tcW w:w="270" w:type="dxa"/>
          </w:tcPr>
          <w:p w14:paraId="621AF381"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6" w:type="dxa"/>
            <w:tcBorders>
              <w:top w:val="single" w:sz="4" w:space="0" w:color="auto"/>
              <w:bottom w:val="single" w:sz="4" w:space="0" w:color="auto"/>
            </w:tcBorders>
          </w:tcPr>
          <w:p w14:paraId="3EFC8284" w14:textId="77777777" w:rsidR="00A60467" w:rsidRPr="00853106" w:rsidRDefault="00A60467" w:rsidP="009C72B6">
            <w:pPr>
              <w:snapToGrid w:val="0"/>
              <w:spacing w:line="360" w:lineRule="auto"/>
              <w:rPr>
                <w:rFonts w:ascii="Arial" w:hAnsi="Arial" w:cs="Arial"/>
                <w:sz w:val="20"/>
                <w:szCs w:val="20"/>
                <w:shd w:val="clear" w:color="auto" w:fill="FFFFFF" w:themeFill="background1"/>
              </w:rPr>
            </w:pPr>
          </w:p>
        </w:tc>
      </w:tr>
    </w:tbl>
    <w:p w14:paraId="06557D97" w14:textId="77777777" w:rsidR="00B03338" w:rsidRPr="00F21623" w:rsidRDefault="00B03338">
      <w:pPr>
        <w:widowControl/>
        <w:rPr>
          <w:rFonts w:ascii="Arial" w:hAnsi="Arial" w:cs="Arial"/>
          <w:b/>
        </w:rPr>
      </w:pPr>
      <w:r w:rsidRPr="00F21623">
        <w:rPr>
          <w:rFonts w:ascii="Arial" w:hAnsi="Arial" w:cs="Arial"/>
          <w:b/>
        </w:rPr>
        <w:br w:type="page"/>
      </w:r>
    </w:p>
    <w:p w14:paraId="18BFCF18" w14:textId="77777777" w:rsidR="004E6B80" w:rsidRPr="00F21623" w:rsidRDefault="00125118" w:rsidP="00125118">
      <w:pPr>
        <w:spacing w:line="300" w:lineRule="exact"/>
        <w:jc w:val="right"/>
        <w:rPr>
          <w:rFonts w:ascii="Arial" w:hAnsi="Arial" w:cs="Arial"/>
          <w:b/>
          <w:sz w:val="20"/>
        </w:rPr>
      </w:pPr>
      <w:r w:rsidRPr="00F21623">
        <w:rPr>
          <w:rFonts w:ascii="Arial" w:hAnsi="Arial" w:cs="Arial"/>
          <w:b/>
        </w:rPr>
        <w:lastRenderedPageBreak/>
        <w:t>Annex 5</w:t>
      </w:r>
    </w:p>
    <w:p w14:paraId="117878E7" w14:textId="77777777" w:rsidR="004E6B80" w:rsidRPr="00F21623" w:rsidRDefault="004E6B80" w:rsidP="004E6B80">
      <w:pPr>
        <w:spacing w:line="300" w:lineRule="exact"/>
        <w:rPr>
          <w:rFonts w:ascii="Arial" w:hAnsi="Arial" w:cs="Arial"/>
          <w:b/>
          <w:sz w:val="20"/>
        </w:rPr>
      </w:pPr>
    </w:p>
    <w:p w14:paraId="55C2FDB3" w14:textId="77777777" w:rsidR="004E6B80" w:rsidRPr="00F21623" w:rsidRDefault="00B03338" w:rsidP="004E6B80">
      <w:pPr>
        <w:jc w:val="right"/>
        <w:rPr>
          <w:rFonts w:ascii="Arial" w:hAnsi="Arial" w:cs="Arial"/>
          <w:b/>
        </w:rPr>
      </w:pPr>
      <w:r w:rsidRPr="00F21623">
        <w:rPr>
          <w:noProof/>
        </w:rPr>
        <mc:AlternateContent>
          <mc:Choice Requires="wps">
            <w:drawing>
              <wp:anchor distT="0" distB="0" distL="114300" distR="114300" simplePos="0" relativeHeight="251659264" behindDoc="0" locked="0" layoutInCell="1" allowOverlap="1" wp14:anchorId="6F739484" wp14:editId="4015802B">
                <wp:simplePos x="0" y="0"/>
                <wp:positionH relativeFrom="column">
                  <wp:posOffset>1779270</wp:posOffset>
                </wp:positionH>
                <wp:positionV relativeFrom="paragraph">
                  <wp:posOffset>143121</wp:posOffset>
                </wp:positionV>
                <wp:extent cx="2742565" cy="301625"/>
                <wp:effectExtent l="0" t="0" r="19685" b="222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301625"/>
                        </a:xfrm>
                        <a:prstGeom prst="rect">
                          <a:avLst/>
                        </a:prstGeom>
                        <a:solidFill>
                          <a:srgbClr val="FFFF99"/>
                        </a:solidFill>
                        <a:ln w="9525">
                          <a:solidFill>
                            <a:srgbClr val="000000"/>
                          </a:solidFill>
                          <a:miter lim="800000"/>
                          <a:headEnd/>
                          <a:tailEnd/>
                        </a:ln>
                      </wps:spPr>
                      <wps:txbx>
                        <w:txbxContent>
                          <w:p w14:paraId="58F88A73" w14:textId="21069B3B" w:rsidR="009C23F4" w:rsidRDefault="009C23F4" w:rsidP="004E6B80">
                            <w:pPr>
                              <w:jc w:val="center"/>
                              <w:rPr>
                                <w:rFonts w:ascii="Arial" w:hAnsi="Arial" w:cs="Arial"/>
                              </w:rPr>
                            </w:pPr>
                            <w:r>
                              <w:rPr>
                                <w:rFonts w:ascii="Arial" w:hAnsi="Arial" w:cs="Arial"/>
                                <w:sz w:val="22"/>
                                <w:szCs w:val="22"/>
                              </w:rPr>
                              <w:t>Please print this 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39484" id="Text Box 9" o:spid="_x0000_s1030" type="#_x0000_t202" style="position:absolute;left:0;text-align:left;margin-left:140.1pt;margin-top:11.25pt;width:215.9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" fillcolor="#ff9">
                <v:textbox>
                  <w:txbxContent>
                    <w:p w14:paraId="58F88A73" w14:textId="21069B3B" w:rsidR="009C23F4" w:rsidRDefault="009C23F4" w:rsidP="004E6B80">
                      <w:pPr>
                        <w:jc w:val="center"/>
                        <w:rPr>
                          <w:rFonts w:ascii="Arial" w:hAnsi="Arial" w:cs="Arial"/>
                        </w:rPr>
                      </w:pPr>
                      <w:r>
                        <w:rPr>
                          <w:rFonts w:ascii="Arial" w:hAnsi="Arial" w:cs="Arial"/>
                          <w:sz w:val="22"/>
                          <w:szCs w:val="22"/>
                        </w:rPr>
                        <w:t>Please print this Annex.</w:t>
                      </w:r>
                    </w:p>
                  </w:txbxContent>
                </v:textbox>
              </v:shape>
            </w:pict>
          </mc:Fallback>
        </mc:AlternateContent>
      </w:r>
    </w:p>
    <w:p w14:paraId="348B9651" w14:textId="77777777" w:rsidR="004E6B80" w:rsidRPr="00EC7CC9" w:rsidRDefault="004E6B80" w:rsidP="004E6B80">
      <w:pPr>
        <w:jc w:val="right"/>
        <w:rPr>
          <w:rFonts w:ascii="Arial" w:hAnsi="Arial" w:cs="Arial"/>
          <w:b/>
        </w:rPr>
      </w:pPr>
    </w:p>
    <w:p w14:paraId="6A12768B" w14:textId="77777777" w:rsidR="004E6B80" w:rsidRPr="00F21623" w:rsidRDefault="004E6B80" w:rsidP="004E6B80">
      <w:pPr>
        <w:jc w:val="both"/>
        <w:rPr>
          <w:rFonts w:ascii="Arial" w:hAnsi="Arial" w:cs="Arial"/>
          <w:sz w:val="20"/>
        </w:rPr>
      </w:pPr>
    </w:p>
    <w:p w14:paraId="615A9985" w14:textId="77777777" w:rsidR="004E6B80" w:rsidRPr="00F21623" w:rsidRDefault="00070F10" w:rsidP="004E6B80">
      <w:pPr>
        <w:jc w:val="center"/>
        <w:rPr>
          <w:rFonts w:ascii="Arial" w:hAnsi="Arial" w:cs="Arial"/>
          <w:b/>
        </w:rPr>
      </w:pPr>
      <w:r w:rsidRPr="00F21623">
        <w:rPr>
          <w:rFonts w:ascii="Arial" w:hAnsi="Arial" w:cs="Arial"/>
          <w:noProof/>
        </w:rPr>
        <w:drawing>
          <wp:inline distT="0" distB="0" distL="0" distR="0" wp14:anchorId="13E2C0F9" wp14:editId="187129FC">
            <wp:extent cx="2840355" cy="755015"/>
            <wp:effectExtent l="0" t="0" r="0" b="6985"/>
            <wp:docPr id="3" name="Picture 3" descr="HKCAAVQ-HorSignature01-4C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CAAVQ-HorSignature01-4CL(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0355" cy="755015"/>
                    </a:xfrm>
                    <a:prstGeom prst="rect">
                      <a:avLst/>
                    </a:prstGeom>
                    <a:noFill/>
                    <a:ln>
                      <a:noFill/>
                    </a:ln>
                  </pic:spPr>
                </pic:pic>
              </a:graphicData>
            </a:graphic>
          </wp:inline>
        </w:drawing>
      </w:r>
    </w:p>
    <w:p w14:paraId="6BC07A26" w14:textId="77777777" w:rsidR="00AF24B2" w:rsidRPr="00EC7CC9" w:rsidRDefault="00AF24B2" w:rsidP="004E6B80">
      <w:pPr>
        <w:jc w:val="center"/>
        <w:rPr>
          <w:rFonts w:ascii="Arial" w:hAnsi="Arial" w:cs="Arial"/>
          <w:b/>
          <w:sz w:val="20"/>
        </w:rPr>
      </w:pPr>
    </w:p>
    <w:p w14:paraId="521B0727" w14:textId="77777777" w:rsidR="004E6B80" w:rsidRPr="00F21623" w:rsidRDefault="004E6B80" w:rsidP="004E6B80">
      <w:pPr>
        <w:jc w:val="center"/>
        <w:rPr>
          <w:rFonts w:ascii="Arial" w:hAnsi="Arial" w:cs="Arial"/>
          <w:b/>
          <w:sz w:val="20"/>
        </w:rPr>
      </w:pPr>
      <w:r w:rsidRPr="00F21623">
        <w:rPr>
          <w:rFonts w:ascii="Arial" w:hAnsi="Arial" w:cs="Arial"/>
          <w:b/>
          <w:sz w:val="20"/>
        </w:rPr>
        <w:t>Application for Registration / Renewal of Registration of</w:t>
      </w:r>
    </w:p>
    <w:p w14:paraId="71EE4D0A" w14:textId="77777777" w:rsidR="004E6B80" w:rsidRPr="00F21623" w:rsidRDefault="004E6B80" w:rsidP="004E6B80">
      <w:pPr>
        <w:jc w:val="center"/>
        <w:rPr>
          <w:rFonts w:ascii="Arial" w:hAnsi="Arial" w:cs="Arial"/>
          <w:b/>
          <w:sz w:val="20"/>
        </w:rPr>
      </w:pPr>
      <w:r w:rsidRPr="00F21623">
        <w:rPr>
          <w:rFonts w:ascii="Arial" w:hAnsi="Arial" w:cs="Arial"/>
          <w:b/>
          <w:sz w:val="20"/>
        </w:rPr>
        <w:t xml:space="preserve">Reimbursable Courses </w:t>
      </w:r>
      <w:r w:rsidR="003F45E0" w:rsidRPr="00CD6D0C">
        <w:rPr>
          <w:rFonts w:ascii="Arial" w:hAnsi="Arial" w:cs="Arial"/>
          <w:b/>
          <w:sz w:val="20"/>
        </w:rPr>
        <w:t>under the</w:t>
      </w:r>
      <w:r w:rsidR="003F45E0" w:rsidRPr="00F21623">
        <w:rPr>
          <w:rFonts w:ascii="Arial" w:hAnsi="Arial" w:cs="Arial"/>
          <w:b/>
          <w:sz w:val="20"/>
        </w:rPr>
        <w:t xml:space="preserve"> </w:t>
      </w:r>
      <w:r w:rsidRPr="00F21623">
        <w:rPr>
          <w:rFonts w:ascii="Arial" w:hAnsi="Arial" w:cs="Arial"/>
          <w:b/>
          <w:sz w:val="20"/>
        </w:rPr>
        <w:t>Continuing Education Fund</w:t>
      </w:r>
    </w:p>
    <w:p w14:paraId="5E0E6BB9" w14:textId="77777777" w:rsidR="00AF24B2" w:rsidRPr="00F21623" w:rsidRDefault="00AF24B2" w:rsidP="004E6B80">
      <w:pPr>
        <w:tabs>
          <w:tab w:val="left" w:pos="4380"/>
          <w:tab w:val="center" w:pos="4513"/>
        </w:tabs>
        <w:rPr>
          <w:rFonts w:ascii="Arial" w:hAnsi="Arial" w:cs="Arial"/>
          <w:b/>
          <w:color w:val="000000"/>
          <w:sz w:val="20"/>
        </w:rPr>
      </w:pPr>
    </w:p>
    <w:p w14:paraId="6A47720B" w14:textId="77777777" w:rsidR="004E6B80" w:rsidRPr="00F21623" w:rsidRDefault="004E6B80" w:rsidP="004E6B80">
      <w:pPr>
        <w:tabs>
          <w:tab w:val="left" w:pos="4380"/>
          <w:tab w:val="center" w:pos="4513"/>
        </w:tabs>
        <w:rPr>
          <w:rFonts w:ascii="Arial" w:hAnsi="Arial" w:cs="Arial"/>
          <w:b/>
          <w:color w:val="000000"/>
          <w:sz w:val="20"/>
        </w:rPr>
      </w:pPr>
      <w:r w:rsidRPr="00F21623">
        <w:rPr>
          <w:rFonts w:ascii="Arial" w:hAnsi="Arial" w:cs="Arial"/>
          <w:b/>
          <w:color w:val="000000"/>
          <w:sz w:val="20"/>
        </w:rPr>
        <w:tab/>
        <w:t xml:space="preserve"> </w:t>
      </w:r>
    </w:p>
    <w:p w14:paraId="51EF0808" w14:textId="77777777" w:rsidR="004E6B80" w:rsidRPr="00F21623" w:rsidRDefault="004E6B80" w:rsidP="004E6B80">
      <w:pPr>
        <w:jc w:val="both"/>
        <w:rPr>
          <w:rFonts w:ascii="Arial" w:hAnsi="Arial" w:cs="Arial"/>
          <w:b/>
          <w:sz w:val="20"/>
        </w:rPr>
      </w:pPr>
      <w:r w:rsidRPr="00F21623">
        <w:rPr>
          <w:rFonts w:ascii="Arial" w:hAnsi="Arial" w:cs="Arial"/>
          <w:b/>
          <w:sz w:val="20"/>
        </w:rPr>
        <w:t>Notes to Course Providers</w:t>
      </w:r>
    </w:p>
    <w:p w14:paraId="5A13F44B" w14:textId="77777777" w:rsidR="004E6B80" w:rsidRPr="00F21623" w:rsidRDefault="004E6B80" w:rsidP="004E6B80">
      <w:pPr>
        <w:contextualSpacing/>
        <w:jc w:val="both"/>
        <w:rPr>
          <w:rFonts w:ascii="Arial" w:hAnsi="Arial" w:cs="Arial"/>
          <w:sz w:val="20"/>
        </w:rPr>
      </w:pPr>
    </w:p>
    <w:p w14:paraId="4A8FD5D6" w14:textId="47E34A10" w:rsidR="00361888" w:rsidRPr="00F21623" w:rsidRDefault="004E6B80" w:rsidP="00DD7BCD">
      <w:pPr>
        <w:widowControl/>
        <w:numPr>
          <w:ilvl w:val="0"/>
          <w:numId w:val="11"/>
        </w:numPr>
        <w:ind w:left="284" w:hanging="284"/>
        <w:contextualSpacing/>
        <w:rPr>
          <w:rFonts w:ascii="Arial" w:hAnsi="Arial" w:cs="Arial"/>
          <w:sz w:val="20"/>
        </w:rPr>
      </w:pPr>
      <w:r w:rsidRPr="00F21623">
        <w:rPr>
          <w:rFonts w:ascii="Arial" w:hAnsi="Arial" w:cs="Arial"/>
          <w:sz w:val="20"/>
        </w:rPr>
        <w:t>Please complete Parts A and B.</w:t>
      </w:r>
    </w:p>
    <w:p w14:paraId="0B0B3E80" w14:textId="5464323D" w:rsidR="00361888" w:rsidRPr="00F21623" w:rsidRDefault="004E6B80" w:rsidP="00DD7BCD">
      <w:pPr>
        <w:widowControl/>
        <w:numPr>
          <w:ilvl w:val="0"/>
          <w:numId w:val="11"/>
        </w:numPr>
        <w:ind w:left="284" w:hanging="284"/>
        <w:contextualSpacing/>
        <w:rPr>
          <w:rFonts w:ascii="Arial" w:hAnsi="Arial" w:cs="Arial"/>
          <w:sz w:val="20"/>
        </w:rPr>
      </w:pPr>
      <w:r w:rsidRPr="00F21623">
        <w:rPr>
          <w:rFonts w:ascii="Arial" w:hAnsi="Arial" w:cs="Arial"/>
          <w:sz w:val="20"/>
        </w:rPr>
        <w:t>For Part</w:t>
      </w:r>
      <w:r w:rsidR="003F7E19">
        <w:rPr>
          <w:rFonts w:ascii="Arial" w:hAnsi="Arial" w:cs="Arial"/>
          <w:sz w:val="20"/>
        </w:rPr>
        <w:t xml:space="preserve"> C</w:t>
      </w:r>
      <w:r w:rsidRPr="00F21623">
        <w:rPr>
          <w:rFonts w:ascii="Arial" w:hAnsi="Arial" w:cs="Arial"/>
          <w:sz w:val="20"/>
        </w:rPr>
        <w:t>, please complete as applicable.</w:t>
      </w:r>
    </w:p>
    <w:p w14:paraId="49695A1D" w14:textId="77777777" w:rsidR="004E6B80" w:rsidRPr="00F21623" w:rsidRDefault="004E6B80" w:rsidP="00DD7BCD">
      <w:pPr>
        <w:widowControl/>
        <w:numPr>
          <w:ilvl w:val="0"/>
          <w:numId w:val="11"/>
        </w:numPr>
        <w:ind w:left="284" w:hanging="284"/>
        <w:contextualSpacing/>
        <w:jc w:val="both"/>
        <w:rPr>
          <w:rFonts w:ascii="Arial" w:hAnsi="Arial" w:cs="Arial"/>
          <w:sz w:val="20"/>
        </w:rPr>
      </w:pPr>
      <w:r w:rsidRPr="00CD6D0C">
        <w:rPr>
          <w:rFonts w:ascii="Arial" w:hAnsi="Arial" w:cs="Arial"/>
          <w:sz w:val="20"/>
        </w:rPr>
        <w:t xml:space="preserve">Please send the signed copy of this Annex together with a cheque / </w:t>
      </w:r>
      <w:proofErr w:type="spellStart"/>
      <w:r w:rsidRPr="00CD6D0C">
        <w:rPr>
          <w:rFonts w:ascii="Arial" w:hAnsi="Arial" w:cs="Arial"/>
          <w:sz w:val="20"/>
        </w:rPr>
        <w:t>bankdraft</w:t>
      </w:r>
      <w:proofErr w:type="spellEnd"/>
      <w:r w:rsidRPr="00F21623">
        <w:rPr>
          <w:rFonts w:ascii="Arial" w:hAnsi="Arial" w:cs="Arial"/>
          <w:sz w:val="20"/>
        </w:rPr>
        <w:t xml:space="preserve"> (payable to </w:t>
      </w:r>
      <w:r w:rsidRPr="00F21623">
        <w:rPr>
          <w:rFonts w:ascii="Arial" w:hAnsi="Arial" w:cs="Arial"/>
          <w:b/>
          <w:sz w:val="20"/>
        </w:rPr>
        <w:t>Hong Kong Council for Accreditation of Academic and Vocational Qualifications</w:t>
      </w:r>
      <w:r w:rsidRPr="00EC7CC9">
        <w:rPr>
          <w:rFonts w:ascii="Arial" w:hAnsi="Arial" w:cs="Arial"/>
          <w:sz w:val="20"/>
        </w:rPr>
        <w:t>)</w:t>
      </w:r>
      <w:r w:rsidRPr="00EC7CC9">
        <w:rPr>
          <w:rFonts w:ascii="Arial" w:hAnsi="Arial" w:cs="Arial"/>
          <w:b/>
          <w:sz w:val="20"/>
        </w:rPr>
        <w:t xml:space="preserve"> </w:t>
      </w:r>
      <w:r w:rsidRPr="00EC7CC9">
        <w:rPr>
          <w:rFonts w:ascii="Arial" w:hAnsi="Arial" w:cs="Arial"/>
          <w:sz w:val="20"/>
        </w:rPr>
        <w:t>for payment of the assessment fee to the following address:</w:t>
      </w:r>
    </w:p>
    <w:p w14:paraId="69B2EB6A" w14:textId="77777777" w:rsidR="004E6B80" w:rsidRPr="00F21623" w:rsidRDefault="004E6B80" w:rsidP="004E6B80">
      <w:pPr>
        <w:contextualSpacing/>
        <w:jc w:val="both"/>
        <w:rPr>
          <w:rFonts w:ascii="Arial" w:hAnsi="Arial" w:cs="Arial"/>
          <w:sz w:val="20"/>
        </w:rPr>
      </w:pPr>
    </w:p>
    <w:p w14:paraId="0FFE3C65" w14:textId="77777777" w:rsidR="004E6B80" w:rsidRPr="00F21623" w:rsidRDefault="004E6B80" w:rsidP="004E6B80">
      <w:pPr>
        <w:jc w:val="center"/>
        <w:rPr>
          <w:rFonts w:ascii="Arial" w:hAnsi="Arial" w:cs="Arial"/>
          <w:sz w:val="20"/>
        </w:rPr>
      </w:pPr>
      <w:r w:rsidRPr="00F21623">
        <w:rPr>
          <w:rFonts w:ascii="Arial" w:hAnsi="Arial" w:cs="Arial"/>
          <w:sz w:val="20"/>
        </w:rPr>
        <w:t>Hong Kong Council for Accreditation of Academic and Vocational Qualifications</w:t>
      </w:r>
    </w:p>
    <w:p w14:paraId="275F9DF9" w14:textId="77777777" w:rsidR="004E6B80" w:rsidRPr="00F21623" w:rsidRDefault="004E6B80" w:rsidP="004E6B80">
      <w:pPr>
        <w:jc w:val="center"/>
        <w:rPr>
          <w:rFonts w:ascii="Arial" w:hAnsi="Arial" w:cs="Arial"/>
          <w:sz w:val="20"/>
        </w:rPr>
      </w:pPr>
      <w:r w:rsidRPr="00F21623">
        <w:rPr>
          <w:rFonts w:ascii="Arial" w:hAnsi="Arial" w:cs="Arial"/>
          <w:sz w:val="20"/>
        </w:rPr>
        <w:t>10 Siu Sai Wan Road, Chai Wan, Hong Kong</w:t>
      </w:r>
    </w:p>
    <w:p w14:paraId="1A3C248A" w14:textId="77777777" w:rsidR="004E6B80" w:rsidRPr="00F21623" w:rsidRDefault="004E6B80" w:rsidP="004E6B80">
      <w:pPr>
        <w:jc w:val="center"/>
        <w:rPr>
          <w:rFonts w:ascii="Arial" w:hAnsi="Arial" w:cs="Arial"/>
          <w:sz w:val="20"/>
        </w:rPr>
      </w:pPr>
      <w:r w:rsidRPr="00F21623">
        <w:rPr>
          <w:rFonts w:ascii="Arial" w:hAnsi="Arial" w:cs="Arial"/>
          <w:sz w:val="20"/>
        </w:rPr>
        <w:t>(Attention: CEF Team)</w:t>
      </w:r>
    </w:p>
    <w:p w14:paraId="105275C3" w14:textId="77777777" w:rsidR="004E6B80" w:rsidRPr="00F21623" w:rsidRDefault="004E6B80" w:rsidP="004E6B80">
      <w:pPr>
        <w:tabs>
          <w:tab w:val="left" w:pos="4380"/>
          <w:tab w:val="center" w:pos="4513"/>
        </w:tabs>
        <w:rPr>
          <w:rFonts w:ascii="Arial" w:hAnsi="Arial" w:cs="Arial"/>
          <w:b/>
          <w:color w:val="000000"/>
          <w:sz w:val="20"/>
        </w:rPr>
      </w:pPr>
    </w:p>
    <w:p w14:paraId="467C7316" w14:textId="77777777" w:rsidR="004E6B80" w:rsidRPr="00F21623" w:rsidRDefault="004E6B80" w:rsidP="004E6B80">
      <w:pPr>
        <w:tabs>
          <w:tab w:val="left" w:pos="4380"/>
          <w:tab w:val="center" w:pos="4513"/>
        </w:tabs>
        <w:rPr>
          <w:rFonts w:ascii="Arial" w:hAnsi="Arial" w:cs="Arial"/>
          <w:b/>
          <w:color w:val="000000"/>
          <w:sz w:val="20"/>
        </w:rPr>
      </w:pPr>
    </w:p>
    <w:p w14:paraId="2F57E424" w14:textId="77777777" w:rsidR="004E6B80" w:rsidRPr="00F21623" w:rsidRDefault="004E6B80" w:rsidP="00AF24B2">
      <w:pPr>
        <w:pBdr>
          <w:top w:val="single" w:sz="4" w:space="1" w:color="auto"/>
          <w:left w:val="single" w:sz="4" w:space="4" w:color="auto"/>
          <w:bottom w:val="single" w:sz="4" w:space="4" w:color="auto"/>
          <w:right w:val="single" w:sz="4" w:space="4" w:color="auto"/>
        </w:pBdr>
        <w:shd w:val="clear" w:color="auto" w:fill="F2F2F2" w:themeFill="background1" w:themeFillShade="F2"/>
        <w:tabs>
          <w:tab w:val="left" w:pos="4380"/>
          <w:tab w:val="center" w:pos="4513"/>
        </w:tabs>
        <w:rPr>
          <w:rFonts w:ascii="Arial" w:hAnsi="Arial" w:cs="Arial"/>
          <w:b/>
          <w:color w:val="000000"/>
          <w:sz w:val="20"/>
        </w:rPr>
      </w:pPr>
      <w:bookmarkStart w:id="5" w:name="_Hlk161155451"/>
      <w:r w:rsidRPr="00F21623">
        <w:rPr>
          <w:rFonts w:ascii="Arial" w:hAnsi="Arial" w:cs="Arial"/>
          <w:b/>
          <w:color w:val="000000"/>
          <w:sz w:val="20"/>
        </w:rPr>
        <w:t>Part A: Payment information</w:t>
      </w:r>
    </w:p>
    <w:bookmarkEnd w:id="5"/>
    <w:p w14:paraId="59D8080D" w14:textId="77777777" w:rsidR="004E6B80" w:rsidRPr="00F21623" w:rsidRDefault="004E6B80" w:rsidP="004E6B80">
      <w:pPr>
        <w:tabs>
          <w:tab w:val="left" w:pos="4380"/>
          <w:tab w:val="center" w:pos="4513"/>
        </w:tabs>
        <w:rPr>
          <w:rFonts w:ascii="Arial" w:hAnsi="Arial" w:cs="Arial"/>
          <w:b/>
          <w:color w:val="000000"/>
          <w:sz w:val="20"/>
        </w:rPr>
      </w:pPr>
    </w:p>
    <w:tbl>
      <w:tblPr>
        <w:tblpPr w:leftFromText="180" w:rightFromText="180" w:vertAnchor="text" w:tblpX="6" w:tblpY="1"/>
        <w:tblOverlap w:val="neve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8"/>
        <w:gridCol w:w="5490"/>
      </w:tblGrid>
      <w:tr w:rsidR="004E6B80" w:rsidRPr="00F21623" w14:paraId="23A4C4CA" w14:textId="77777777" w:rsidTr="00F72CA4">
        <w:trPr>
          <w:trHeight w:val="348"/>
        </w:trPr>
        <w:tc>
          <w:tcPr>
            <w:tcW w:w="4458" w:type="dxa"/>
          </w:tcPr>
          <w:p w14:paraId="4FB9C5CB" w14:textId="41CBA6C0" w:rsidR="004E6B80" w:rsidRPr="00F21623" w:rsidRDefault="001F2C32" w:rsidP="00F72CA4">
            <w:pPr>
              <w:snapToGrid w:val="0"/>
              <w:spacing w:line="300" w:lineRule="atLeast"/>
              <w:rPr>
                <w:rFonts w:ascii="Arial" w:hAnsi="Arial" w:cs="Arial"/>
                <w:sz w:val="20"/>
              </w:rPr>
            </w:pPr>
            <w:r>
              <w:rPr>
                <w:rFonts w:ascii="Arial" w:hAnsi="Arial" w:cs="Arial"/>
                <w:sz w:val="20"/>
              </w:rPr>
              <w:t xml:space="preserve">Name of </w:t>
            </w:r>
            <w:r>
              <w:rPr>
                <w:rFonts w:ascii="Arial" w:eastAsia="SimSun" w:hAnsi="Arial" w:cs="Arial" w:hint="eastAsia"/>
                <w:sz w:val="20"/>
                <w:lang w:eastAsia="zh-CN"/>
              </w:rPr>
              <w:t>c</w:t>
            </w:r>
            <w:r>
              <w:rPr>
                <w:rFonts w:ascii="Arial" w:hAnsi="Arial" w:cs="Arial"/>
                <w:sz w:val="20"/>
              </w:rPr>
              <w:t>ourse p</w:t>
            </w:r>
            <w:r w:rsidR="004E6B80" w:rsidRPr="00F21623">
              <w:rPr>
                <w:rFonts w:ascii="Arial" w:hAnsi="Arial" w:cs="Arial"/>
                <w:sz w:val="20"/>
              </w:rPr>
              <w:t>rovider</w:t>
            </w:r>
          </w:p>
        </w:tc>
        <w:tc>
          <w:tcPr>
            <w:tcW w:w="5490" w:type="dxa"/>
            <w:vAlign w:val="center"/>
          </w:tcPr>
          <w:p w14:paraId="24E5EC3E" w14:textId="77777777" w:rsidR="004E6B80" w:rsidRPr="00F21623" w:rsidRDefault="004E6B80" w:rsidP="00F72CA4">
            <w:pPr>
              <w:snapToGrid w:val="0"/>
              <w:spacing w:line="300" w:lineRule="atLeast"/>
              <w:rPr>
                <w:rFonts w:ascii="Arial" w:hAnsi="Arial" w:cs="Arial"/>
                <w:sz w:val="20"/>
                <w:lang w:val="en-GB"/>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r>
      <w:tr w:rsidR="004E6B80" w:rsidRPr="00F21623" w14:paraId="62A1FACD" w14:textId="77777777" w:rsidTr="00F72CA4">
        <w:trPr>
          <w:trHeight w:val="348"/>
        </w:trPr>
        <w:tc>
          <w:tcPr>
            <w:tcW w:w="4458" w:type="dxa"/>
          </w:tcPr>
          <w:p w14:paraId="031E510E" w14:textId="77777777" w:rsidR="004E6B80" w:rsidRPr="00F21623" w:rsidRDefault="004E6B80" w:rsidP="00F72CA4">
            <w:pPr>
              <w:snapToGrid w:val="0"/>
              <w:spacing w:line="300" w:lineRule="atLeast"/>
              <w:rPr>
                <w:rFonts w:ascii="Arial" w:hAnsi="Arial" w:cs="Arial"/>
                <w:sz w:val="20"/>
              </w:rPr>
            </w:pPr>
            <w:r w:rsidRPr="00F21623">
              <w:rPr>
                <w:rFonts w:ascii="Arial" w:hAnsi="Arial" w:cs="Arial"/>
                <w:sz w:val="20"/>
              </w:rPr>
              <w:t>Date of application</w:t>
            </w:r>
          </w:p>
        </w:tc>
        <w:tc>
          <w:tcPr>
            <w:tcW w:w="5490" w:type="dxa"/>
            <w:vAlign w:val="center"/>
          </w:tcPr>
          <w:p w14:paraId="3D182721" w14:textId="77777777" w:rsidR="004E6B80" w:rsidRPr="00F21623" w:rsidRDefault="004E6B80" w:rsidP="00F72CA4">
            <w:pPr>
              <w:snapToGrid w:val="0"/>
              <w:spacing w:line="300" w:lineRule="atLeast"/>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r>
      <w:tr w:rsidR="004E6B80" w:rsidRPr="00F21623" w14:paraId="1A264500" w14:textId="77777777" w:rsidTr="00F72CA4">
        <w:trPr>
          <w:trHeight w:val="348"/>
        </w:trPr>
        <w:tc>
          <w:tcPr>
            <w:tcW w:w="4458" w:type="dxa"/>
          </w:tcPr>
          <w:p w14:paraId="7B1F64D5" w14:textId="77777777" w:rsidR="004E6B80" w:rsidRPr="00CD6D0C" w:rsidRDefault="004E6B80" w:rsidP="00F72CA4">
            <w:pPr>
              <w:autoSpaceDE w:val="0"/>
              <w:autoSpaceDN w:val="0"/>
              <w:adjustRightInd w:val="0"/>
              <w:snapToGrid w:val="0"/>
              <w:spacing w:line="300" w:lineRule="atLeast"/>
              <w:rPr>
                <w:rFonts w:ascii="Arial" w:hAnsi="Arial" w:cs="Arial"/>
                <w:sz w:val="20"/>
              </w:rPr>
            </w:pPr>
            <w:r w:rsidRPr="00F21623">
              <w:rPr>
                <w:rFonts w:ascii="Arial" w:hAnsi="Arial" w:cs="Arial"/>
                <w:sz w:val="20"/>
              </w:rPr>
              <w:t>Number of courses in the application</w:t>
            </w:r>
          </w:p>
        </w:tc>
        <w:tc>
          <w:tcPr>
            <w:tcW w:w="5490" w:type="dxa"/>
            <w:vAlign w:val="center"/>
          </w:tcPr>
          <w:p w14:paraId="7E6C41D3" w14:textId="77777777" w:rsidR="004E6B80" w:rsidRPr="00F21623" w:rsidRDefault="004E6B80" w:rsidP="00F72CA4">
            <w:pPr>
              <w:snapToGrid w:val="0"/>
              <w:spacing w:line="300" w:lineRule="atLeast"/>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r>
      <w:tr w:rsidR="004E6B80" w:rsidRPr="00F21623" w14:paraId="77ECECB4" w14:textId="77777777" w:rsidTr="00F72CA4">
        <w:trPr>
          <w:trHeight w:val="348"/>
        </w:trPr>
        <w:tc>
          <w:tcPr>
            <w:tcW w:w="4458" w:type="dxa"/>
          </w:tcPr>
          <w:p w14:paraId="4931C287" w14:textId="77777777" w:rsidR="004E6B80" w:rsidRPr="00CD6D0C" w:rsidRDefault="004E6B80" w:rsidP="00F72CA4">
            <w:pPr>
              <w:autoSpaceDE w:val="0"/>
              <w:autoSpaceDN w:val="0"/>
              <w:adjustRightInd w:val="0"/>
              <w:snapToGrid w:val="0"/>
              <w:spacing w:line="300" w:lineRule="atLeast"/>
              <w:rPr>
                <w:rFonts w:ascii="Arial" w:hAnsi="Arial" w:cs="Arial"/>
                <w:sz w:val="20"/>
              </w:rPr>
            </w:pPr>
            <w:r w:rsidRPr="00F21623">
              <w:rPr>
                <w:rFonts w:ascii="Arial" w:hAnsi="Arial" w:cs="Arial"/>
                <w:sz w:val="20"/>
              </w:rPr>
              <w:t>Total assessment fee</w:t>
            </w:r>
          </w:p>
          <w:p w14:paraId="1500915C" w14:textId="77777777" w:rsidR="004E6B80" w:rsidRPr="00F21623" w:rsidRDefault="004E6B80" w:rsidP="00F72CA4">
            <w:pPr>
              <w:snapToGrid w:val="0"/>
              <w:spacing w:line="300" w:lineRule="atLeast"/>
              <w:rPr>
                <w:rFonts w:ascii="Arial" w:hAnsi="Arial" w:cs="Arial"/>
                <w:sz w:val="20"/>
              </w:rPr>
            </w:pPr>
            <w:r w:rsidRPr="00F21623">
              <w:rPr>
                <w:rFonts w:ascii="Arial" w:hAnsi="Arial" w:cs="Arial"/>
                <w:sz w:val="20"/>
              </w:rPr>
              <w:t xml:space="preserve">(= number of courses x HK$500 per </w:t>
            </w:r>
            <w:proofErr w:type="gramStart"/>
            <w:r w:rsidRPr="00F21623">
              <w:rPr>
                <w:rFonts w:ascii="Arial" w:hAnsi="Arial" w:cs="Arial"/>
                <w:sz w:val="20"/>
              </w:rPr>
              <w:t>course )</w:t>
            </w:r>
            <w:proofErr w:type="gramEnd"/>
          </w:p>
        </w:tc>
        <w:tc>
          <w:tcPr>
            <w:tcW w:w="5490" w:type="dxa"/>
            <w:vAlign w:val="center"/>
          </w:tcPr>
          <w:p w14:paraId="51D52181" w14:textId="77777777" w:rsidR="004E6B80" w:rsidRPr="00F21623" w:rsidRDefault="004E6B80" w:rsidP="00F72CA4">
            <w:pPr>
              <w:snapToGrid w:val="0"/>
              <w:spacing w:line="300" w:lineRule="atLeast"/>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EC7CC9">
              <w:rPr>
                <w:rFonts w:ascii="Arial" w:eastAsia="MS Mincho" w:hAnsi="Arial" w:cs="Arial"/>
                <w:sz w:val="20"/>
              </w:rPr>
              <w:t>    </w:t>
            </w:r>
            <w:r w:rsidRPr="00F21623">
              <w:rPr>
                <w:rFonts w:ascii="Arial" w:hAnsi="Arial" w:cs="Arial"/>
                <w:sz w:val="20"/>
              </w:rPr>
              <w:fldChar w:fldCharType="end"/>
            </w:r>
          </w:p>
          <w:p w14:paraId="78733CB5" w14:textId="77777777" w:rsidR="004E6B80" w:rsidRPr="00EC7CC9" w:rsidRDefault="004E6B80" w:rsidP="00F72CA4">
            <w:pPr>
              <w:snapToGrid w:val="0"/>
              <w:spacing w:line="300" w:lineRule="atLeast"/>
              <w:rPr>
                <w:rFonts w:ascii="Arial" w:hAnsi="Arial" w:cs="Arial"/>
                <w:sz w:val="20"/>
                <w:lang w:val="en-GB"/>
              </w:rPr>
            </w:pPr>
          </w:p>
        </w:tc>
      </w:tr>
      <w:tr w:rsidR="004E6B80" w:rsidRPr="00F21623" w14:paraId="00ABA881" w14:textId="77777777" w:rsidTr="00F72CA4">
        <w:trPr>
          <w:trHeight w:val="390"/>
        </w:trPr>
        <w:tc>
          <w:tcPr>
            <w:tcW w:w="4458" w:type="dxa"/>
          </w:tcPr>
          <w:p w14:paraId="5741A675" w14:textId="77777777" w:rsidR="004E6B80" w:rsidRPr="00CD6D0C" w:rsidRDefault="004E6B80" w:rsidP="00F72CA4">
            <w:pPr>
              <w:autoSpaceDE w:val="0"/>
              <w:autoSpaceDN w:val="0"/>
              <w:adjustRightInd w:val="0"/>
              <w:snapToGrid w:val="0"/>
              <w:spacing w:line="300" w:lineRule="atLeast"/>
              <w:rPr>
                <w:rFonts w:ascii="Arial" w:hAnsi="Arial" w:cs="Arial"/>
                <w:sz w:val="20"/>
              </w:rPr>
            </w:pPr>
            <w:r w:rsidRPr="00F21623">
              <w:rPr>
                <w:rFonts w:ascii="Arial" w:hAnsi="Arial" w:cs="Arial"/>
                <w:sz w:val="20"/>
              </w:rPr>
              <w:t>Payment method</w:t>
            </w:r>
          </w:p>
        </w:tc>
        <w:tc>
          <w:tcPr>
            <w:tcW w:w="5490" w:type="dxa"/>
          </w:tcPr>
          <w:p w14:paraId="0C9BB418" w14:textId="77777777" w:rsidR="004E6B80" w:rsidRPr="00EC7CC9" w:rsidRDefault="004E6B80" w:rsidP="00F72CA4">
            <w:pPr>
              <w:snapToGrid w:val="0"/>
              <w:spacing w:line="300" w:lineRule="atLeast"/>
              <w:rPr>
                <w:rFonts w:ascii="Arial" w:hAnsi="Arial" w:cs="Arial"/>
                <w:sz w:val="20"/>
              </w:rPr>
            </w:pPr>
            <w:r w:rsidRPr="00CD6D0C">
              <w:rPr>
                <w:rFonts w:ascii="Arial" w:hAnsi="Arial" w:cs="Arial"/>
                <w:color w:val="000000"/>
                <w:sz w:val="20"/>
              </w:rPr>
              <w:fldChar w:fldCharType="begin">
                <w:ffData>
                  <w:name w:val="Check1"/>
                  <w:enabled/>
                  <w:calcOnExit w:val="0"/>
                  <w:checkBox>
                    <w:sizeAuto/>
                    <w:default w:val="0"/>
                    <w:checked w:val="0"/>
                  </w:checkBox>
                </w:ffData>
              </w:fldChar>
            </w:r>
            <w:r w:rsidRPr="00F21623">
              <w:rPr>
                <w:rFonts w:ascii="Arial" w:hAnsi="Arial" w:cs="Arial"/>
                <w:color w:val="000000"/>
                <w:sz w:val="20"/>
              </w:rPr>
              <w:instrText xml:space="preserve"> FORMCHECKBOX </w:instrText>
            </w:r>
            <w:r w:rsidR="00830FF4">
              <w:rPr>
                <w:rFonts w:ascii="Arial" w:hAnsi="Arial" w:cs="Arial"/>
                <w:color w:val="000000"/>
                <w:sz w:val="20"/>
              </w:rPr>
            </w:r>
            <w:r w:rsidR="00830FF4">
              <w:rPr>
                <w:rFonts w:ascii="Arial" w:hAnsi="Arial" w:cs="Arial"/>
                <w:color w:val="000000"/>
                <w:sz w:val="20"/>
              </w:rPr>
              <w:fldChar w:fldCharType="separate"/>
            </w:r>
            <w:r w:rsidRPr="00CD6D0C">
              <w:rPr>
                <w:rFonts w:ascii="Arial" w:hAnsi="Arial" w:cs="Arial"/>
                <w:color w:val="000000"/>
                <w:sz w:val="20"/>
              </w:rPr>
              <w:fldChar w:fldCharType="end"/>
            </w:r>
            <w:r w:rsidRPr="00F21623">
              <w:rPr>
                <w:rFonts w:ascii="Arial" w:hAnsi="Arial" w:cs="Arial"/>
                <w:color w:val="000000"/>
                <w:sz w:val="20"/>
              </w:rPr>
              <w:t xml:space="preserve"> </w:t>
            </w:r>
            <w:r w:rsidRPr="00F21623">
              <w:rPr>
                <w:rFonts w:ascii="Arial" w:hAnsi="Arial" w:cs="Arial"/>
                <w:sz w:val="20"/>
              </w:rPr>
              <w:t>cheque</w:t>
            </w:r>
          </w:p>
          <w:p w14:paraId="4C58AB2D" w14:textId="77777777" w:rsidR="004E6B80" w:rsidRPr="00F21623" w:rsidRDefault="004E6B80" w:rsidP="00F72CA4">
            <w:pPr>
              <w:snapToGrid w:val="0"/>
              <w:spacing w:line="300" w:lineRule="atLeast"/>
              <w:rPr>
                <w:rFonts w:ascii="Arial" w:hAnsi="Arial" w:cs="Arial"/>
                <w:sz w:val="20"/>
                <w:lang w:val="en-GB"/>
              </w:rPr>
            </w:pPr>
            <w:r w:rsidRPr="00CD6D0C">
              <w:rPr>
                <w:rFonts w:ascii="Arial" w:hAnsi="Arial" w:cs="Arial"/>
                <w:color w:val="000000"/>
                <w:sz w:val="20"/>
              </w:rPr>
              <w:fldChar w:fldCharType="begin">
                <w:ffData>
                  <w:name w:val="Check1"/>
                  <w:enabled/>
                  <w:calcOnExit w:val="0"/>
                  <w:checkBox>
                    <w:sizeAuto/>
                    <w:default w:val="0"/>
                    <w:checked w:val="0"/>
                  </w:checkBox>
                </w:ffData>
              </w:fldChar>
            </w:r>
            <w:r w:rsidRPr="00F21623">
              <w:rPr>
                <w:rFonts w:ascii="Arial" w:hAnsi="Arial" w:cs="Arial"/>
                <w:color w:val="000000"/>
                <w:sz w:val="20"/>
              </w:rPr>
              <w:instrText xml:space="preserve"> FORMCHECKBOX </w:instrText>
            </w:r>
            <w:r w:rsidR="00830FF4">
              <w:rPr>
                <w:rFonts w:ascii="Arial" w:hAnsi="Arial" w:cs="Arial"/>
                <w:color w:val="000000"/>
                <w:sz w:val="20"/>
              </w:rPr>
            </w:r>
            <w:r w:rsidR="00830FF4">
              <w:rPr>
                <w:rFonts w:ascii="Arial" w:hAnsi="Arial" w:cs="Arial"/>
                <w:color w:val="000000"/>
                <w:sz w:val="20"/>
              </w:rPr>
              <w:fldChar w:fldCharType="separate"/>
            </w:r>
            <w:r w:rsidRPr="00CD6D0C">
              <w:rPr>
                <w:rFonts w:ascii="Arial" w:hAnsi="Arial" w:cs="Arial"/>
                <w:color w:val="000000"/>
                <w:sz w:val="20"/>
              </w:rPr>
              <w:fldChar w:fldCharType="end"/>
            </w:r>
            <w:r w:rsidRPr="00F21623">
              <w:rPr>
                <w:rFonts w:ascii="Arial" w:hAnsi="Arial" w:cs="Arial"/>
                <w:color w:val="000000"/>
                <w:sz w:val="20"/>
              </w:rPr>
              <w:t xml:space="preserve"> </w:t>
            </w:r>
            <w:proofErr w:type="spellStart"/>
            <w:r w:rsidRPr="00F21623">
              <w:rPr>
                <w:rFonts w:ascii="Arial" w:hAnsi="Arial" w:cs="Arial"/>
                <w:color w:val="000000"/>
                <w:sz w:val="20"/>
              </w:rPr>
              <w:t>bankdraft</w:t>
            </w:r>
            <w:proofErr w:type="spellEnd"/>
          </w:p>
        </w:tc>
      </w:tr>
      <w:tr w:rsidR="004E6B80" w:rsidRPr="00F21623" w14:paraId="36C7F343" w14:textId="77777777" w:rsidTr="00F72CA4">
        <w:trPr>
          <w:trHeight w:val="390"/>
        </w:trPr>
        <w:tc>
          <w:tcPr>
            <w:tcW w:w="4458" w:type="dxa"/>
          </w:tcPr>
          <w:p w14:paraId="546C1775" w14:textId="77777777" w:rsidR="004E6B80" w:rsidRPr="00CD6D0C" w:rsidRDefault="004E6B80" w:rsidP="00F72CA4">
            <w:pPr>
              <w:autoSpaceDE w:val="0"/>
              <w:autoSpaceDN w:val="0"/>
              <w:adjustRightInd w:val="0"/>
              <w:snapToGrid w:val="0"/>
              <w:spacing w:line="300" w:lineRule="atLeast"/>
              <w:rPr>
                <w:rFonts w:ascii="Arial" w:hAnsi="Arial" w:cs="Arial"/>
                <w:sz w:val="20"/>
              </w:rPr>
            </w:pPr>
            <w:r w:rsidRPr="00F21623">
              <w:rPr>
                <w:rFonts w:ascii="Arial" w:hAnsi="Arial" w:cs="Arial"/>
                <w:sz w:val="20"/>
              </w:rPr>
              <w:t xml:space="preserve">Cheque / </w:t>
            </w:r>
            <w:proofErr w:type="spellStart"/>
            <w:r w:rsidRPr="00F21623">
              <w:rPr>
                <w:rFonts w:ascii="Arial" w:hAnsi="Arial" w:cs="Arial"/>
                <w:sz w:val="20"/>
              </w:rPr>
              <w:t>bankdraft</w:t>
            </w:r>
            <w:proofErr w:type="spellEnd"/>
            <w:r w:rsidRPr="00F21623">
              <w:rPr>
                <w:rFonts w:ascii="Arial" w:hAnsi="Arial" w:cs="Arial"/>
                <w:sz w:val="20"/>
              </w:rPr>
              <w:t xml:space="preserve"> number</w:t>
            </w:r>
          </w:p>
        </w:tc>
        <w:tc>
          <w:tcPr>
            <w:tcW w:w="5490" w:type="dxa"/>
            <w:vAlign w:val="center"/>
          </w:tcPr>
          <w:p w14:paraId="51CCBEFE" w14:textId="77777777" w:rsidR="004E6B80" w:rsidRPr="00F21623" w:rsidRDefault="004E6B80" w:rsidP="00F72CA4">
            <w:pPr>
              <w:snapToGrid w:val="0"/>
              <w:spacing w:line="300" w:lineRule="atLeast"/>
              <w:rPr>
                <w:rFonts w:ascii="Arial" w:hAnsi="Arial" w:cs="Arial"/>
                <w:sz w:val="20"/>
                <w:lang w:val="en-GB"/>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r>
      <w:tr w:rsidR="004E6B80" w:rsidRPr="00F21623" w14:paraId="6A17BCAE" w14:textId="77777777" w:rsidTr="00F72CA4">
        <w:trPr>
          <w:trHeight w:val="370"/>
        </w:trPr>
        <w:tc>
          <w:tcPr>
            <w:tcW w:w="4458" w:type="dxa"/>
          </w:tcPr>
          <w:p w14:paraId="2FCC14C7" w14:textId="77777777" w:rsidR="004E6B80" w:rsidRPr="00CD6D0C" w:rsidRDefault="004E6B80" w:rsidP="00F72CA4">
            <w:pPr>
              <w:autoSpaceDE w:val="0"/>
              <w:autoSpaceDN w:val="0"/>
              <w:adjustRightInd w:val="0"/>
              <w:snapToGrid w:val="0"/>
              <w:spacing w:line="300" w:lineRule="atLeast"/>
              <w:rPr>
                <w:rFonts w:ascii="Arial" w:hAnsi="Arial" w:cs="Arial"/>
                <w:sz w:val="20"/>
              </w:rPr>
            </w:pPr>
            <w:r w:rsidRPr="00F21623">
              <w:rPr>
                <w:rFonts w:ascii="Arial" w:hAnsi="Arial" w:cs="Arial"/>
                <w:sz w:val="20"/>
              </w:rPr>
              <w:t>Name of bank</w:t>
            </w:r>
          </w:p>
        </w:tc>
        <w:tc>
          <w:tcPr>
            <w:tcW w:w="5490" w:type="dxa"/>
            <w:vAlign w:val="center"/>
          </w:tcPr>
          <w:p w14:paraId="4345DC0D" w14:textId="77777777" w:rsidR="004E6B80" w:rsidRPr="00F21623" w:rsidRDefault="004E6B80" w:rsidP="00F72CA4">
            <w:pPr>
              <w:snapToGrid w:val="0"/>
              <w:spacing w:line="300" w:lineRule="atLeast"/>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r>
    </w:tbl>
    <w:p w14:paraId="02DAD8A1" w14:textId="36A65977" w:rsidR="00722A9D" w:rsidRDefault="004E6B80">
      <w:pPr>
        <w:rPr>
          <w:rFonts w:ascii="Arial" w:hAnsi="Arial" w:cs="Arial"/>
          <w:sz w:val="20"/>
        </w:rPr>
      </w:pPr>
      <w:r w:rsidRPr="00F21623">
        <w:rPr>
          <w:rFonts w:ascii="Arial" w:hAnsi="Arial" w:cs="Arial"/>
          <w:b/>
          <w:sz w:val="20"/>
        </w:rPr>
        <w:br w:type="textWrapping" w:clear="all"/>
      </w:r>
    </w:p>
    <w:p w14:paraId="5A4785EC" w14:textId="20AB6D4B" w:rsidR="004E6B80" w:rsidRPr="00F21623" w:rsidRDefault="004E6B80" w:rsidP="00AF24B2">
      <w:pPr>
        <w:pBdr>
          <w:top w:val="single" w:sz="4" w:space="1" w:color="auto"/>
          <w:left w:val="single" w:sz="4" w:space="4" w:color="auto"/>
          <w:bottom w:val="single" w:sz="4" w:space="1" w:color="auto"/>
          <w:right w:val="single" w:sz="4" w:space="4" w:color="auto"/>
        </w:pBdr>
        <w:shd w:val="clear" w:color="auto" w:fill="F2F2F2" w:themeFill="background1" w:themeFillShade="F2"/>
        <w:spacing w:line="300" w:lineRule="exact"/>
        <w:rPr>
          <w:rFonts w:ascii="Arial" w:hAnsi="Arial" w:cs="Arial"/>
          <w:b/>
          <w:sz w:val="20"/>
        </w:rPr>
      </w:pPr>
      <w:bookmarkStart w:id="6" w:name="_Hlk161155473"/>
      <w:r w:rsidRPr="00F21623">
        <w:rPr>
          <w:rFonts w:ascii="Arial" w:hAnsi="Arial" w:cs="Arial"/>
          <w:b/>
          <w:sz w:val="20"/>
        </w:rPr>
        <w:t xml:space="preserve">Part </w:t>
      </w:r>
      <w:r w:rsidR="00470C76">
        <w:rPr>
          <w:rFonts w:ascii="Arial" w:hAnsi="Arial" w:cs="Arial"/>
          <w:b/>
          <w:sz w:val="20"/>
        </w:rPr>
        <w:t>B</w:t>
      </w:r>
      <w:r w:rsidRPr="00F21623">
        <w:rPr>
          <w:rFonts w:ascii="Arial" w:hAnsi="Arial" w:cs="Arial"/>
          <w:b/>
          <w:sz w:val="20"/>
        </w:rPr>
        <w:t>: Declaration by Course Provider</w:t>
      </w:r>
    </w:p>
    <w:bookmarkEnd w:id="6"/>
    <w:p w14:paraId="04E99192" w14:textId="77777777" w:rsidR="004E6B80" w:rsidRPr="00F21623" w:rsidRDefault="004E6B80" w:rsidP="004E6B80">
      <w:pPr>
        <w:widowControl/>
        <w:jc w:val="right"/>
        <w:rPr>
          <w:rFonts w:ascii="Arial" w:hAnsi="Arial" w:cs="Arial"/>
          <w:b/>
          <w:sz w:val="20"/>
        </w:rPr>
      </w:pPr>
    </w:p>
    <w:p w14:paraId="3C2FDE6B" w14:textId="7F5C3808" w:rsidR="006111D6" w:rsidRDefault="006111D6" w:rsidP="004E6B80">
      <w:pPr>
        <w:snapToGrid w:val="0"/>
        <w:spacing w:line="300" w:lineRule="atLeast"/>
        <w:jc w:val="both"/>
        <w:rPr>
          <w:rFonts w:ascii="Arial" w:hAnsi="Arial" w:cs="Arial"/>
          <w:sz w:val="20"/>
        </w:rPr>
      </w:pPr>
      <w:r>
        <w:rPr>
          <w:rFonts w:ascii="Arial" w:hAnsi="Arial" w:cs="Arial"/>
          <w:sz w:val="20"/>
        </w:rPr>
        <w:t>We, the Course Provider, does not have any course which is being suspended or has been de-registered from CEF within one year prior to the date of the application of new CEF registration whether of the same course or another different course.</w:t>
      </w:r>
    </w:p>
    <w:p w14:paraId="70E0FCC7" w14:textId="77777777" w:rsidR="006111D6" w:rsidRDefault="006111D6" w:rsidP="004E6B80">
      <w:pPr>
        <w:snapToGrid w:val="0"/>
        <w:spacing w:line="300" w:lineRule="atLeast"/>
        <w:jc w:val="both"/>
        <w:rPr>
          <w:rFonts w:ascii="Arial" w:hAnsi="Arial" w:cs="Arial"/>
          <w:sz w:val="20"/>
        </w:rPr>
      </w:pPr>
    </w:p>
    <w:p w14:paraId="0F82318F" w14:textId="2BA1F5B7" w:rsidR="004E6B80" w:rsidRPr="00F21623" w:rsidRDefault="00470C76" w:rsidP="004E6B80">
      <w:pPr>
        <w:snapToGrid w:val="0"/>
        <w:spacing w:line="300" w:lineRule="atLeast"/>
        <w:jc w:val="both"/>
        <w:rPr>
          <w:rFonts w:ascii="Arial" w:hAnsi="Arial" w:cs="Arial"/>
          <w:sz w:val="20"/>
        </w:rPr>
      </w:pPr>
      <w:r>
        <w:rPr>
          <w:rFonts w:ascii="Arial" w:hAnsi="Arial" w:cs="Arial"/>
          <w:sz w:val="20"/>
        </w:rPr>
        <w:t>We</w:t>
      </w:r>
      <w:r w:rsidR="006111D6">
        <w:rPr>
          <w:rFonts w:ascii="Arial" w:hAnsi="Arial" w:cs="Arial"/>
          <w:sz w:val="20"/>
        </w:rPr>
        <w:t xml:space="preserve"> further</w:t>
      </w:r>
      <w:r w:rsidRPr="00F21623">
        <w:rPr>
          <w:rFonts w:ascii="Arial" w:hAnsi="Arial" w:cs="Arial"/>
          <w:sz w:val="20"/>
        </w:rPr>
        <w:t xml:space="preserve"> </w:t>
      </w:r>
      <w:r w:rsidR="004E6B80" w:rsidRPr="00F21623">
        <w:rPr>
          <w:rFonts w:ascii="Arial" w:hAnsi="Arial" w:cs="Arial"/>
          <w:sz w:val="20"/>
        </w:rPr>
        <w:t xml:space="preserve">confirm that </w:t>
      </w:r>
      <w:r>
        <w:rPr>
          <w:rFonts w:ascii="Arial" w:hAnsi="Arial" w:cs="Arial"/>
          <w:sz w:val="20"/>
        </w:rPr>
        <w:t>we</w:t>
      </w:r>
      <w:r w:rsidRPr="00F21623">
        <w:rPr>
          <w:rFonts w:ascii="Arial" w:hAnsi="Arial" w:cs="Arial"/>
          <w:sz w:val="20"/>
        </w:rPr>
        <w:t xml:space="preserve"> </w:t>
      </w:r>
      <w:r w:rsidR="004E6B80" w:rsidRPr="00F21623">
        <w:rPr>
          <w:rFonts w:ascii="Arial" w:hAnsi="Arial" w:cs="Arial"/>
          <w:sz w:val="20"/>
        </w:rPr>
        <w:t xml:space="preserve">and any of the </w:t>
      </w:r>
      <w:r>
        <w:rPr>
          <w:rFonts w:ascii="Arial" w:hAnsi="Arial" w:cs="Arial"/>
          <w:sz w:val="20"/>
        </w:rPr>
        <w:t xml:space="preserve">Responsible Person / </w:t>
      </w:r>
      <w:r w:rsidR="004E6B80" w:rsidRPr="00F21623">
        <w:rPr>
          <w:rFonts w:ascii="Arial" w:hAnsi="Arial" w:cs="Arial"/>
          <w:sz w:val="20"/>
        </w:rPr>
        <w:t>Course Director were / were not</w:t>
      </w:r>
      <w:r w:rsidR="004E6B80" w:rsidRPr="00F21623">
        <w:rPr>
          <w:rFonts w:ascii="Arial" w:hAnsi="Arial" w:cs="Arial"/>
          <w:sz w:val="18"/>
          <w:szCs w:val="18"/>
        </w:rPr>
        <w:t xml:space="preserve"> </w:t>
      </w:r>
      <w:r w:rsidR="004E6B80" w:rsidRPr="00F21623">
        <w:rPr>
          <w:rFonts w:ascii="Arial" w:hAnsi="Arial" w:cs="Arial"/>
          <w:sz w:val="20"/>
        </w:rPr>
        <w:t xml:space="preserve">a Responsible Person </w:t>
      </w:r>
      <w:r w:rsidR="0047191A" w:rsidRPr="00F21623">
        <w:rPr>
          <w:rFonts w:ascii="Arial" w:hAnsi="Arial" w:cs="Arial"/>
          <w:sz w:val="20"/>
        </w:rPr>
        <w:t>/</w:t>
      </w:r>
      <w:r w:rsidR="004E6B80" w:rsidRPr="00F21623">
        <w:rPr>
          <w:rFonts w:ascii="Arial" w:hAnsi="Arial" w:cs="Arial"/>
          <w:sz w:val="20"/>
        </w:rPr>
        <w:t xml:space="preserve"> Course Director </w:t>
      </w:r>
      <w:r w:rsidR="0047191A" w:rsidRPr="00F21623">
        <w:rPr>
          <w:rFonts w:ascii="Arial" w:hAnsi="Arial" w:cs="Arial"/>
          <w:sz w:val="20"/>
        </w:rPr>
        <w:t>/</w:t>
      </w:r>
      <w:r w:rsidR="004E6B80" w:rsidRPr="00F21623">
        <w:rPr>
          <w:rFonts w:ascii="Arial" w:hAnsi="Arial" w:cs="Arial"/>
          <w:sz w:val="20"/>
        </w:rPr>
        <w:t xml:space="preserve"> shareholder / partner / sole proprietor of any course provider at the time when any of its courses were de-registered or suspended from CEF within one year from the date of this application. </w:t>
      </w:r>
      <w:r w:rsidR="00E5678E" w:rsidRPr="00F21623">
        <w:rPr>
          <w:rFonts w:ascii="Arial" w:hAnsi="Arial" w:cs="Arial"/>
          <w:sz w:val="20"/>
        </w:rPr>
        <w:t>[Note: Delete as appropriate.]</w:t>
      </w:r>
    </w:p>
    <w:p w14:paraId="10B3F22D" w14:textId="77777777" w:rsidR="004E6B80" w:rsidRPr="00F21623" w:rsidRDefault="004E6B80" w:rsidP="004E6B80">
      <w:pPr>
        <w:ind w:left="720"/>
        <w:jc w:val="both"/>
        <w:rPr>
          <w:rFonts w:ascii="Arial" w:hAnsi="Arial" w:cs="Arial"/>
          <w:sz w:val="20"/>
        </w:rPr>
      </w:pPr>
    </w:p>
    <w:p w14:paraId="625E56CD" w14:textId="39E30165" w:rsidR="004E6B80" w:rsidRPr="00F21623" w:rsidRDefault="004E6B80" w:rsidP="004E6B80">
      <w:pPr>
        <w:snapToGrid w:val="0"/>
        <w:spacing w:line="300" w:lineRule="atLeast"/>
        <w:jc w:val="both"/>
        <w:rPr>
          <w:rFonts w:ascii="Arial" w:hAnsi="Arial" w:cs="Arial"/>
          <w:sz w:val="20"/>
        </w:rPr>
      </w:pPr>
      <w:r w:rsidRPr="00CD6D0C">
        <w:rPr>
          <w:rFonts w:ascii="Arial" w:hAnsi="Arial" w:cs="Arial"/>
          <w:sz w:val="20"/>
        </w:rPr>
        <w:lastRenderedPageBreak/>
        <w:t xml:space="preserve">[N.B.: </w:t>
      </w:r>
      <w:bookmarkStart w:id="7" w:name="_Hlk161156250"/>
      <w:r w:rsidRPr="00CD6D0C">
        <w:rPr>
          <w:rFonts w:ascii="Arial" w:hAnsi="Arial" w:cs="Arial"/>
          <w:sz w:val="20"/>
        </w:rPr>
        <w:t>If affirmative, please pr</w:t>
      </w:r>
      <w:r w:rsidR="001F2C32">
        <w:rPr>
          <w:rFonts w:ascii="Arial" w:hAnsi="Arial" w:cs="Arial"/>
          <w:sz w:val="20"/>
        </w:rPr>
        <w:t>ovide the name of the course p</w:t>
      </w:r>
      <w:r w:rsidRPr="00CD6D0C">
        <w:rPr>
          <w:rFonts w:ascii="Arial" w:hAnsi="Arial" w:cs="Arial"/>
          <w:sz w:val="20"/>
        </w:rPr>
        <w:t>rovider concerning de-registration or suspension:</w:t>
      </w:r>
      <w:r w:rsidRPr="00CD6D0C">
        <w:rPr>
          <w:rFonts w:ascii="Arial" w:hAnsi="Arial" w:cs="Arial"/>
          <w:sz w:val="20"/>
          <w:u w:val="single"/>
        </w:rPr>
        <w:fldChar w:fldCharType="begin">
          <w:ffData>
            <w:name w:val="Text74"/>
            <w:enabled/>
            <w:calcOnExit w:val="0"/>
            <w:textInput/>
          </w:ffData>
        </w:fldChar>
      </w:r>
      <w:r w:rsidRPr="00CD6D0C">
        <w:rPr>
          <w:rFonts w:ascii="Arial" w:hAnsi="Arial" w:cs="Arial"/>
          <w:sz w:val="20"/>
          <w:u w:val="single"/>
        </w:rPr>
        <w:instrText xml:space="preserve"> FORMTEXT </w:instrText>
      </w:r>
      <w:r w:rsidRPr="00CD6D0C">
        <w:rPr>
          <w:rFonts w:ascii="Arial" w:hAnsi="Arial" w:cs="Arial"/>
          <w:sz w:val="20"/>
          <w:u w:val="single"/>
        </w:rPr>
      </w:r>
      <w:r w:rsidRPr="00CD6D0C">
        <w:rPr>
          <w:rFonts w:ascii="Arial" w:hAnsi="Arial" w:cs="Arial"/>
          <w:sz w:val="20"/>
          <w:u w:val="single"/>
        </w:rPr>
        <w:fldChar w:fldCharType="separate"/>
      </w:r>
      <w:r w:rsidRPr="00CD6D0C">
        <w:rPr>
          <w:rFonts w:ascii="Arial" w:hAnsi="Arial" w:cs="Arial"/>
          <w:sz w:val="20"/>
          <w:u w:val="single"/>
        </w:rPr>
        <w:t>     </w:t>
      </w:r>
      <w:r w:rsidRPr="00CD6D0C">
        <w:rPr>
          <w:rFonts w:ascii="Arial" w:hAnsi="Arial" w:cs="Arial"/>
          <w:sz w:val="20"/>
          <w:u w:val="single"/>
        </w:rPr>
        <w:fldChar w:fldCharType="end"/>
      </w:r>
      <w:r w:rsidRPr="00CD6D0C">
        <w:rPr>
          <w:rFonts w:ascii="Arial" w:hAnsi="Arial" w:cs="Arial"/>
          <w:sz w:val="20"/>
        </w:rPr>
        <w:t>]</w:t>
      </w:r>
      <w:bookmarkEnd w:id="7"/>
    </w:p>
    <w:p w14:paraId="2FB1E123" w14:textId="77777777" w:rsidR="00AF24B2" w:rsidRPr="00F21623" w:rsidRDefault="00AF24B2" w:rsidP="004E6B80">
      <w:pPr>
        <w:snapToGrid w:val="0"/>
        <w:spacing w:line="300" w:lineRule="atLeast"/>
        <w:jc w:val="both"/>
        <w:rPr>
          <w:rFonts w:ascii="Arial" w:hAnsi="Arial" w:cs="Arial"/>
          <w:sz w:val="20"/>
        </w:rPr>
      </w:pPr>
    </w:p>
    <w:p w14:paraId="5616CD3D" w14:textId="340637CA" w:rsidR="004E6B80" w:rsidRPr="00F21623" w:rsidRDefault="003F7E19" w:rsidP="004E6B80">
      <w:pPr>
        <w:snapToGrid w:val="0"/>
        <w:spacing w:line="300" w:lineRule="atLeast"/>
        <w:jc w:val="both"/>
        <w:rPr>
          <w:rFonts w:ascii="Arial" w:hAnsi="Arial" w:cs="Arial"/>
          <w:sz w:val="20"/>
        </w:rPr>
      </w:pPr>
      <w:r>
        <w:rPr>
          <w:rFonts w:ascii="Arial" w:hAnsi="Arial" w:cs="Arial"/>
          <w:sz w:val="20"/>
        </w:rPr>
        <w:t>We</w:t>
      </w:r>
      <w:r w:rsidR="004E6B80" w:rsidRPr="00F21623">
        <w:rPr>
          <w:rFonts w:ascii="Arial" w:hAnsi="Arial" w:cs="Arial"/>
          <w:sz w:val="20"/>
        </w:rPr>
        <w:t xml:space="preserve"> confirm that </w:t>
      </w:r>
      <w:r>
        <w:rPr>
          <w:rFonts w:ascii="Arial" w:hAnsi="Arial" w:cs="Arial"/>
          <w:sz w:val="20"/>
        </w:rPr>
        <w:t>we</w:t>
      </w:r>
      <w:r w:rsidR="004E6B80" w:rsidRPr="00F21623">
        <w:rPr>
          <w:rFonts w:ascii="Arial" w:hAnsi="Arial" w:cs="Arial"/>
          <w:sz w:val="20"/>
        </w:rPr>
        <w:t xml:space="preserve"> understood and agreed to the relevant annexes listed in Section 4 of the application.</w:t>
      </w:r>
    </w:p>
    <w:p w14:paraId="6A75B6D9" w14:textId="40F48E94" w:rsidR="003F7E19" w:rsidRDefault="003F7E19" w:rsidP="004E6B80">
      <w:pPr>
        <w:snapToGrid w:val="0"/>
        <w:spacing w:line="300" w:lineRule="atLeast"/>
        <w:jc w:val="both"/>
        <w:rPr>
          <w:rFonts w:ascii="Arial" w:hAnsi="Arial" w:cs="Arial"/>
          <w:sz w:val="20"/>
        </w:rPr>
      </w:pPr>
    </w:p>
    <w:p w14:paraId="010EA540" w14:textId="2E803084" w:rsidR="003F7E19" w:rsidRDefault="003F7E19" w:rsidP="004E6B80">
      <w:pPr>
        <w:snapToGrid w:val="0"/>
        <w:spacing w:line="300" w:lineRule="atLeast"/>
        <w:jc w:val="both"/>
        <w:rPr>
          <w:rFonts w:ascii="Arial" w:hAnsi="Arial" w:cs="Arial"/>
          <w:sz w:val="20"/>
        </w:rPr>
      </w:pPr>
      <w:bookmarkStart w:id="8" w:name="_Hlk145970342"/>
      <w:r w:rsidRPr="00326236">
        <w:rPr>
          <w:rFonts w:ascii="Arial" w:hAnsi="Arial" w:cs="Arial"/>
          <w:sz w:val="20"/>
        </w:rPr>
        <w:t xml:space="preserve">We further confirm that the undersigned is </w:t>
      </w:r>
      <w:proofErr w:type="spellStart"/>
      <w:r w:rsidRPr="00326236">
        <w:rPr>
          <w:rFonts w:ascii="Arial" w:hAnsi="Arial" w:cs="Arial"/>
          <w:sz w:val="20"/>
        </w:rPr>
        <w:t>authorised</w:t>
      </w:r>
      <w:proofErr w:type="spellEnd"/>
      <w:r w:rsidRPr="00326236">
        <w:rPr>
          <w:rFonts w:ascii="Arial" w:hAnsi="Arial" w:cs="Arial"/>
          <w:sz w:val="20"/>
        </w:rPr>
        <w:t xml:space="preserve"> by us unanimously to be the </w:t>
      </w:r>
      <w:proofErr w:type="spellStart"/>
      <w:r w:rsidRPr="00326236">
        <w:rPr>
          <w:rFonts w:ascii="Arial" w:hAnsi="Arial" w:cs="Arial"/>
          <w:sz w:val="20"/>
        </w:rPr>
        <w:t>Authorised</w:t>
      </w:r>
      <w:proofErr w:type="spellEnd"/>
      <w:r w:rsidRPr="00326236">
        <w:rPr>
          <w:rFonts w:ascii="Arial" w:hAnsi="Arial" w:cs="Arial"/>
          <w:sz w:val="20"/>
        </w:rPr>
        <w:t xml:space="preserve"> Signatory for matters in respect of the course(s) under application.</w:t>
      </w:r>
    </w:p>
    <w:p w14:paraId="10DB56C7" w14:textId="7DC1E9DF" w:rsidR="00C90198" w:rsidRDefault="00C90198" w:rsidP="004E6B80">
      <w:pPr>
        <w:snapToGrid w:val="0"/>
        <w:spacing w:line="300" w:lineRule="atLeast"/>
        <w:jc w:val="both"/>
        <w:rPr>
          <w:rFonts w:ascii="Arial" w:hAnsi="Arial" w:cs="Arial"/>
          <w:sz w:val="2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5670"/>
      </w:tblGrid>
      <w:tr w:rsidR="00C90198" w:rsidRPr="00853106" w14:paraId="183F8245" w14:textId="77777777" w:rsidTr="00326236">
        <w:tc>
          <w:tcPr>
            <w:tcW w:w="3828" w:type="dxa"/>
          </w:tcPr>
          <w:p w14:paraId="17F7CE9B"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 xml:space="preserve">Signature (with </w:t>
            </w:r>
            <w:proofErr w:type="spellStart"/>
            <w:r w:rsidRPr="00853106">
              <w:rPr>
                <w:rFonts w:ascii="Arial" w:hAnsi="Arial" w:cs="Arial"/>
                <w:sz w:val="20"/>
                <w:szCs w:val="20"/>
                <w:shd w:val="clear" w:color="auto" w:fill="FFFFFF" w:themeFill="background1"/>
              </w:rPr>
              <w:t>authorised</w:t>
            </w:r>
            <w:proofErr w:type="spellEnd"/>
            <w:r w:rsidRPr="00853106">
              <w:rPr>
                <w:rFonts w:ascii="Arial" w:hAnsi="Arial" w:cs="Arial"/>
                <w:sz w:val="20"/>
                <w:szCs w:val="20"/>
                <w:shd w:val="clear" w:color="auto" w:fill="FFFFFF" w:themeFill="background1"/>
              </w:rPr>
              <w:t xml:space="preserve"> seal / chop of this course provider)</w:t>
            </w:r>
          </w:p>
        </w:tc>
        <w:tc>
          <w:tcPr>
            <w:tcW w:w="425" w:type="dxa"/>
          </w:tcPr>
          <w:p w14:paraId="18BDC237"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p w14:paraId="42D06A68"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0" w:type="dxa"/>
            <w:tcBorders>
              <w:bottom w:val="single" w:sz="4" w:space="0" w:color="auto"/>
            </w:tcBorders>
          </w:tcPr>
          <w:p w14:paraId="508EFAFC"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C90198" w:rsidRPr="00853106" w14:paraId="5E231482" w14:textId="77777777" w:rsidTr="00326236">
        <w:tc>
          <w:tcPr>
            <w:tcW w:w="3828" w:type="dxa"/>
          </w:tcPr>
          <w:p w14:paraId="57755A0C" w14:textId="77777777" w:rsidR="00C90198" w:rsidRPr="00853106" w:rsidRDefault="00C90198" w:rsidP="000F027A">
            <w:pPr>
              <w:snapToGrid w:val="0"/>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Name of Signatory</w:t>
            </w:r>
          </w:p>
        </w:tc>
        <w:tc>
          <w:tcPr>
            <w:tcW w:w="425" w:type="dxa"/>
          </w:tcPr>
          <w:p w14:paraId="4C0C550D"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0" w:type="dxa"/>
            <w:tcBorders>
              <w:top w:val="single" w:sz="4" w:space="0" w:color="auto"/>
              <w:bottom w:val="single" w:sz="4" w:space="0" w:color="auto"/>
            </w:tcBorders>
          </w:tcPr>
          <w:p w14:paraId="1027B3A2"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C90198" w:rsidRPr="00853106" w14:paraId="65C8A5D1" w14:textId="77777777" w:rsidTr="00326236">
        <w:tc>
          <w:tcPr>
            <w:tcW w:w="3828" w:type="dxa"/>
          </w:tcPr>
          <w:p w14:paraId="02D6A416"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c>
          <w:tcPr>
            <w:tcW w:w="425" w:type="dxa"/>
          </w:tcPr>
          <w:p w14:paraId="7F617FD5"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c>
          <w:tcPr>
            <w:tcW w:w="5670" w:type="dxa"/>
            <w:tcBorders>
              <w:top w:val="single" w:sz="4" w:space="0" w:color="auto"/>
            </w:tcBorders>
          </w:tcPr>
          <w:p w14:paraId="5A721626" w14:textId="77777777" w:rsidR="00C90198" w:rsidRPr="00853106" w:rsidRDefault="00C90198" w:rsidP="000F027A">
            <w:pPr>
              <w:snapToGrid w:val="0"/>
              <w:spacing w:line="360" w:lineRule="auto"/>
              <w:jc w:val="center"/>
              <w:rPr>
                <w:rFonts w:ascii="Arial" w:hAnsi="Arial" w:cs="Arial"/>
                <w:sz w:val="20"/>
                <w:szCs w:val="20"/>
                <w:shd w:val="clear" w:color="auto" w:fill="FFFFFF" w:themeFill="background1"/>
              </w:rPr>
            </w:pPr>
            <w:r w:rsidRPr="00853106">
              <w:rPr>
                <w:rFonts w:ascii="Arial" w:hAnsi="Arial" w:cs="Arial"/>
                <w:i/>
                <w:sz w:val="20"/>
                <w:szCs w:val="20"/>
                <w:shd w:val="clear" w:color="auto" w:fill="FFFFFF" w:themeFill="background1"/>
              </w:rPr>
              <w:t>(in full and block letters)</w:t>
            </w:r>
          </w:p>
        </w:tc>
      </w:tr>
      <w:tr w:rsidR="00C90198" w:rsidRPr="00853106" w14:paraId="23CA6426" w14:textId="77777777" w:rsidTr="00326236">
        <w:tc>
          <w:tcPr>
            <w:tcW w:w="3828" w:type="dxa"/>
          </w:tcPr>
          <w:p w14:paraId="5D8E1FFC"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Position in this course provider</w:t>
            </w:r>
          </w:p>
        </w:tc>
        <w:tc>
          <w:tcPr>
            <w:tcW w:w="425" w:type="dxa"/>
          </w:tcPr>
          <w:p w14:paraId="306DF751"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0" w:type="dxa"/>
            <w:tcBorders>
              <w:bottom w:val="single" w:sz="4" w:space="0" w:color="auto"/>
            </w:tcBorders>
          </w:tcPr>
          <w:p w14:paraId="05B5A011"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C90198" w:rsidRPr="00853106" w14:paraId="431B112D" w14:textId="77777777" w:rsidTr="00326236">
        <w:tc>
          <w:tcPr>
            <w:tcW w:w="3828" w:type="dxa"/>
          </w:tcPr>
          <w:p w14:paraId="2670D395"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HKID/Passport number</w:t>
            </w:r>
          </w:p>
        </w:tc>
        <w:tc>
          <w:tcPr>
            <w:tcW w:w="425" w:type="dxa"/>
          </w:tcPr>
          <w:p w14:paraId="5171C36F"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0" w:type="dxa"/>
            <w:tcBorders>
              <w:bottom w:val="single" w:sz="4" w:space="0" w:color="auto"/>
            </w:tcBorders>
          </w:tcPr>
          <w:p w14:paraId="14635E08"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C90198" w:rsidRPr="00853106" w14:paraId="60DABBC9" w14:textId="77777777" w:rsidTr="00326236">
        <w:tc>
          <w:tcPr>
            <w:tcW w:w="3828" w:type="dxa"/>
          </w:tcPr>
          <w:p w14:paraId="006ED500"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Contact number</w:t>
            </w:r>
          </w:p>
        </w:tc>
        <w:tc>
          <w:tcPr>
            <w:tcW w:w="425" w:type="dxa"/>
          </w:tcPr>
          <w:p w14:paraId="36EE18D3"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0" w:type="dxa"/>
            <w:tcBorders>
              <w:bottom w:val="single" w:sz="4" w:space="0" w:color="auto"/>
            </w:tcBorders>
          </w:tcPr>
          <w:p w14:paraId="673B167E"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tr w:rsidR="00C90198" w:rsidRPr="00853106" w14:paraId="2DEC6893" w14:textId="77777777" w:rsidTr="00326236">
        <w:tc>
          <w:tcPr>
            <w:tcW w:w="3828" w:type="dxa"/>
          </w:tcPr>
          <w:p w14:paraId="4262E9F5"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Date</w:t>
            </w:r>
          </w:p>
        </w:tc>
        <w:tc>
          <w:tcPr>
            <w:tcW w:w="425" w:type="dxa"/>
          </w:tcPr>
          <w:p w14:paraId="67B630F8"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r w:rsidRPr="00853106">
              <w:rPr>
                <w:rFonts w:ascii="Arial" w:hAnsi="Arial" w:cs="Arial"/>
                <w:sz w:val="20"/>
                <w:szCs w:val="20"/>
                <w:shd w:val="clear" w:color="auto" w:fill="FFFFFF" w:themeFill="background1"/>
              </w:rPr>
              <w:t>:</w:t>
            </w:r>
          </w:p>
        </w:tc>
        <w:tc>
          <w:tcPr>
            <w:tcW w:w="5670" w:type="dxa"/>
            <w:tcBorders>
              <w:top w:val="single" w:sz="4" w:space="0" w:color="auto"/>
              <w:bottom w:val="single" w:sz="4" w:space="0" w:color="auto"/>
            </w:tcBorders>
          </w:tcPr>
          <w:p w14:paraId="5381998C" w14:textId="77777777" w:rsidR="00C90198" w:rsidRPr="00853106" w:rsidRDefault="00C90198" w:rsidP="000F027A">
            <w:pPr>
              <w:snapToGrid w:val="0"/>
              <w:spacing w:line="360" w:lineRule="auto"/>
              <w:rPr>
                <w:rFonts w:ascii="Arial" w:hAnsi="Arial" w:cs="Arial"/>
                <w:sz w:val="20"/>
                <w:szCs w:val="20"/>
                <w:shd w:val="clear" w:color="auto" w:fill="FFFFFF" w:themeFill="background1"/>
              </w:rPr>
            </w:pPr>
          </w:p>
        </w:tc>
      </w:tr>
      <w:bookmarkEnd w:id="8"/>
    </w:tbl>
    <w:p w14:paraId="13361A55" w14:textId="5A31B99D" w:rsidR="00C90198" w:rsidRDefault="00C90198" w:rsidP="004E6B80">
      <w:pPr>
        <w:snapToGrid w:val="0"/>
        <w:spacing w:line="300" w:lineRule="atLeast"/>
        <w:jc w:val="both"/>
        <w:rPr>
          <w:rFonts w:ascii="Arial" w:hAnsi="Arial" w:cs="Arial"/>
          <w:sz w:val="20"/>
        </w:rPr>
      </w:pPr>
    </w:p>
    <w:p w14:paraId="63ED5607" w14:textId="77777777" w:rsidR="005E5E3D" w:rsidRPr="00F21623" w:rsidRDefault="005E5E3D" w:rsidP="005E5E3D">
      <w:pPr>
        <w:tabs>
          <w:tab w:val="left" w:pos="4380"/>
          <w:tab w:val="center" w:pos="4513"/>
        </w:tabs>
        <w:rPr>
          <w:rFonts w:ascii="Arial" w:hAnsi="Arial" w:cs="Arial"/>
          <w:b/>
          <w:sz w:val="20"/>
        </w:rPr>
      </w:pPr>
    </w:p>
    <w:p w14:paraId="230A2EB9" w14:textId="77777777" w:rsidR="005E5E3D" w:rsidRPr="00F21623" w:rsidRDefault="005E5E3D" w:rsidP="005E5E3D">
      <w:pPr>
        <w:tabs>
          <w:tab w:val="left" w:pos="4380"/>
          <w:tab w:val="center" w:pos="4513"/>
        </w:tabs>
        <w:rPr>
          <w:rFonts w:ascii="Arial" w:hAnsi="Arial" w:cs="Arial"/>
          <w:b/>
          <w:sz w:val="20"/>
        </w:rPr>
      </w:pPr>
    </w:p>
    <w:p w14:paraId="58AF436D" w14:textId="5B482E48" w:rsidR="005E5E3D" w:rsidRPr="00F21623" w:rsidRDefault="005E5E3D" w:rsidP="00AF24B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380"/>
          <w:tab w:val="center" w:pos="4513"/>
        </w:tabs>
        <w:jc w:val="both"/>
        <w:rPr>
          <w:rFonts w:ascii="Arial" w:hAnsi="Arial" w:cs="Arial"/>
          <w:b/>
          <w:sz w:val="20"/>
          <w:lang w:val="en-GB"/>
        </w:rPr>
      </w:pPr>
      <w:r w:rsidRPr="00F21623">
        <w:rPr>
          <w:rFonts w:ascii="Arial" w:hAnsi="Arial" w:cs="Arial"/>
          <w:b/>
          <w:sz w:val="20"/>
        </w:rPr>
        <w:t xml:space="preserve">Part </w:t>
      </w:r>
      <w:r w:rsidR="00354712">
        <w:rPr>
          <w:rFonts w:ascii="Arial" w:hAnsi="Arial" w:cs="Arial"/>
          <w:b/>
          <w:sz w:val="20"/>
        </w:rPr>
        <w:t>C</w:t>
      </w:r>
      <w:r w:rsidRPr="00F21623">
        <w:rPr>
          <w:rFonts w:ascii="Arial" w:hAnsi="Arial" w:cs="Arial"/>
          <w:b/>
          <w:sz w:val="20"/>
        </w:rPr>
        <w:t xml:space="preserve">: Signed by Course Provider </w:t>
      </w:r>
      <w:r w:rsidRPr="00F21623">
        <w:rPr>
          <w:rFonts w:ascii="Arial" w:hAnsi="Arial" w:cs="Arial"/>
          <w:b/>
          <w:sz w:val="20"/>
          <w:lang w:val="en-GB"/>
        </w:rPr>
        <w:t xml:space="preserve">which is a limited company but is not a statutory organisation or a school registered under the Education Ordinance (Cap. 279) </w:t>
      </w:r>
      <w:r w:rsidRPr="00CD6D0C">
        <w:rPr>
          <w:rFonts w:ascii="Arial" w:hAnsi="Arial" w:cs="Arial"/>
          <w:b/>
          <w:sz w:val="20"/>
          <w:lang w:val="en-GB"/>
        </w:rPr>
        <w:t>or the Post-Secondary Colleges Ordinance (Cap. 320)</w:t>
      </w:r>
    </w:p>
    <w:p w14:paraId="56BA8CBB" w14:textId="77777777" w:rsidR="005E5E3D" w:rsidRPr="00EC7CC9" w:rsidRDefault="005E5E3D" w:rsidP="005E5E3D">
      <w:pPr>
        <w:spacing w:line="300" w:lineRule="exact"/>
        <w:jc w:val="both"/>
        <w:rPr>
          <w:rFonts w:ascii="Arial" w:hAnsi="Arial" w:cs="Arial"/>
          <w:sz w:val="20"/>
          <w:lang w:val="en-GB"/>
        </w:rPr>
      </w:pPr>
    </w:p>
    <w:p w14:paraId="4DB5BD7F" w14:textId="77777777" w:rsidR="005E5E3D" w:rsidRPr="00F21623" w:rsidRDefault="005E5E3D" w:rsidP="005E5E3D">
      <w:pPr>
        <w:spacing w:line="300" w:lineRule="exact"/>
        <w:jc w:val="both"/>
        <w:rPr>
          <w:rFonts w:ascii="Arial" w:hAnsi="Arial" w:cs="Arial"/>
          <w:sz w:val="20"/>
          <w:lang w:val="en-GB"/>
        </w:rPr>
      </w:pPr>
      <w:r w:rsidRPr="00F21623">
        <w:rPr>
          <w:rFonts w:ascii="Arial" w:hAnsi="Arial" w:cs="Arial"/>
          <w:sz w:val="20"/>
          <w:lang w:val="en-GB"/>
        </w:rPr>
        <w:t xml:space="preserve">The statements in </w:t>
      </w:r>
      <w:r w:rsidRPr="00251F17">
        <w:rPr>
          <w:rFonts w:ascii="Arial" w:hAnsi="Arial" w:cs="Arial"/>
          <w:b/>
          <w:sz w:val="20"/>
          <w:lang w:val="en-GB"/>
        </w:rPr>
        <w:t>Annex 2</w:t>
      </w:r>
      <w:r w:rsidRPr="00F21623">
        <w:rPr>
          <w:rFonts w:ascii="Arial" w:hAnsi="Arial" w:cs="Arial"/>
          <w:sz w:val="20"/>
          <w:lang w:val="en-GB"/>
        </w:rPr>
        <w:t xml:space="preserve"> are certified by:</w:t>
      </w:r>
    </w:p>
    <w:p w14:paraId="503389A0" w14:textId="77777777" w:rsidR="005E5E3D" w:rsidRPr="00F21623" w:rsidRDefault="005E5E3D" w:rsidP="005E5E3D">
      <w:pPr>
        <w:jc w:val="center"/>
        <w:rPr>
          <w:rFonts w:ascii="Arial" w:hAnsi="Arial" w:cs="Arial"/>
          <w:sz w:val="20"/>
        </w:rPr>
      </w:pPr>
    </w:p>
    <w:p w14:paraId="6433ACD1" w14:textId="77777777" w:rsidR="005E5E3D" w:rsidRPr="00F21623" w:rsidRDefault="005E5E3D" w:rsidP="005E5E3D">
      <w:pPr>
        <w:jc w:val="center"/>
        <w:rPr>
          <w:rFonts w:ascii="Arial" w:hAnsi="Arial" w:cs="Arial"/>
          <w:b/>
          <w:sz w:val="20"/>
        </w:rPr>
      </w:pPr>
    </w:p>
    <w:tbl>
      <w:tblPr>
        <w:tblW w:w="9978" w:type="dxa"/>
        <w:tblLayout w:type="fixed"/>
        <w:tblCellMar>
          <w:left w:w="28" w:type="dxa"/>
          <w:right w:w="28" w:type="dxa"/>
        </w:tblCellMar>
        <w:tblLook w:val="0000" w:firstRow="0" w:lastRow="0" w:firstColumn="0" w:lastColumn="0" w:noHBand="0" w:noVBand="0"/>
      </w:tblPr>
      <w:tblGrid>
        <w:gridCol w:w="1392"/>
        <w:gridCol w:w="3217"/>
        <w:gridCol w:w="419"/>
        <w:gridCol w:w="1057"/>
        <w:gridCol w:w="3893"/>
      </w:tblGrid>
      <w:tr w:rsidR="005E5E3D" w:rsidRPr="00F21623" w14:paraId="15F3914D" w14:textId="77777777" w:rsidTr="00470C76">
        <w:tc>
          <w:tcPr>
            <w:tcW w:w="1392" w:type="dxa"/>
            <w:vAlign w:val="bottom"/>
          </w:tcPr>
          <w:p w14:paraId="2D79CB22" w14:textId="77777777" w:rsidR="005E5E3D" w:rsidRPr="00F21623" w:rsidRDefault="005E5E3D" w:rsidP="005E5E3D">
            <w:pPr>
              <w:rPr>
                <w:rFonts w:ascii="Arial" w:hAnsi="Arial" w:cs="Arial"/>
                <w:sz w:val="20"/>
              </w:rPr>
            </w:pPr>
            <w:r w:rsidRPr="00F21623">
              <w:rPr>
                <w:rFonts w:ascii="Arial" w:hAnsi="Arial" w:cs="Arial"/>
                <w:sz w:val="20"/>
              </w:rPr>
              <w:t>Name:</w:t>
            </w:r>
          </w:p>
        </w:tc>
        <w:tc>
          <w:tcPr>
            <w:tcW w:w="3217" w:type="dxa"/>
            <w:tcBorders>
              <w:bottom w:val="single" w:sz="4" w:space="0" w:color="auto"/>
            </w:tcBorders>
          </w:tcPr>
          <w:p w14:paraId="34729ED6" w14:textId="77777777" w:rsidR="005E5E3D" w:rsidRPr="00F21623" w:rsidRDefault="005E5E3D" w:rsidP="005E5E3D">
            <w:pPr>
              <w:jc w:val="center"/>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c>
          <w:tcPr>
            <w:tcW w:w="419" w:type="dxa"/>
          </w:tcPr>
          <w:p w14:paraId="2C443629" w14:textId="77777777" w:rsidR="005E5E3D" w:rsidRPr="00EC7CC9" w:rsidRDefault="005E5E3D" w:rsidP="005E5E3D">
            <w:pPr>
              <w:ind w:leftChars="50" w:left="120"/>
              <w:rPr>
                <w:rFonts w:ascii="Arial" w:hAnsi="Arial" w:cs="Arial"/>
                <w:sz w:val="20"/>
              </w:rPr>
            </w:pPr>
          </w:p>
        </w:tc>
        <w:tc>
          <w:tcPr>
            <w:tcW w:w="1057" w:type="dxa"/>
            <w:vAlign w:val="bottom"/>
          </w:tcPr>
          <w:p w14:paraId="4FDE8222" w14:textId="77777777" w:rsidR="005E5E3D" w:rsidRPr="00F21623" w:rsidRDefault="005E5E3D" w:rsidP="005E5E3D">
            <w:pPr>
              <w:ind w:leftChars="5" w:left="12"/>
              <w:rPr>
                <w:rFonts w:ascii="Arial" w:hAnsi="Arial" w:cs="Arial"/>
                <w:sz w:val="20"/>
              </w:rPr>
            </w:pPr>
            <w:r w:rsidRPr="00F21623">
              <w:rPr>
                <w:rFonts w:ascii="Arial" w:hAnsi="Arial" w:cs="Arial"/>
                <w:sz w:val="20"/>
              </w:rPr>
              <w:t>Position</w:t>
            </w:r>
          </w:p>
        </w:tc>
        <w:tc>
          <w:tcPr>
            <w:tcW w:w="3893" w:type="dxa"/>
            <w:tcBorders>
              <w:bottom w:val="single" w:sz="4" w:space="0" w:color="auto"/>
            </w:tcBorders>
          </w:tcPr>
          <w:p w14:paraId="263337E2" w14:textId="77777777" w:rsidR="005E5E3D" w:rsidRPr="00F21623" w:rsidRDefault="005E5E3D" w:rsidP="005E5E3D">
            <w:pPr>
              <w:rPr>
                <w:rFonts w:ascii="Arial" w:hAnsi="Arial" w:cs="Arial"/>
                <w:sz w:val="20"/>
              </w:rPr>
            </w:pPr>
            <w:r w:rsidRPr="00F21623">
              <w:rPr>
                <w:rFonts w:ascii="Arial" w:hAnsi="Arial" w:cs="Arial"/>
                <w:sz w:val="20"/>
              </w:rPr>
              <w:t xml:space="preserve">              Board of Director</w:t>
            </w:r>
          </w:p>
        </w:tc>
      </w:tr>
      <w:tr w:rsidR="005E5E3D" w:rsidRPr="00F21623" w14:paraId="4627EFB4" w14:textId="77777777" w:rsidTr="00470C76">
        <w:tc>
          <w:tcPr>
            <w:tcW w:w="1392" w:type="dxa"/>
            <w:vAlign w:val="bottom"/>
          </w:tcPr>
          <w:p w14:paraId="3C19F34A" w14:textId="77777777" w:rsidR="005E5E3D" w:rsidRPr="00F21623" w:rsidRDefault="005E5E3D" w:rsidP="005E5E3D">
            <w:pPr>
              <w:rPr>
                <w:rFonts w:ascii="Arial" w:hAnsi="Arial" w:cs="Arial"/>
                <w:sz w:val="20"/>
              </w:rPr>
            </w:pPr>
          </w:p>
        </w:tc>
        <w:tc>
          <w:tcPr>
            <w:tcW w:w="3217" w:type="dxa"/>
            <w:tcBorders>
              <w:top w:val="single" w:sz="4" w:space="0" w:color="auto"/>
            </w:tcBorders>
          </w:tcPr>
          <w:p w14:paraId="4A974030" w14:textId="77777777" w:rsidR="005E5E3D" w:rsidRPr="00F21623" w:rsidRDefault="005E5E3D" w:rsidP="005E5E3D">
            <w:pPr>
              <w:jc w:val="center"/>
              <w:rPr>
                <w:rFonts w:ascii="Arial" w:hAnsi="Arial" w:cs="Arial"/>
                <w:sz w:val="20"/>
              </w:rPr>
            </w:pPr>
          </w:p>
          <w:p w14:paraId="27865744" w14:textId="77777777" w:rsidR="005E5E3D" w:rsidRPr="00F21623" w:rsidRDefault="005E5E3D" w:rsidP="005E5E3D">
            <w:pPr>
              <w:jc w:val="center"/>
              <w:rPr>
                <w:rFonts w:ascii="Arial" w:hAnsi="Arial" w:cs="Arial"/>
                <w:sz w:val="20"/>
              </w:rPr>
            </w:pPr>
          </w:p>
        </w:tc>
        <w:tc>
          <w:tcPr>
            <w:tcW w:w="419" w:type="dxa"/>
          </w:tcPr>
          <w:p w14:paraId="67CE9FC5" w14:textId="77777777" w:rsidR="005E5E3D" w:rsidRPr="00F21623" w:rsidRDefault="005E5E3D" w:rsidP="005E5E3D">
            <w:pPr>
              <w:ind w:leftChars="50" w:left="120"/>
              <w:rPr>
                <w:rFonts w:ascii="Arial" w:hAnsi="Arial" w:cs="Arial"/>
                <w:sz w:val="20"/>
              </w:rPr>
            </w:pPr>
          </w:p>
        </w:tc>
        <w:tc>
          <w:tcPr>
            <w:tcW w:w="1057" w:type="dxa"/>
            <w:vAlign w:val="bottom"/>
          </w:tcPr>
          <w:p w14:paraId="7CD4411F" w14:textId="77777777" w:rsidR="005E5E3D" w:rsidRPr="00F21623" w:rsidRDefault="005E5E3D" w:rsidP="005E5E3D">
            <w:pPr>
              <w:ind w:leftChars="50" w:left="120"/>
              <w:rPr>
                <w:rFonts w:ascii="Arial" w:hAnsi="Arial" w:cs="Arial"/>
                <w:sz w:val="20"/>
              </w:rPr>
            </w:pPr>
          </w:p>
        </w:tc>
        <w:tc>
          <w:tcPr>
            <w:tcW w:w="3893" w:type="dxa"/>
            <w:tcBorders>
              <w:top w:val="single" w:sz="4" w:space="0" w:color="auto"/>
            </w:tcBorders>
          </w:tcPr>
          <w:p w14:paraId="75D34C6D" w14:textId="77777777" w:rsidR="005E5E3D" w:rsidRPr="00F21623" w:rsidRDefault="005E5E3D" w:rsidP="005E5E3D">
            <w:pPr>
              <w:jc w:val="center"/>
              <w:rPr>
                <w:rFonts w:ascii="Arial" w:hAnsi="Arial" w:cs="Arial"/>
                <w:sz w:val="20"/>
              </w:rPr>
            </w:pPr>
          </w:p>
        </w:tc>
      </w:tr>
      <w:tr w:rsidR="00470C76" w:rsidRPr="00F21623" w14:paraId="58C6351E" w14:textId="77777777" w:rsidTr="00470C76">
        <w:tc>
          <w:tcPr>
            <w:tcW w:w="1392" w:type="dxa"/>
            <w:vAlign w:val="bottom"/>
          </w:tcPr>
          <w:p w14:paraId="4C889FDF" w14:textId="009139DF" w:rsidR="00470C76" w:rsidRPr="00F21623" w:rsidRDefault="00470C76" w:rsidP="000F027A">
            <w:pPr>
              <w:rPr>
                <w:rFonts w:ascii="Arial" w:hAnsi="Arial" w:cs="Arial"/>
                <w:sz w:val="20"/>
              </w:rPr>
            </w:pPr>
            <w:r w:rsidRPr="00853106">
              <w:rPr>
                <w:rFonts w:ascii="Arial" w:hAnsi="Arial" w:cs="Arial"/>
                <w:sz w:val="20"/>
                <w:szCs w:val="20"/>
                <w:shd w:val="clear" w:color="auto" w:fill="FFFFFF" w:themeFill="background1"/>
              </w:rPr>
              <w:t>HKID/Passport number</w:t>
            </w:r>
          </w:p>
        </w:tc>
        <w:tc>
          <w:tcPr>
            <w:tcW w:w="3217" w:type="dxa"/>
            <w:tcBorders>
              <w:bottom w:val="single" w:sz="4" w:space="0" w:color="auto"/>
            </w:tcBorders>
          </w:tcPr>
          <w:p w14:paraId="306A06F4" w14:textId="77777777" w:rsidR="00470C76" w:rsidRPr="00F21623" w:rsidRDefault="00470C76" w:rsidP="000F027A">
            <w:pPr>
              <w:jc w:val="center"/>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c>
          <w:tcPr>
            <w:tcW w:w="419" w:type="dxa"/>
          </w:tcPr>
          <w:p w14:paraId="6E99896B" w14:textId="77777777" w:rsidR="00470C76" w:rsidRPr="00EC7CC9" w:rsidRDefault="00470C76" w:rsidP="000F027A">
            <w:pPr>
              <w:ind w:leftChars="50" w:left="120"/>
              <w:rPr>
                <w:rFonts w:ascii="Arial" w:hAnsi="Arial" w:cs="Arial"/>
                <w:sz w:val="20"/>
              </w:rPr>
            </w:pPr>
          </w:p>
        </w:tc>
        <w:tc>
          <w:tcPr>
            <w:tcW w:w="1057" w:type="dxa"/>
            <w:vAlign w:val="bottom"/>
          </w:tcPr>
          <w:p w14:paraId="1339B25A" w14:textId="34BCA331" w:rsidR="00470C76" w:rsidRPr="00F21623" w:rsidRDefault="00470C76" w:rsidP="000F027A">
            <w:pPr>
              <w:ind w:leftChars="5" w:left="12"/>
              <w:rPr>
                <w:rFonts w:ascii="Arial" w:hAnsi="Arial" w:cs="Arial"/>
                <w:sz w:val="20"/>
              </w:rPr>
            </w:pPr>
            <w:r>
              <w:rPr>
                <w:rFonts w:ascii="Arial" w:hAnsi="Arial" w:cs="Arial"/>
                <w:sz w:val="20"/>
              </w:rPr>
              <w:t>Contact number</w:t>
            </w:r>
          </w:p>
        </w:tc>
        <w:tc>
          <w:tcPr>
            <w:tcW w:w="3893" w:type="dxa"/>
            <w:tcBorders>
              <w:bottom w:val="single" w:sz="4" w:space="0" w:color="auto"/>
            </w:tcBorders>
          </w:tcPr>
          <w:p w14:paraId="277BF080" w14:textId="506BEC60" w:rsidR="00470C76" w:rsidRPr="00F21623" w:rsidRDefault="00470C76" w:rsidP="00470C76">
            <w:pPr>
              <w:rPr>
                <w:rFonts w:ascii="Arial" w:hAnsi="Arial" w:cs="Arial"/>
                <w:sz w:val="20"/>
              </w:rPr>
            </w:pPr>
          </w:p>
        </w:tc>
      </w:tr>
      <w:tr w:rsidR="005E5E3D" w:rsidRPr="00F21623" w14:paraId="47D273D9" w14:textId="77777777" w:rsidTr="00470C76">
        <w:tc>
          <w:tcPr>
            <w:tcW w:w="1392" w:type="dxa"/>
            <w:vAlign w:val="bottom"/>
          </w:tcPr>
          <w:p w14:paraId="251593A4" w14:textId="77777777" w:rsidR="00470C76" w:rsidRDefault="00470C76" w:rsidP="005E5E3D">
            <w:pPr>
              <w:autoSpaceDE w:val="0"/>
              <w:autoSpaceDN w:val="0"/>
              <w:adjustRightInd w:val="0"/>
              <w:rPr>
                <w:rFonts w:ascii="Arial" w:hAnsi="Arial" w:cs="Arial"/>
                <w:sz w:val="20"/>
              </w:rPr>
            </w:pPr>
          </w:p>
          <w:p w14:paraId="6BDA602E" w14:textId="77777777" w:rsidR="00470C76" w:rsidRDefault="00470C76" w:rsidP="005E5E3D">
            <w:pPr>
              <w:autoSpaceDE w:val="0"/>
              <w:autoSpaceDN w:val="0"/>
              <w:adjustRightInd w:val="0"/>
              <w:rPr>
                <w:rFonts w:ascii="Arial" w:hAnsi="Arial" w:cs="Arial"/>
                <w:sz w:val="20"/>
              </w:rPr>
            </w:pPr>
          </w:p>
          <w:p w14:paraId="05239AD8" w14:textId="2EA43036" w:rsidR="005E5E3D" w:rsidRPr="00CD6D0C" w:rsidRDefault="005E5E3D" w:rsidP="005E5E3D">
            <w:pPr>
              <w:autoSpaceDE w:val="0"/>
              <w:autoSpaceDN w:val="0"/>
              <w:adjustRightInd w:val="0"/>
              <w:rPr>
                <w:rFonts w:ascii="Arial" w:hAnsi="Arial" w:cs="Arial"/>
                <w:sz w:val="20"/>
              </w:rPr>
            </w:pPr>
            <w:r w:rsidRPr="00F21623">
              <w:rPr>
                <w:rFonts w:ascii="Arial" w:hAnsi="Arial" w:cs="Arial"/>
                <w:sz w:val="20"/>
              </w:rPr>
              <w:t>Signature</w:t>
            </w:r>
          </w:p>
        </w:tc>
        <w:tc>
          <w:tcPr>
            <w:tcW w:w="3217" w:type="dxa"/>
            <w:tcBorders>
              <w:bottom w:val="single" w:sz="4" w:space="0" w:color="auto"/>
            </w:tcBorders>
          </w:tcPr>
          <w:p w14:paraId="41F80AC3" w14:textId="77777777" w:rsidR="005E5E3D" w:rsidRPr="00F21623" w:rsidRDefault="005E5E3D" w:rsidP="005E5E3D">
            <w:pPr>
              <w:jc w:val="center"/>
              <w:rPr>
                <w:rFonts w:ascii="Arial" w:hAnsi="Arial" w:cs="Arial"/>
                <w:sz w:val="20"/>
              </w:rPr>
            </w:pPr>
          </w:p>
        </w:tc>
        <w:tc>
          <w:tcPr>
            <w:tcW w:w="419" w:type="dxa"/>
          </w:tcPr>
          <w:p w14:paraId="63C1C0D1" w14:textId="77777777" w:rsidR="005E5E3D" w:rsidRPr="00F21623" w:rsidRDefault="005E5E3D" w:rsidP="005E5E3D">
            <w:pPr>
              <w:ind w:leftChars="50" w:left="120"/>
              <w:rPr>
                <w:rFonts w:ascii="Arial" w:hAnsi="Arial" w:cs="Arial"/>
                <w:sz w:val="20"/>
              </w:rPr>
            </w:pPr>
          </w:p>
        </w:tc>
        <w:tc>
          <w:tcPr>
            <w:tcW w:w="1057" w:type="dxa"/>
            <w:vAlign w:val="bottom"/>
          </w:tcPr>
          <w:p w14:paraId="1B0EF3EF" w14:textId="77777777" w:rsidR="005E5E3D" w:rsidRPr="00CD6D0C" w:rsidRDefault="005E5E3D" w:rsidP="005E5E3D">
            <w:pPr>
              <w:autoSpaceDE w:val="0"/>
              <w:autoSpaceDN w:val="0"/>
              <w:adjustRightInd w:val="0"/>
              <w:ind w:leftChars="5" w:left="12"/>
              <w:rPr>
                <w:rFonts w:ascii="Arial" w:hAnsi="Arial" w:cs="Arial"/>
                <w:sz w:val="20"/>
              </w:rPr>
            </w:pPr>
            <w:r w:rsidRPr="00F21623">
              <w:rPr>
                <w:rFonts w:ascii="Arial" w:hAnsi="Arial" w:cs="Arial"/>
                <w:sz w:val="20"/>
              </w:rPr>
              <w:t>Date</w:t>
            </w:r>
          </w:p>
        </w:tc>
        <w:tc>
          <w:tcPr>
            <w:tcW w:w="3893" w:type="dxa"/>
            <w:tcBorders>
              <w:bottom w:val="single" w:sz="4" w:space="0" w:color="auto"/>
            </w:tcBorders>
          </w:tcPr>
          <w:p w14:paraId="27B0E1C8" w14:textId="77777777" w:rsidR="005E5E3D" w:rsidRPr="00F21623" w:rsidRDefault="005E5E3D" w:rsidP="005E5E3D">
            <w:pPr>
              <w:jc w:val="center"/>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r>
    </w:tbl>
    <w:p w14:paraId="6FB31C87" w14:textId="3F2C543D" w:rsidR="005E5E3D" w:rsidRDefault="005E5E3D" w:rsidP="00326236">
      <w:pPr>
        <w:spacing w:after="200" w:line="276" w:lineRule="auto"/>
        <w:rPr>
          <w:rFonts w:ascii="Arial" w:hAnsi="Arial" w:cs="Arial"/>
          <w:sz w:val="20"/>
        </w:rPr>
      </w:pPr>
    </w:p>
    <w:p w14:paraId="22A88586" w14:textId="77777777" w:rsidR="00470C76" w:rsidRPr="00F21623" w:rsidRDefault="00470C76" w:rsidP="00326236">
      <w:pPr>
        <w:spacing w:after="200" w:line="276" w:lineRule="auto"/>
        <w:rPr>
          <w:rFonts w:ascii="Arial" w:hAnsi="Arial" w:cs="Arial"/>
          <w:sz w:val="20"/>
        </w:rPr>
      </w:pPr>
    </w:p>
    <w:p w14:paraId="455A58EF" w14:textId="77777777" w:rsidR="005E5E3D" w:rsidRPr="00F21623" w:rsidRDefault="005E5E3D" w:rsidP="005E5E3D">
      <w:pPr>
        <w:jc w:val="center"/>
        <w:rPr>
          <w:rFonts w:ascii="Arial" w:hAnsi="Arial" w:cs="Arial"/>
          <w:sz w:val="20"/>
        </w:rPr>
      </w:pPr>
    </w:p>
    <w:tbl>
      <w:tblPr>
        <w:tblW w:w="9978" w:type="dxa"/>
        <w:tblLayout w:type="fixed"/>
        <w:tblCellMar>
          <w:left w:w="28" w:type="dxa"/>
          <w:right w:w="28" w:type="dxa"/>
        </w:tblCellMar>
        <w:tblLook w:val="0000" w:firstRow="0" w:lastRow="0" w:firstColumn="0" w:lastColumn="0" w:noHBand="0" w:noVBand="0"/>
      </w:tblPr>
      <w:tblGrid>
        <w:gridCol w:w="1392"/>
        <w:gridCol w:w="3215"/>
        <w:gridCol w:w="11"/>
        <w:gridCol w:w="408"/>
        <w:gridCol w:w="1056"/>
        <w:gridCol w:w="3896"/>
      </w:tblGrid>
      <w:tr w:rsidR="005E5E3D" w:rsidRPr="00F21623" w14:paraId="68C9EFE5" w14:textId="77777777" w:rsidTr="00470C76">
        <w:tc>
          <w:tcPr>
            <w:tcW w:w="1390" w:type="dxa"/>
            <w:vAlign w:val="bottom"/>
          </w:tcPr>
          <w:p w14:paraId="3612A643" w14:textId="77777777" w:rsidR="005E5E3D" w:rsidRPr="00F21623" w:rsidRDefault="005E5E3D" w:rsidP="005E5E3D">
            <w:pPr>
              <w:rPr>
                <w:rFonts w:ascii="Arial" w:hAnsi="Arial" w:cs="Arial"/>
                <w:sz w:val="20"/>
              </w:rPr>
            </w:pPr>
            <w:r w:rsidRPr="00F21623">
              <w:rPr>
                <w:rFonts w:ascii="Arial" w:hAnsi="Arial" w:cs="Arial"/>
                <w:sz w:val="20"/>
              </w:rPr>
              <w:t>Name</w:t>
            </w:r>
          </w:p>
        </w:tc>
        <w:tc>
          <w:tcPr>
            <w:tcW w:w="3228" w:type="dxa"/>
            <w:gridSpan w:val="2"/>
            <w:tcBorders>
              <w:bottom w:val="single" w:sz="4" w:space="0" w:color="auto"/>
            </w:tcBorders>
          </w:tcPr>
          <w:p w14:paraId="04811F3A" w14:textId="77777777" w:rsidR="005E5E3D" w:rsidRPr="00F21623" w:rsidRDefault="005E5E3D" w:rsidP="005E5E3D">
            <w:pPr>
              <w:jc w:val="center"/>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c>
          <w:tcPr>
            <w:tcW w:w="405" w:type="dxa"/>
          </w:tcPr>
          <w:p w14:paraId="6897A11A" w14:textId="77777777" w:rsidR="005E5E3D" w:rsidRPr="00EC7CC9" w:rsidRDefault="005E5E3D" w:rsidP="005E5E3D">
            <w:pPr>
              <w:ind w:leftChars="50" w:left="120"/>
              <w:rPr>
                <w:rFonts w:ascii="Arial" w:hAnsi="Arial" w:cs="Arial"/>
                <w:sz w:val="20"/>
              </w:rPr>
            </w:pPr>
          </w:p>
        </w:tc>
        <w:tc>
          <w:tcPr>
            <w:tcW w:w="1057" w:type="dxa"/>
            <w:vAlign w:val="bottom"/>
          </w:tcPr>
          <w:p w14:paraId="1C0C42A8" w14:textId="77777777" w:rsidR="005E5E3D" w:rsidRPr="00F21623" w:rsidRDefault="005E5E3D" w:rsidP="005E5E3D">
            <w:pPr>
              <w:ind w:leftChars="5" w:left="12"/>
              <w:rPr>
                <w:rFonts w:ascii="Arial" w:hAnsi="Arial" w:cs="Arial"/>
                <w:sz w:val="20"/>
              </w:rPr>
            </w:pPr>
            <w:r w:rsidRPr="00F21623">
              <w:rPr>
                <w:rFonts w:ascii="Arial" w:hAnsi="Arial" w:cs="Arial"/>
                <w:sz w:val="20"/>
              </w:rPr>
              <w:t>Position</w:t>
            </w:r>
          </w:p>
        </w:tc>
        <w:tc>
          <w:tcPr>
            <w:tcW w:w="3898" w:type="dxa"/>
            <w:tcBorders>
              <w:bottom w:val="single" w:sz="4" w:space="0" w:color="auto"/>
            </w:tcBorders>
          </w:tcPr>
          <w:p w14:paraId="1D65E333" w14:textId="77777777" w:rsidR="005E5E3D" w:rsidRPr="00F21623" w:rsidRDefault="005E5E3D" w:rsidP="005E5E3D">
            <w:pPr>
              <w:ind w:leftChars="339" w:left="814"/>
              <w:rPr>
                <w:rFonts w:ascii="Arial" w:hAnsi="Arial" w:cs="Arial"/>
                <w:sz w:val="20"/>
              </w:rPr>
            </w:pPr>
            <w:r w:rsidRPr="00F21623">
              <w:rPr>
                <w:rFonts w:ascii="Arial" w:hAnsi="Arial" w:cs="Arial"/>
                <w:sz w:val="20"/>
              </w:rPr>
              <w:t xml:space="preserve">      Board of Director</w:t>
            </w:r>
          </w:p>
        </w:tc>
      </w:tr>
      <w:tr w:rsidR="00470C76" w:rsidRPr="00F21623" w14:paraId="050E332E" w14:textId="77777777" w:rsidTr="00470C76">
        <w:tc>
          <w:tcPr>
            <w:tcW w:w="1392" w:type="dxa"/>
            <w:vAlign w:val="bottom"/>
          </w:tcPr>
          <w:p w14:paraId="526394F5" w14:textId="77777777" w:rsidR="00470C76" w:rsidRDefault="00470C76" w:rsidP="000F027A">
            <w:pPr>
              <w:rPr>
                <w:rFonts w:ascii="Arial" w:hAnsi="Arial" w:cs="Arial"/>
                <w:sz w:val="20"/>
              </w:rPr>
            </w:pPr>
          </w:p>
          <w:p w14:paraId="51F85D22" w14:textId="346284E3" w:rsidR="00470C76" w:rsidRPr="00F21623" w:rsidRDefault="00470C76" w:rsidP="000F027A">
            <w:pPr>
              <w:rPr>
                <w:rFonts w:ascii="Arial" w:hAnsi="Arial" w:cs="Arial"/>
                <w:sz w:val="20"/>
              </w:rPr>
            </w:pPr>
            <w:r w:rsidRPr="00853106">
              <w:rPr>
                <w:rFonts w:ascii="Arial" w:hAnsi="Arial" w:cs="Arial"/>
                <w:sz w:val="20"/>
                <w:szCs w:val="20"/>
                <w:shd w:val="clear" w:color="auto" w:fill="FFFFFF" w:themeFill="background1"/>
              </w:rPr>
              <w:t>HKID/Passport number</w:t>
            </w:r>
          </w:p>
        </w:tc>
        <w:tc>
          <w:tcPr>
            <w:tcW w:w="3217" w:type="dxa"/>
            <w:tcBorders>
              <w:bottom w:val="single" w:sz="4" w:space="0" w:color="auto"/>
            </w:tcBorders>
          </w:tcPr>
          <w:p w14:paraId="4019CFCC" w14:textId="77777777" w:rsidR="00470C76" w:rsidRPr="00F21623" w:rsidRDefault="00470C76" w:rsidP="000F027A">
            <w:pPr>
              <w:jc w:val="center"/>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c>
          <w:tcPr>
            <w:tcW w:w="419" w:type="dxa"/>
            <w:gridSpan w:val="2"/>
          </w:tcPr>
          <w:p w14:paraId="394594E9" w14:textId="77777777" w:rsidR="00470C76" w:rsidRPr="00EC7CC9" w:rsidRDefault="00470C76" w:rsidP="000F027A">
            <w:pPr>
              <w:ind w:leftChars="50" w:left="120"/>
              <w:rPr>
                <w:rFonts w:ascii="Arial" w:hAnsi="Arial" w:cs="Arial"/>
                <w:sz w:val="20"/>
              </w:rPr>
            </w:pPr>
          </w:p>
        </w:tc>
        <w:tc>
          <w:tcPr>
            <w:tcW w:w="1057" w:type="dxa"/>
            <w:vAlign w:val="bottom"/>
          </w:tcPr>
          <w:p w14:paraId="3D6E7348" w14:textId="5EF332CC" w:rsidR="00470C76" w:rsidRPr="00F21623" w:rsidRDefault="00470C76" w:rsidP="000F027A">
            <w:pPr>
              <w:ind w:leftChars="5" w:left="12"/>
              <w:rPr>
                <w:rFonts w:ascii="Arial" w:hAnsi="Arial" w:cs="Arial"/>
                <w:sz w:val="20"/>
              </w:rPr>
            </w:pPr>
            <w:r>
              <w:rPr>
                <w:rFonts w:ascii="Arial" w:hAnsi="Arial" w:cs="Arial"/>
                <w:sz w:val="20"/>
              </w:rPr>
              <w:t>Contact number</w:t>
            </w:r>
          </w:p>
        </w:tc>
        <w:tc>
          <w:tcPr>
            <w:tcW w:w="3893" w:type="dxa"/>
            <w:tcBorders>
              <w:bottom w:val="single" w:sz="4" w:space="0" w:color="auto"/>
            </w:tcBorders>
          </w:tcPr>
          <w:p w14:paraId="51495351" w14:textId="72BFACA4" w:rsidR="00470C76" w:rsidRPr="00F21623" w:rsidRDefault="00470C76" w:rsidP="00470C76">
            <w:pPr>
              <w:rPr>
                <w:rFonts w:ascii="Arial" w:hAnsi="Arial" w:cs="Arial"/>
                <w:sz w:val="20"/>
              </w:rPr>
            </w:pPr>
          </w:p>
        </w:tc>
      </w:tr>
      <w:tr w:rsidR="005E5E3D" w:rsidRPr="00F21623" w14:paraId="1AC100BC" w14:textId="77777777" w:rsidTr="00470C76">
        <w:tc>
          <w:tcPr>
            <w:tcW w:w="1390" w:type="dxa"/>
            <w:vAlign w:val="bottom"/>
          </w:tcPr>
          <w:p w14:paraId="26051243" w14:textId="77777777" w:rsidR="005E5E3D" w:rsidRPr="00F21623" w:rsidRDefault="005E5E3D" w:rsidP="005E5E3D">
            <w:pPr>
              <w:rPr>
                <w:rFonts w:ascii="Arial" w:hAnsi="Arial" w:cs="Arial"/>
                <w:sz w:val="20"/>
              </w:rPr>
            </w:pPr>
          </w:p>
        </w:tc>
        <w:tc>
          <w:tcPr>
            <w:tcW w:w="3228" w:type="dxa"/>
            <w:gridSpan w:val="2"/>
            <w:tcBorders>
              <w:top w:val="single" w:sz="4" w:space="0" w:color="auto"/>
            </w:tcBorders>
          </w:tcPr>
          <w:p w14:paraId="2B9A67A9" w14:textId="77777777" w:rsidR="005E5E3D" w:rsidRPr="00F21623" w:rsidRDefault="005E5E3D" w:rsidP="005E5E3D">
            <w:pPr>
              <w:jc w:val="center"/>
              <w:rPr>
                <w:rFonts w:ascii="Arial" w:hAnsi="Arial" w:cs="Arial"/>
                <w:sz w:val="20"/>
              </w:rPr>
            </w:pPr>
          </w:p>
          <w:p w14:paraId="5D8797A2" w14:textId="77777777" w:rsidR="005E5E3D" w:rsidRPr="00F21623" w:rsidRDefault="005E5E3D" w:rsidP="005E5E3D">
            <w:pPr>
              <w:jc w:val="center"/>
              <w:rPr>
                <w:rFonts w:ascii="Arial" w:hAnsi="Arial" w:cs="Arial"/>
                <w:sz w:val="20"/>
              </w:rPr>
            </w:pPr>
          </w:p>
        </w:tc>
        <w:tc>
          <w:tcPr>
            <w:tcW w:w="405" w:type="dxa"/>
          </w:tcPr>
          <w:p w14:paraId="35D10881" w14:textId="77777777" w:rsidR="005E5E3D" w:rsidRPr="00F21623" w:rsidRDefault="005E5E3D" w:rsidP="005E5E3D">
            <w:pPr>
              <w:ind w:leftChars="50" w:left="120"/>
              <w:rPr>
                <w:rFonts w:ascii="Arial" w:hAnsi="Arial" w:cs="Arial"/>
                <w:sz w:val="20"/>
              </w:rPr>
            </w:pPr>
          </w:p>
        </w:tc>
        <w:tc>
          <w:tcPr>
            <w:tcW w:w="1057" w:type="dxa"/>
            <w:vAlign w:val="bottom"/>
          </w:tcPr>
          <w:p w14:paraId="2F4010DC" w14:textId="77777777" w:rsidR="005E5E3D" w:rsidRPr="00F21623" w:rsidRDefault="005E5E3D" w:rsidP="005E5E3D">
            <w:pPr>
              <w:ind w:leftChars="50" w:left="120"/>
              <w:rPr>
                <w:rFonts w:ascii="Arial" w:hAnsi="Arial" w:cs="Arial"/>
                <w:sz w:val="20"/>
              </w:rPr>
            </w:pPr>
          </w:p>
        </w:tc>
        <w:tc>
          <w:tcPr>
            <w:tcW w:w="3898" w:type="dxa"/>
            <w:tcBorders>
              <w:top w:val="single" w:sz="4" w:space="0" w:color="auto"/>
            </w:tcBorders>
          </w:tcPr>
          <w:p w14:paraId="47D39326" w14:textId="77777777" w:rsidR="005E5E3D" w:rsidRPr="00F21623" w:rsidRDefault="005E5E3D" w:rsidP="005E5E3D">
            <w:pPr>
              <w:jc w:val="center"/>
              <w:rPr>
                <w:rFonts w:ascii="Arial" w:hAnsi="Arial" w:cs="Arial"/>
                <w:sz w:val="20"/>
              </w:rPr>
            </w:pPr>
          </w:p>
        </w:tc>
      </w:tr>
      <w:tr w:rsidR="005E5E3D" w:rsidRPr="00F21623" w14:paraId="0013379B" w14:textId="77777777" w:rsidTr="00470C76">
        <w:tc>
          <w:tcPr>
            <w:tcW w:w="1390" w:type="dxa"/>
            <w:vAlign w:val="bottom"/>
          </w:tcPr>
          <w:p w14:paraId="7945DD4C" w14:textId="77777777" w:rsidR="005E5E3D" w:rsidRPr="00CD6D0C" w:rsidRDefault="005E5E3D" w:rsidP="005E5E3D">
            <w:pPr>
              <w:autoSpaceDE w:val="0"/>
              <w:autoSpaceDN w:val="0"/>
              <w:adjustRightInd w:val="0"/>
              <w:rPr>
                <w:rFonts w:ascii="Arial" w:hAnsi="Arial" w:cs="Arial"/>
                <w:sz w:val="20"/>
              </w:rPr>
            </w:pPr>
            <w:r w:rsidRPr="00F21623">
              <w:rPr>
                <w:rFonts w:ascii="Arial" w:hAnsi="Arial" w:cs="Arial"/>
                <w:sz w:val="20"/>
              </w:rPr>
              <w:t>Signature</w:t>
            </w:r>
          </w:p>
        </w:tc>
        <w:tc>
          <w:tcPr>
            <w:tcW w:w="3228" w:type="dxa"/>
            <w:gridSpan w:val="2"/>
            <w:tcBorders>
              <w:bottom w:val="single" w:sz="4" w:space="0" w:color="auto"/>
            </w:tcBorders>
          </w:tcPr>
          <w:p w14:paraId="0847A4DF" w14:textId="77777777" w:rsidR="005E5E3D" w:rsidRPr="00F21623" w:rsidRDefault="005E5E3D" w:rsidP="005E5E3D">
            <w:pPr>
              <w:jc w:val="center"/>
              <w:rPr>
                <w:rFonts w:ascii="Arial" w:hAnsi="Arial" w:cs="Arial"/>
                <w:sz w:val="20"/>
              </w:rPr>
            </w:pPr>
          </w:p>
        </w:tc>
        <w:tc>
          <w:tcPr>
            <w:tcW w:w="405" w:type="dxa"/>
          </w:tcPr>
          <w:p w14:paraId="3F8CC705" w14:textId="77777777" w:rsidR="005E5E3D" w:rsidRPr="00F21623" w:rsidRDefault="005E5E3D" w:rsidP="005E5E3D">
            <w:pPr>
              <w:ind w:leftChars="50" w:left="120"/>
              <w:rPr>
                <w:rFonts w:ascii="Arial" w:hAnsi="Arial" w:cs="Arial"/>
                <w:sz w:val="20"/>
              </w:rPr>
            </w:pPr>
          </w:p>
        </w:tc>
        <w:tc>
          <w:tcPr>
            <w:tcW w:w="1057" w:type="dxa"/>
            <w:vAlign w:val="bottom"/>
          </w:tcPr>
          <w:p w14:paraId="16BBD3A6" w14:textId="77777777" w:rsidR="005E5E3D" w:rsidRPr="00CD6D0C" w:rsidRDefault="005E5E3D" w:rsidP="005E5E3D">
            <w:pPr>
              <w:autoSpaceDE w:val="0"/>
              <w:autoSpaceDN w:val="0"/>
              <w:adjustRightInd w:val="0"/>
              <w:ind w:leftChars="5" w:left="12"/>
              <w:rPr>
                <w:rFonts w:ascii="Arial" w:hAnsi="Arial" w:cs="Arial"/>
                <w:sz w:val="20"/>
              </w:rPr>
            </w:pPr>
            <w:r w:rsidRPr="00F21623">
              <w:rPr>
                <w:rFonts w:ascii="Arial" w:hAnsi="Arial" w:cs="Arial"/>
                <w:sz w:val="20"/>
              </w:rPr>
              <w:t>Date</w:t>
            </w:r>
          </w:p>
        </w:tc>
        <w:tc>
          <w:tcPr>
            <w:tcW w:w="3898" w:type="dxa"/>
            <w:tcBorders>
              <w:bottom w:val="single" w:sz="4" w:space="0" w:color="auto"/>
            </w:tcBorders>
          </w:tcPr>
          <w:p w14:paraId="3EB3500F" w14:textId="77777777" w:rsidR="005E5E3D" w:rsidRPr="00F21623" w:rsidRDefault="005E5E3D" w:rsidP="005E5E3D">
            <w:pPr>
              <w:jc w:val="center"/>
              <w:rPr>
                <w:rFonts w:ascii="Arial" w:hAnsi="Arial" w:cs="Arial"/>
                <w:sz w:val="20"/>
              </w:rPr>
            </w:pPr>
            <w:r w:rsidRPr="00F21623">
              <w:rPr>
                <w:rFonts w:ascii="Arial" w:hAnsi="Arial" w:cs="Arial"/>
                <w:sz w:val="20"/>
              </w:rPr>
              <w:fldChar w:fldCharType="begin">
                <w:ffData>
                  <w:name w:val="Text313"/>
                  <w:enabled/>
                  <w:calcOnExit w:val="0"/>
                  <w:textInput/>
                </w:ffData>
              </w:fldChar>
            </w:r>
            <w:r w:rsidRPr="00F21623">
              <w:rPr>
                <w:rFonts w:ascii="Arial" w:hAnsi="Arial" w:cs="Arial"/>
                <w:sz w:val="20"/>
              </w:rPr>
              <w:instrText xml:space="preserve"> FORMTEXT </w:instrText>
            </w:r>
            <w:r w:rsidRPr="00F21623">
              <w:rPr>
                <w:rFonts w:ascii="Arial" w:hAnsi="Arial" w:cs="Arial"/>
                <w:sz w:val="20"/>
              </w:rPr>
            </w:r>
            <w:r w:rsidRPr="00F21623">
              <w:rPr>
                <w:rFonts w:ascii="Arial" w:hAnsi="Arial" w:cs="Arial"/>
                <w:sz w:val="20"/>
              </w:rPr>
              <w:fldChar w:fldCharType="separate"/>
            </w:r>
            <w:r w:rsidRPr="00F21623">
              <w:rPr>
                <w:rFonts w:ascii="Arial" w:eastAsia="MS Mincho" w:hAnsi="Arial" w:cs="Arial"/>
                <w:sz w:val="20"/>
              </w:rPr>
              <w:t>     </w:t>
            </w:r>
            <w:r w:rsidRPr="00F21623">
              <w:rPr>
                <w:rFonts w:ascii="Arial" w:hAnsi="Arial" w:cs="Arial"/>
                <w:sz w:val="20"/>
              </w:rPr>
              <w:fldChar w:fldCharType="end"/>
            </w:r>
          </w:p>
        </w:tc>
      </w:tr>
    </w:tbl>
    <w:p w14:paraId="6E5D0E03" w14:textId="02EF8D31" w:rsidR="003F7E19" w:rsidRDefault="003F7E19" w:rsidP="005E5E3D">
      <w:pPr>
        <w:jc w:val="both"/>
        <w:rPr>
          <w:rFonts w:ascii="Arial" w:hAnsi="Arial" w:cs="Arial"/>
          <w:sz w:val="20"/>
        </w:rPr>
      </w:pPr>
    </w:p>
    <w:p w14:paraId="461678A9" w14:textId="2906D06E" w:rsidR="00CA3F97" w:rsidRPr="00167994" w:rsidRDefault="00CA3F97" w:rsidP="00326236">
      <w:pPr>
        <w:jc w:val="both"/>
        <w:rPr>
          <w:sz w:val="22"/>
          <w:szCs w:val="22"/>
        </w:rPr>
      </w:pPr>
    </w:p>
    <w:sectPr w:rsidR="00CA3F97" w:rsidRPr="00167994" w:rsidSect="004D0226">
      <w:footerReference w:type="default" r:id="rId14"/>
      <w:type w:val="continuous"/>
      <w:pgSz w:w="11906" w:h="16838"/>
      <w:pgMar w:top="1440" w:right="994" w:bottom="1253" w:left="994" w:header="720" w:footer="5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60F0" w14:textId="77777777" w:rsidR="009C23F4" w:rsidRDefault="009C23F4">
      <w:r>
        <w:separator/>
      </w:r>
    </w:p>
  </w:endnote>
  <w:endnote w:type="continuationSeparator" w:id="0">
    <w:p w14:paraId="52A2E4A2" w14:textId="77777777" w:rsidR="009C23F4" w:rsidRDefault="009C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Sans Serif">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CAF1" w14:textId="56FCE4DD" w:rsidR="009C23F4" w:rsidRDefault="009C23F4" w:rsidP="003A736C">
    <w:pPr>
      <w:pBdr>
        <w:top w:val="single" w:sz="4" w:space="1" w:color="auto"/>
      </w:pBdr>
      <w:tabs>
        <w:tab w:val="left" w:pos="540"/>
        <w:tab w:val="left" w:pos="7020"/>
      </w:tabs>
      <w:snapToGrid w:val="0"/>
      <w:spacing w:line="260" w:lineRule="exact"/>
      <w:ind w:right="14"/>
      <w:rPr>
        <w:rFonts w:ascii="Arial" w:hAnsi="Arial" w:cs="Arial"/>
        <w:sz w:val="16"/>
        <w:szCs w:val="16"/>
      </w:rPr>
    </w:pPr>
    <w:r>
      <w:rPr>
        <w:rFonts w:ascii="Arial" w:hAnsi="Arial" w:cs="Arial"/>
        <w:sz w:val="16"/>
        <w:szCs w:val="16"/>
      </w:rPr>
      <w:t>Application Form for Registration</w:t>
    </w:r>
    <w:r>
      <w:rPr>
        <w:rFonts w:ascii="Arial" w:hAnsi="Arial" w:cs="Arial" w:hint="eastAsia"/>
        <w:sz w:val="16"/>
        <w:szCs w:val="16"/>
      </w:rPr>
      <w:t xml:space="preserve"> / Renewal of Registration</w:t>
    </w:r>
    <w:r>
      <w:rPr>
        <w:rFonts w:ascii="Arial" w:hAnsi="Arial" w:cs="Arial"/>
        <w:sz w:val="16"/>
        <w:szCs w:val="16"/>
      </w:rPr>
      <w:t xml:space="preserve"> (For </w:t>
    </w:r>
    <w:r>
      <w:rPr>
        <w:rFonts w:ascii="Arial" w:hAnsi="Arial" w:cs="Arial" w:hint="eastAsia"/>
        <w:sz w:val="16"/>
        <w:szCs w:val="16"/>
      </w:rPr>
      <w:t>Non-self-accrediting Course Providers</w:t>
    </w:r>
    <w:r>
      <w:rPr>
        <w:rFonts w:ascii="Arial" w:hAnsi="Arial" w:cs="Arial"/>
        <w:sz w:val="16"/>
        <w:szCs w:val="16"/>
      </w:rPr>
      <w:t xml:space="preserve">) (March 2024)            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p w14:paraId="03833E45" w14:textId="77777777" w:rsidR="009C23F4" w:rsidRDefault="009C23F4">
    <w:pPr>
      <w:pStyle w:val="Footer"/>
      <w:tabs>
        <w:tab w:val="clear" w:pos="8306"/>
        <w:tab w:val="right" w:pos="9781"/>
        <w:tab w:val="left" w:pos="9830"/>
      </w:tabs>
      <w:ind w:right="26"/>
      <w:rPr>
        <w:rFonts w:ascii="Arial" w:hAnsi="Arial Unicode MS" w:cs="Arial Unicode MS"/>
        <w:iCs/>
        <w:color w:val="000000"/>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0C53" w14:textId="77777777" w:rsidR="009C23F4" w:rsidRDefault="009C23F4">
      <w:r>
        <w:separator/>
      </w:r>
    </w:p>
  </w:footnote>
  <w:footnote w:type="continuationSeparator" w:id="0">
    <w:p w14:paraId="3F102E29" w14:textId="77777777" w:rsidR="009C23F4" w:rsidRDefault="009C23F4">
      <w:r>
        <w:continuationSeparator/>
      </w:r>
    </w:p>
  </w:footnote>
  <w:footnote w:id="1">
    <w:p w14:paraId="3916B127" w14:textId="77777777" w:rsidR="009C23F4" w:rsidRDefault="009C23F4">
      <w:pPr>
        <w:pStyle w:val="FootnoteText"/>
        <w:jc w:val="both"/>
        <w:rPr>
          <w:rFonts w:ascii="Arial" w:hAnsi="Arial" w:cs="Arial"/>
          <w:sz w:val="18"/>
          <w:szCs w:val="18"/>
        </w:rPr>
      </w:pPr>
      <w:r w:rsidRPr="00AD2039">
        <w:rPr>
          <w:rStyle w:val="FootnoteReference"/>
          <w:rFonts w:ascii="Arial" w:hAnsi="Arial" w:cs="Arial"/>
        </w:rPr>
        <w:footnoteRef/>
      </w:r>
      <w:r w:rsidRPr="00CD6D0C">
        <w:rPr>
          <w:rFonts w:ascii="Arial" w:hAnsi="Arial" w:cs="Arial"/>
          <w:sz w:val="18"/>
          <w:szCs w:val="18"/>
        </w:rPr>
        <w:t xml:space="preserve"> In such cases, HKCAAVQ may seek further information on the course operation since its registration / last renewal.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6B"/>
    <w:multiLevelType w:val="multilevel"/>
    <w:tmpl w:val="00782F6B"/>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B330B"/>
    <w:multiLevelType w:val="hybridMultilevel"/>
    <w:tmpl w:val="90F69F06"/>
    <w:lvl w:ilvl="0" w:tplc="26BEA49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BDF1CA2"/>
    <w:multiLevelType w:val="hybridMultilevel"/>
    <w:tmpl w:val="C1486318"/>
    <w:lvl w:ilvl="0" w:tplc="29701978">
      <w:start w:val="1"/>
      <w:numFmt w:val="lowerLetter"/>
      <w:lvlText w:val="(%1)"/>
      <w:lvlJc w:val="left"/>
      <w:pPr>
        <w:ind w:left="1309" w:hanging="360"/>
      </w:pPr>
      <w:rPr>
        <w:rFonts w:hint="default"/>
        <w:b w:val="0"/>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 w15:restartNumberingAfterBreak="0">
    <w:nsid w:val="0D147374"/>
    <w:multiLevelType w:val="multilevel"/>
    <w:tmpl w:val="0D147374"/>
    <w:lvl w:ilvl="0">
      <w:start w:val="1"/>
      <w:numFmt w:val="lowerRoman"/>
      <w:lvlText w:val="(%1)"/>
      <w:lvlJc w:val="left"/>
      <w:pPr>
        <w:ind w:left="1080" w:hanging="72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464CFD"/>
    <w:multiLevelType w:val="multilevel"/>
    <w:tmpl w:val="95DA4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B5204B"/>
    <w:multiLevelType w:val="multilevel"/>
    <w:tmpl w:val="2AB5204B"/>
    <w:lvl w:ilvl="0">
      <w:start w:val="4"/>
      <w:numFmt w:val="decimal"/>
      <w:lvlText w:val="%1"/>
      <w:lvlJc w:val="left"/>
      <w:pPr>
        <w:ind w:left="360" w:hanging="360"/>
      </w:pPr>
      <w:rPr>
        <w:rFonts w:hint="default"/>
      </w:rPr>
    </w:lvl>
    <w:lvl w:ilvl="1">
      <w:start w:val="1"/>
      <w:numFmt w:val="decimal"/>
      <w:lvlText w:val="3.%2"/>
      <w:lvlJc w:val="left"/>
      <w:pPr>
        <w:ind w:left="720" w:hanging="36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8537A7"/>
    <w:multiLevelType w:val="multilevel"/>
    <w:tmpl w:val="70E252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A364F7"/>
    <w:multiLevelType w:val="multilevel"/>
    <w:tmpl w:val="04E62F70"/>
    <w:lvl w:ilvl="0">
      <w:start w:val="4"/>
      <w:numFmt w:val="decimal"/>
      <w:lvlText w:val="%1."/>
      <w:lvlJc w:val="left"/>
      <w:pPr>
        <w:ind w:left="360" w:hanging="360"/>
      </w:pPr>
      <w:rPr>
        <w:rFonts w:hint="eastAsia"/>
        <w:b/>
        <w:sz w:val="24"/>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8" w15:restartNumberingAfterBreak="0">
    <w:nsid w:val="408156F9"/>
    <w:multiLevelType w:val="hybridMultilevel"/>
    <w:tmpl w:val="C1486318"/>
    <w:lvl w:ilvl="0" w:tplc="29701978">
      <w:start w:val="1"/>
      <w:numFmt w:val="lowerLetter"/>
      <w:lvlText w:val="(%1)"/>
      <w:lvlJc w:val="left"/>
      <w:pPr>
        <w:ind w:left="1309" w:hanging="360"/>
      </w:pPr>
      <w:rPr>
        <w:rFonts w:hint="default"/>
        <w:b w:val="0"/>
      </w:r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9" w15:restartNumberingAfterBreak="0">
    <w:nsid w:val="45BE5DA6"/>
    <w:multiLevelType w:val="multilevel"/>
    <w:tmpl w:val="45BE5DA6"/>
    <w:lvl w:ilvl="0">
      <w:start w:val="1"/>
      <w:numFmt w:val="lowerLetter"/>
      <w:lvlText w:val="(%1)"/>
      <w:lvlJc w:val="left"/>
      <w:pPr>
        <w:ind w:left="1620" w:hanging="360"/>
      </w:pPr>
      <w:rPr>
        <w:rFonts w:hint="eastAsia"/>
      </w:rPr>
    </w:lvl>
    <w:lvl w:ilvl="1">
      <w:start w:val="1"/>
      <w:numFmt w:val="lowerLetter"/>
      <w:lvlText w:val="(%2)"/>
      <w:lvlJc w:val="left"/>
      <w:pPr>
        <w:ind w:left="2340" w:hanging="360"/>
      </w:pPr>
      <w:rPr>
        <w:rFonts w:hint="eastAsia"/>
      </w:r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0" w15:restartNumberingAfterBreak="0">
    <w:nsid w:val="477F1EDA"/>
    <w:multiLevelType w:val="multilevel"/>
    <w:tmpl w:val="477F1EDA"/>
    <w:lvl w:ilvl="0">
      <w:start w:val="1"/>
      <w:numFmt w:val="decimal"/>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4B217FD8"/>
    <w:multiLevelType w:val="multilevel"/>
    <w:tmpl w:val="4B217FD8"/>
    <w:lvl w:ilvl="0">
      <w:start w:val="1"/>
      <w:numFmt w:val="decimal"/>
      <w:lvlText w:val="%1."/>
      <w:lvlJc w:val="left"/>
      <w:pPr>
        <w:ind w:left="360" w:hanging="36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EDF7F5D"/>
    <w:multiLevelType w:val="multilevel"/>
    <w:tmpl w:val="4EDF7F5D"/>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7723FA8"/>
    <w:multiLevelType w:val="multilevel"/>
    <w:tmpl w:val="13E6B2E6"/>
    <w:lvl w:ilvl="0">
      <w:start w:val="1"/>
      <w:numFmt w:val="decimal"/>
      <w:lvlText w:val="1.%1"/>
      <w:lvlJc w:val="left"/>
      <w:pPr>
        <w:tabs>
          <w:tab w:val="num" w:pos="360"/>
        </w:tabs>
        <w:ind w:left="360" w:hanging="360"/>
      </w:pPr>
      <w:rPr>
        <w:rFonts w:hint="eastAsia"/>
        <w:b w:val="0"/>
        <w:color w:val="auto"/>
        <w:sz w:val="20"/>
      </w:rPr>
    </w:lvl>
    <w:lvl w:ilvl="1">
      <w:start w:val="1"/>
      <w:numFmt w:val="lowerLetter"/>
      <w:lvlText w:val="%2."/>
      <w:lvlJc w:val="left"/>
      <w:pPr>
        <w:tabs>
          <w:tab w:val="num" w:pos="1080"/>
        </w:tabs>
        <w:ind w:left="1080" w:hanging="360"/>
      </w:pPr>
    </w:lvl>
    <w:lvl w:ilvl="2">
      <w:start w:val="1"/>
      <w:numFmt w:val="upperLetter"/>
      <w:lvlText w:val="(%3)"/>
      <w:lvlJc w:val="left"/>
      <w:pPr>
        <w:ind w:left="1980" w:hanging="360"/>
      </w:pPr>
      <w:rPr>
        <w:rFonts w:hint="default"/>
      </w:rPr>
    </w:lvl>
    <w:lvl w:ilvl="3">
      <w:start w:val="1"/>
      <w:numFmt w:val="upperRoman"/>
      <w:lvlText w:val="%4."/>
      <w:lvlJc w:val="left"/>
      <w:pPr>
        <w:ind w:left="2880" w:hanging="72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8123A17"/>
    <w:multiLevelType w:val="hybridMultilevel"/>
    <w:tmpl w:val="0568BB0E"/>
    <w:lvl w:ilvl="0" w:tplc="FA789686">
      <w:start w:val="1"/>
      <w:numFmt w:val="decimal"/>
      <w:lvlText w:val="4.%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24C3B"/>
    <w:multiLevelType w:val="multilevel"/>
    <w:tmpl w:val="69924C3B"/>
    <w:lvl w:ilvl="0">
      <w:start w:val="1"/>
      <w:numFmt w:val="decimal"/>
      <w:lvlText w:val="1.%1"/>
      <w:lvlJc w:val="left"/>
      <w:pPr>
        <w:tabs>
          <w:tab w:val="num" w:pos="360"/>
        </w:tabs>
        <w:ind w:left="360" w:hanging="360"/>
      </w:pPr>
      <w:rPr>
        <w:rFonts w:hint="eastAsia"/>
        <w:b w:val="0"/>
        <w:sz w:val="20"/>
      </w:rPr>
    </w:lvl>
    <w:lvl w:ilvl="1">
      <w:start w:val="1"/>
      <w:numFmt w:val="lowerLetter"/>
      <w:lvlText w:val="%2."/>
      <w:lvlJc w:val="left"/>
      <w:pPr>
        <w:tabs>
          <w:tab w:val="num" w:pos="1080"/>
        </w:tabs>
        <w:ind w:left="1080" w:hanging="360"/>
      </w:pPr>
    </w:lvl>
    <w:lvl w:ilvl="2">
      <w:start w:val="1"/>
      <w:numFmt w:val="upperLetter"/>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3"/>
  </w:num>
  <w:num w:numId="3">
    <w:abstractNumId w:val="0"/>
  </w:num>
  <w:num w:numId="4">
    <w:abstractNumId w:val="5"/>
  </w:num>
  <w:num w:numId="5">
    <w:abstractNumId w:val="15"/>
  </w:num>
  <w:num w:numId="6">
    <w:abstractNumId w:val="10"/>
  </w:num>
  <w:num w:numId="7">
    <w:abstractNumId w:val="11"/>
  </w:num>
  <w:num w:numId="8">
    <w:abstractNumId w:val="3"/>
  </w:num>
  <w:num w:numId="9">
    <w:abstractNumId w:val="9"/>
  </w:num>
  <w:num w:numId="10">
    <w:abstractNumId w:val="7"/>
  </w:num>
  <w:num w:numId="11">
    <w:abstractNumId w:val="6"/>
  </w:num>
  <w:num w:numId="12">
    <w:abstractNumId w:val="8"/>
  </w:num>
  <w:num w:numId="13">
    <w:abstractNumId w:val="14"/>
  </w:num>
  <w:num w:numId="14">
    <w:abstractNumId w:val="2"/>
  </w:num>
  <w:num w:numId="15">
    <w:abstractNumId w:val="1"/>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Tc2NLU0NjGyMLNU0lEKTi0uzszPAykwrAUA7G85jiwAAAA="/>
  </w:docVars>
  <w:rsids>
    <w:rsidRoot w:val="005A132B"/>
    <w:rsid w:val="000000B3"/>
    <w:rsid w:val="00000D0C"/>
    <w:rsid w:val="00001F3D"/>
    <w:rsid w:val="000025C2"/>
    <w:rsid w:val="0000452E"/>
    <w:rsid w:val="00004802"/>
    <w:rsid w:val="00004B6C"/>
    <w:rsid w:val="000058E5"/>
    <w:rsid w:val="000065A7"/>
    <w:rsid w:val="00006810"/>
    <w:rsid w:val="00006F0A"/>
    <w:rsid w:val="00007192"/>
    <w:rsid w:val="00011209"/>
    <w:rsid w:val="00011698"/>
    <w:rsid w:val="00011DC9"/>
    <w:rsid w:val="0001546B"/>
    <w:rsid w:val="000157B0"/>
    <w:rsid w:val="00015C07"/>
    <w:rsid w:val="000167B8"/>
    <w:rsid w:val="000167DE"/>
    <w:rsid w:val="00016EA6"/>
    <w:rsid w:val="00017E4C"/>
    <w:rsid w:val="00022111"/>
    <w:rsid w:val="00022C26"/>
    <w:rsid w:val="00023167"/>
    <w:rsid w:val="000233C3"/>
    <w:rsid w:val="000237B3"/>
    <w:rsid w:val="00023C2A"/>
    <w:rsid w:val="0002420B"/>
    <w:rsid w:val="000244B0"/>
    <w:rsid w:val="00025493"/>
    <w:rsid w:val="00025629"/>
    <w:rsid w:val="000259DD"/>
    <w:rsid w:val="00026426"/>
    <w:rsid w:val="000266AB"/>
    <w:rsid w:val="00026716"/>
    <w:rsid w:val="00027079"/>
    <w:rsid w:val="00027187"/>
    <w:rsid w:val="00027E38"/>
    <w:rsid w:val="00031085"/>
    <w:rsid w:val="00031343"/>
    <w:rsid w:val="00033063"/>
    <w:rsid w:val="000330F9"/>
    <w:rsid w:val="00033624"/>
    <w:rsid w:val="00034773"/>
    <w:rsid w:val="0003487D"/>
    <w:rsid w:val="00035649"/>
    <w:rsid w:val="00036012"/>
    <w:rsid w:val="00036B47"/>
    <w:rsid w:val="00037277"/>
    <w:rsid w:val="00037993"/>
    <w:rsid w:val="00037F01"/>
    <w:rsid w:val="000409AE"/>
    <w:rsid w:val="00041742"/>
    <w:rsid w:val="00042ED0"/>
    <w:rsid w:val="00043A79"/>
    <w:rsid w:val="000440B9"/>
    <w:rsid w:val="00044E0F"/>
    <w:rsid w:val="00045167"/>
    <w:rsid w:val="00045256"/>
    <w:rsid w:val="00046477"/>
    <w:rsid w:val="00046812"/>
    <w:rsid w:val="00047215"/>
    <w:rsid w:val="000477D7"/>
    <w:rsid w:val="0005087A"/>
    <w:rsid w:val="00050F4D"/>
    <w:rsid w:val="00052669"/>
    <w:rsid w:val="00052978"/>
    <w:rsid w:val="000529E1"/>
    <w:rsid w:val="000534A7"/>
    <w:rsid w:val="00053791"/>
    <w:rsid w:val="00053E2E"/>
    <w:rsid w:val="000543E6"/>
    <w:rsid w:val="000550A2"/>
    <w:rsid w:val="000564FD"/>
    <w:rsid w:val="00056AD6"/>
    <w:rsid w:val="00056B5D"/>
    <w:rsid w:val="00057016"/>
    <w:rsid w:val="000577AA"/>
    <w:rsid w:val="00061E32"/>
    <w:rsid w:val="00063AB7"/>
    <w:rsid w:val="00063D75"/>
    <w:rsid w:val="00064707"/>
    <w:rsid w:val="00064CC0"/>
    <w:rsid w:val="0006575C"/>
    <w:rsid w:val="00065ADE"/>
    <w:rsid w:val="00065CF2"/>
    <w:rsid w:val="000665BB"/>
    <w:rsid w:val="000676BF"/>
    <w:rsid w:val="00070F10"/>
    <w:rsid w:val="00070FEF"/>
    <w:rsid w:val="00071388"/>
    <w:rsid w:val="000735C3"/>
    <w:rsid w:val="00073B7F"/>
    <w:rsid w:val="00074BAF"/>
    <w:rsid w:val="00074DFF"/>
    <w:rsid w:val="000757B1"/>
    <w:rsid w:val="00077FCE"/>
    <w:rsid w:val="00081D8B"/>
    <w:rsid w:val="00082A33"/>
    <w:rsid w:val="000838D7"/>
    <w:rsid w:val="00083EED"/>
    <w:rsid w:val="00084A14"/>
    <w:rsid w:val="00086FEF"/>
    <w:rsid w:val="00090B33"/>
    <w:rsid w:val="000926F6"/>
    <w:rsid w:val="00093164"/>
    <w:rsid w:val="000937D2"/>
    <w:rsid w:val="000940BB"/>
    <w:rsid w:val="0009415D"/>
    <w:rsid w:val="00094596"/>
    <w:rsid w:val="00095862"/>
    <w:rsid w:val="00095DF3"/>
    <w:rsid w:val="0009744E"/>
    <w:rsid w:val="00097E73"/>
    <w:rsid w:val="000A0480"/>
    <w:rsid w:val="000A04D3"/>
    <w:rsid w:val="000A07FC"/>
    <w:rsid w:val="000A2851"/>
    <w:rsid w:val="000A2C0B"/>
    <w:rsid w:val="000A3467"/>
    <w:rsid w:val="000A3674"/>
    <w:rsid w:val="000A43EE"/>
    <w:rsid w:val="000A4929"/>
    <w:rsid w:val="000A5A39"/>
    <w:rsid w:val="000A6EE8"/>
    <w:rsid w:val="000A712D"/>
    <w:rsid w:val="000A744B"/>
    <w:rsid w:val="000A7FD4"/>
    <w:rsid w:val="000B0035"/>
    <w:rsid w:val="000B0C31"/>
    <w:rsid w:val="000B11D6"/>
    <w:rsid w:val="000B17EC"/>
    <w:rsid w:val="000B1A5E"/>
    <w:rsid w:val="000B1AAB"/>
    <w:rsid w:val="000B25B2"/>
    <w:rsid w:val="000B4A33"/>
    <w:rsid w:val="000B5F88"/>
    <w:rsid w:val="000B7572"/>
    <w:rsid w:val="000B7CEE"/>
    <w:rsid w:val="000B7DB5"/>
    <w:rsid w:val="000C01E6"/>
    <w:rsid w:val="000C1547"/>
    <w:rsid w:val="000C391D"/>
    <w:rsid w:val="000C39CA"/>
    <w:rsid w:val="000C3ECF"/>
    <w:rsid w:val="000C416D"/>
    <w:rsid w:val="000C4E9F"/>
    <w:rsid w:val="000C4F06"/>
    <w:rsid w:val="000C61A5"/>
    <w:rsid w:val="000C61DF"/>
    <w:rsid w:val="000C663C"/>
    <w:rsid w:val="000C6D44"/>
    <w:rsid w:val="000C714E"/>
    <w:rsid w:val="000C733F"/>
    <w:rsid w:val="000D079D"/>
    <w:rsid w:val="000D0CBA"/>
    <w:rsid w:val="000D1060"/>
    <w:rsid w:val="000D169A"/>
    <w:rsid w:val="000D1CFE"/>
    <w:rsid w:val="000D2EE1"/>
    <w:rsid w:val="000D3E46"/>
    <w:rsid w:val="000D4BBF"/>
    <w:rsid w:val="000D55AA"/>
    <w:rsid w:val="000D57D3"/>
    <w:rsid w:val="000D631B"/>
    <w:rsid w:val="000D70E4"/>
    <w:rsid w:val="000D72F2"/>
    <w:rsid w:val="000D7BB8"/>
    <w:rsid w:val="000D7DA7"/>
    <w:rsid w:val="000E07B2"/>
    <w:rsid w:val="000E10A7"/>
    <w:rsid w:val="000E1252"/>
    <w:rsid w:val="000E16CB"/>
    <w:rsid w:val="000E172B"/>
    <w:rsid w:val="000E3DD8"/>
    <w:rsid w:val="000E466C"/>
    <w:rsid w:val="000E5023"/>
    <w:rsid w:val="000E504E"/>
    <w:rsid w:val="000E5184"/>
    <w:rsid w:val="000E78D2"/>
    <w:rsid w:val="000F027A"/>
    <w:rsid w:val="000F07A8"/>
    <w:rsid w:val="000F0AFF"/>
    <w:rsid w:val="000F0D7D"/>
    <w:rsid w:val="000F10DF"/>
    <w:rsid w:val="000F2A31"/>
    <w:rsid w:val="000F2C2B"/>
    <w:rsid w:val="000F303A"/>
    <w:rsid w:val="000F3316"/>
    <w:rsid w:val="000F3B6D"/>
    <w:rsid w:val="000F3DBE"/>
    <w:rsid w:val="000F4CE1"/>
    <w:rsid w:val="000F4E7E"/>
    <w:rsid w:val="000F5DA7"/>
    <w:rsid w:val="000F5EEF"/>
    <w:rsid w:val="000F6228"/>
    <w:rsid w:val="000F6822"/>
    <w:rsid w:val="000F6D0F"/>
    <w:rsid w:val="000F77E9"/>
    <w:rsid w:val="000F7F89"/>
    <w:rsid w:val="00100D0A"/>
    <w:rsid w:val="00100D11"/>
    <w:rsid w:val="00100D3D"/>
    <w:rsid w:val="00100F2D"/>
    <w:rsid w:val="001017D8"/>
    <w:rsid w:val="001019B8"/>
    <w:rsid w:val="00102BE3"/>
    <w:rsid w:val="001033AC"/>
    <w:rsid w:val="00104BC1"/>
    <w:rsid w:val="00105613"/>
    <w:rsid w:val="00105A2E"/>
    <w:rsid w:val="001062D0"/>
    <w:rsid w:val="0010685D"/>
    <w:rsid w:val="00107DDD"/>
    <w:rsid w:val="00107F74"/>
    <w:rsid w:val="0011016E"/>
    <w:rsid w:val="00110719"/>
    <w:rsid w:val="001115E1"/>
    <w:rsid w:val="00111E7A"/>
    <w:rsid w:val="00112922"/>
    <w:rsid w:val="00112A17"/>
    <w:rsid w:val="00113C22"/>
    <w:rsid w:val="001144E5"/>
    <w:rsid w:val="00114C57"/>
    <w:rsid w:val="00115E4E"/>
    <w:rsid w:val="00116304"/>
    <w:rsid w:val="00116571"/>
    <w:rsid w:val="00116A5E"/>
    <w:rsid w:val="00116E15"/>
    <w:rsid w:val="00117762"/>
    <w:rsid w:val="001178ED"/>
    <w:rsid w:val="00117AB5"/>
    <w:rsid w:val="00117F47"/>
    <w:rsid w:val="00117F6B"/>
    <w:rsid w:val="00120084"/>
    <w:rsid w:val="0012036A"/>
    <w:rsid w:val="00120467"/>
    <w:rsid w:val="001207D7"/>
    <w:rsid w:val="00120A24"/>
    <w:rsid w:val="00120D7A"/>
    <w:rsid w:val="00121B1B"/>
    <w:rsid w:val="0012202B"/>
    <w:rsid w:val="00122BE5"/>
    <w:rsid w:val="00123F4B"/>
    <w:rsid w:val="00124015"/>
    <w:rsid w:val="00124559"/>
    <w:rsid w:val="00125118"/>
    <w:rsid w:val="0012583A"/>
    <w:rsid w:val="00125B4F"/>
    <w:rsid w:val="00126373"/>
    <w:rsid w:val="00130030"/>
    <w:rsid w:val="00130CE2"/>
    <w:rsid w:val="00131D1C"/>
    <w:rsid w:val="00132CDF"/>
    <w:rsid w:val="001330AA"/>
    <w:rsid w:val="00133132"/>
    <w:rsid w:val="001333E8"/>
    <w:rsid w:val="00133E6E"/>
    <w:rsid w:val="001343A3"/>
    <w:rsid w:val="00136041"/>
    <w:rsid w:val="00136914"/>
    <w:rsid w:val="00136994"/>
    <w:rsid w:val="00137B84"/>
    <w:rsid w:val="00137BF9"/>
    <w:rsid w:val="00141EF6"/>
    <w:rsid w:val="00142E6B"/>
    <w:rsid w:val="00143082"/>
    <w:rsid w:val="001435A2"/>
    <w:rsid w:val="00144677"/>
    <w:rsid w:val="0014541D"/>
    <w:rsid w:val="0014573B"/>
    <w:rsid w:val="00146426"/>
    <w:rsid w:val="00146F60"/>
    <w:rsid w:val="00147064"/>
    <w:rsid w:val="00150247"/>
    <w:rsid w:val="00153CB8"/>
    <w:rsid w:val="0015437A"/>
    <w:rsid w:val="0015566C"/>
    <w:rsid w:val="00155D03"/>
    <w:rsid w:val="00155D45"/>
    <w:rsid w:val="00156EEB"/>
    <w:rsid w:val="0016039A"/>
    <w:rsid w:val="00160609"/>
    <w:rsid w:val="001608E5"/>
    <w:rsid w:val="00161D5F"/>
    <w:rsid w:val="00161E04"/>
    <w:rsid w:val="00164A34"/>
    <w:rsid w:val="001650EC"/>
    <w:rsid w:val="0016571F"/>
    <w:rsid w:val="00165B8B"/>
    <w:rsid w:val="00165EDD"/>
    <w:rsid w:val="001678D7"/>
    <w:rsid w:val="00167994"/>
    <w:rsid w:val="00171300"/>
    <w:rsid w:val="001715C2"/>
    <w:rsid w:val="00171A0C"/>
    <w:rsid w:val="00172316"/>
    <w:rsid w:val="00172789"/>
    <w:rsid w:val="001729A8"/>
    <w:rsid w:val="00172FCC"/>
    <w:rsid w:val="00172FE2"/>
    <w:rsid w:val="00173213"/>
    <w:rsid w:val="00173284"/>
    <w:rsid w:val="001744C5"/>
    <w:rsid w:val="00174A29"/>
    <w:rsid w:val="00174D68"/>
    <w:rsid w:val="00176C7B"/>
    <w:rsid w:val="0018035E"/>
    <w:rsid w:val="00180E96"/>
    <w:rsid w:val="001814F3"/>
    <w:rsid w:val="00181B4B"/>
    <w:rsid w:val="0018201D"/>
    <w:rsid w:val="001832A8"/>
    <w:rsid w:val="00183ED2"/>
    <w:rsid w:val="00184A70"/>
    <w:rsid w:val="00185141"/>
    <w:rsid w:val="001852FE"/>
    <w:rsid w:val="0018558F"/>
    <w:rsid w:val="00185DC6"/>
    <w:rsid w:val="00186A30"/>
    <w:rsid w:val="0018700B"/>
    <w:rsid w:val="0018725E"/>
    <w:rsid w:val="0018793B"/>
    <w:rsid w:val="00190B3A"/>
    <w:rsid w:val="00190C37"/>
    <w:rsid w:val="001910AC"/>
    <w:rsid w:val="0019149C"/>
    <w:rsid w:val="00191656"/>
    <w:rsid w:val="001917F8"/>
    <w:rsid w:val="00191D70"/>
    <w:rsid w:val="00193F6E"/>
    <w:rsid w:val="001952A2"/>
    <w:rsid w:val="00197813"/>
    <w:rsid w:val="0019789E"/>
    <w:rsid w:val="001A048D"/>
    <w:rsid w:val="001A08AE"/>
    <w:rsid w:val="001A0DF5"/>
    <w:rsid w:val="001A0FC4"/>
    <w:rsid w:val="001A1152"/>
    <w:rsid w:val="001A158E"/>
    <w:rsid w:val="001A1F0A"/>
    <w:rsid w:val="001A2341"/>
    <w:rsid w:val="001A2A9F"/>
    <w:rsid w:val="001A3450"/>
    <w:rsid w:val="001A40C3"/>
    <w:rsid w:val="001A4193"/>
    <w:rsid w:val="001A5E93"/>
    <w:rsid w:val="001A70DC"/>
    <w:rsid w:val="001B0BD5"/>
    <w:rsid w:val="001B0EC0"/>
    <w:rsid w:val="001B10FE"/>
    <w:rsid w:val="001B20E8"/>
    <w:rsid w:val="001B2B06"/>
    <w:rsid w:val="001B2B53"/>
    <w:rsid w:val="001B2B7C"/>
    <w:rsid w:val="001B2E2C"/>
    <w:rsid w:val="001B46EA"/>
    <w:rsid w:val="001B4EBE"/>
    <w:rsid w:val="001B633D"/>
    <w:rsid w:val="001B63F7"/>
    <w:rsid w:val="001B6904"/>
    <w:rsid w:val="001B69BA"/>
    <w:rsid w:val="001B7A03"/>
    <w:rsid w:val="001B7E59"/>
    <w:rsid w:val="001C1FBF"/>
    <w:rsid w:val="001C2A30"/>
    <w:rsid w:val="001C2CF0"/>
    <w:rsid w:val="001C2F9D"/>
    <w:rsid w:val="001C38EC"/>
    <w:rsid w:val="001C5061"/>
    <w:rsid w:val="001C57FA"/>
    <w:rsid w:val="001C66B3"/>
    <w:rsid w:val="001C7333"/>
    <w:rsid w:val="001C7DE1"/>
    <w:rsid w:val="001D11DF"/>
    <w:rsid w:val="001D2513"/>
    <w:rsid w:val="001D2C11"/>
    <w:rsid w:val="001D4724"/>
    <w:rsid w:val="001D479F"/>
    <w:rsid w:val="001D4D00"/>
    <w:rsid w:val="001D5B13"/>
    <w:rsid w:val="001E0DB2"/>
    <w:rsid w:val="001E0E83"/>
    <w:rsid w:val="001E1B15"/>
    <w:rsid w:val="001E23BB"/>
    <w:rsid w:val="001E251A"/>
    <w:rsid w:val="001E2CF5"/>
    <w:rsid w:val="001E349E"/>
    <w:rsid w:val="001E38C2"/>
    <w:rsid w:val="001E684C"/>
    <w:rsid w:val="001E6871"/>
    <w:rsid w:val="001F26A6"/>
    <w:rsid w:val="001F2983"/>
    <w:rsid w:val="001F2C32"/>
    <w:rsid w:val="001F3281"/>
    <w:rsid w:val="001F3975"/>
    <w:rsid w:val="001F48AB"/>
    <w:rsid w:val="001F4CE8"/>
    <w:rsid w:val="001F5DC4"/>
    <w:rsid w:val="001F5DD8"/>
    <w:rsid w:val="001F61FE"/>
    <w:rsid w:val="001F7E6A"/>
    <w:rsid w:val="00200DF7"/>
    <w:rsid w:val="00202289"/>
    <w:rsid w:val="00203D06"/>
    <w:rsid w:val="00204785"/>
    <w:rsid w:val="00205190"/>
    <w:rsid w:val="00205952"/>
    <w:rsid w:val="00205FE0"/>
    <w:rsid w:val="0020715D"/>
    <w:rsid w:val="00207181"/>
    <w:rsid w:val="002078CD"/>
    <w:rsid w:val="00210E63"/>
    <w:rsid w:val="00213524"/>
    <w:rsid w:val="00213EDE"/>
    <w:rsid w:val="00214995"/>
    <w:rsid w:val="00214CFF"/>
    <w:rsid w:val="0021543A"/>
    <w:rsid w:val="00215613"/>
    <w:rsid w:val="00215FE6"/>
    <w:rsid w:val="0021622B"/>
    <w:rsid w:val="0021666D"/>
    <w:rsid w:val="00216B7E"/>
    <w:rsid w:val="00217311"/>
    <w:rsid w:val="00217873"/>
    <w:rsid w:val="0022039F"/>
    <w:rsid w:val="00220C79"/>
    <w:rsid w:val="0022146D"/>
    <w:rsid w:val="00221935"/>
    <w:rsid w:val="00221E24"/>
    <w:rsid w:val="00222BD5"/>
    <w:rsid w:val="00223984"/>
    <w:rsid w:val="00224A2A"/>
    <w:rsid w:val="002251AC"/>
    <w:rsid w:val="00225563"/>
    <w:rsid w:val="00225A02"/>
    <w:rsid w:val="00225C59"/>
    <w:rsid w:val="00225F56"/>
    <w:rsid w:val="00230232"/>
    <w:rsid w:val="00232047"/>
    <w:rsid w:val="0023324C"/>
    <w:rsid w:val="00233C28"/>
    <w:rsid w:val="00233C35"/>
    <w:rsid w:val="00234415"/>
    <w:rsid w:val="0023616A"/>
    <w:rsid w:val="00236CC8"/>
    <w:rsid w:val="00237AAB"/>
    <w:rsid w:val="0024009B"/>
    <w:rsid w:val="00241073"/>
    <w:rsid w:val="002412BE"/>
    <w:rsid w:val="00241594"/>
    <w:rsid w:val="00241A3D"/>
    <w:rsid w:val="002425A2"/>
    <w:rsid w:val="002426B6"/>
    <w:rsid w:val="002427B9"/>
    <w:rsid w:val="00242DF9"/>
    <w:rsid w:val="002438F3"/>
    <w:rsid w:val="00243F07"/>
    <w:rsid w:val="0024499C"/>
    <w:rsid w:val="00244C05"/>
    <w:rsid w:val="00245F45"/>
    <w:rsid w:val="00246A21"/>
    <w:rsid w:val="00247175"/>
    <w:rsid w:val="00247340"/>
    <w:rsid w:val="00247DDF"/>
    <w:rsid w:val="00250838"/>
    <w:rsid w:val="002516FD"/>
    <w:rsid w:val="00251D74"/>
    <w:rsid w:val="00251F17"/>
    <w:rsid w:val="00252371"/>
    <w:rsid w:val="00252556"/>
    <w:rsid w:val="002527BD"/>
    <w:rsid w:val="0025289C"/>
    <w:rsid w:val="00252B93"/>
    <w:rsid w:val="00253330"/>
    <w:rsid w:val="00253CC7"/>
    <w:rsid w:val="00255499"/>
    <w:rsid w:val="00255C9B"/>
    <w:rsid w:val="002560EB"/>
    <w:rsid w:val="002566A2"/>
    <w:rsid w:val="00256924"/>
    <w:rsid w:val="00257397"/>
    <w:rsid w:val="00260A34"/>
    <w:rsid w:val="002629BD"/>
    <w:rsid w:val="00263668"/>
    <w:rsid w:val="00263B0F"/>
    <w:rsid w:val="002665F1"/>
    <w:rsid w:val="00267450"/>
    <w:rsid w:val="00267C27"/>
    <w:rsid w:val="00270ACD"/>
    <w:rsid w:val="00271066"/>
    <w:rsid w:val="002712C9"/>
    <w:rsid w:val="00271C7E"/>
    <w:rsid w:val="00271C8A"/>
    <w:rsid w:val="00272E0A"/>
    <w:rsid w:val="00273B5F"/>
    <w:rsid w:val="00274306"/>
    <w:rsid w:val="00274FE9"/>
    <w:rsid w:val="0027621B"/>
    <w:rsid w:val="002765F7"/>
    <w:rsid w:val="00276AE2"/>
    <w:rsid w:val="00277F24"/>
    <w:rsid w:val="0028185D"/>
    <w:rsid w:val="002845A8"/>
    <w:rsid w:val="002856B3"/>
    <w:rsid w:val="00286A94"/>
    <w:rsid w:val="00286E94"/>
    <w:rsid w:val="002870D8"/>
    <w:rsid w:val="00287AC2"/>
    <w:rsid w:val="0029012B"/>
    <w:rsid w:val="002907DB"/>
    <w:rsid w:val="00291050"/>
    <w:rsid w:val="00291575"/>
    <w:rsid w:val="00291B31"/>
    <w:rsid w:val="00291F55"/>
    <w:rsid w:val="00291F6A"/>
    <w:rsid w:val="00292363"/>
    <w:rsid w:val="002925B3"/>
    <w:rsid w:val="00293771"/>
    <w:rsid w:val="00293F5E"/>
    <w:rsid w:val="002946DF"/>
    <w:rsid w:val="00294E05"/>
    <w:rsid w:val="0029529E"/>
    <w:rsid w:val="00295DFE"/>
    <w:rsid w:val="002970F2"/>
    <w:rsid w:val="002975DA"/>
    <w:rsid w:val="00297EE4"/>
    <w:rsid w:val="00297F9F"/>
    <w:rsid w:val="002A0007"/>
    <w:rsid w:val="002A12DB"/>
    <w:rsid w:val="002A1FEE"/>
    <w:rsid w:val="002A35F8"/>
    <w:rsid w:val="002A5808"/>
    <w:rsid w:val="002A58E8"/>
    <w:rsid w:val="002A67D1"/>
    <w:rsid w:val="002A6EA9"/>
    <w:rsid w:val="002A7122"/>
    <w:rsid w:val="002A726F"/>
    <w:rsid w:val="002A7E2C"/>
    <w:rsid w:val="002A7F18"/>
    <w:rsid w:val="002B1877"/>
    <w:rsid w:val="002B30C5"/>
    <w:rsid w:val="002B323E"/>
    <w:rsid w:val="002B41EF"/>
    <w:rsid w:val="002B4B5F"/>
    <w:rsid w:val="002B6F0E"/>
    <w:rsid w:val="002B760D"/>
    <w:rsid w:val="002C1728"/>
    <w:rsid w:val="002C1D9F"/>
    <w:rsid w:val="002C1F7B"/>
    <w:rsid w:val="002C368F"/>
    <w:rsid w:val="002C3719"/>
    <w:rsid w:val="002C3787"/>
    <w:rsid w:val="002C3A1F"/>
    <w:rsid w:val="002C4424"/>
    <w:rsid w:val="002C493D"/>
    <w:rsid w:val="002C5BD2"/>
    <w:rsid w:val="002C5C6A"/>
    <w:rsid w:val="002C62FA"/>
    <w:rsid w:val="002C6EF9"/>
    <w:rsid w:val="002D0AC4"/>
    <w:rsid w:val="002D0CC9"/>
    <w:rsid w:val="002D1154"/>
    <w:rsid w:val="002D2D75"/>
    <w:rsid w:val="002D3092"/>
    <w:rsid w:val="002D4A27"/>
    <w:rsid w:val="002D5475"/>
    <w:rsid w:val="002D58C4"/>
    <w:rsid w:val="002D59C1"/>
    <w:rsid w:val="002D76D6"/>
    <w:rsid w:val="002D7D11"/>
    <w:rsid w:val="002E1899"/>
    <w:rsid w:val="002E2142"/>
    <w:rsid w:val="002E2A52"/>
    <w:rsid w:val="002E2D2D"/>
    <w:rsid w:val="002E4167"/>
    <w:rsid w:val="002E4927"/>
    <w:rsid w:val="002F0D63"/>
    <w:rsid w:val="002F10A3"/>
    <w:rsid w:val="002F1F96"/>
    <w:rsid w:val="002F2230"/>
    <w:rsid w:val="002F2AFC"/>
    <w:rsid w:val="002F2CAA"/>
    <w:rsid w:val="002F3629"/>
    <w:rsid w:val="002F4717"/>
    <w:rsid w:val="002F48FD"/>
    <w:rsid w:val="002F53E3"/>
    <w:rsid w:val="002F5DA4"/>
    <w:rsid w:val="002F5EA1"/>
    <w:rsid w:val="002F6BF0"/>
    <w:rsid w:val="002F6D1F"/>
    <w:rsid w:val="002F7E1A"/>
    <w:rsid w:val="0030000F"/>
    <w:rsid w:val="003013E2"/>
    <w:rsid w:val="00301491"/>
    <w:rsid w:val="003024B5"/>
    <w:rsid w:val="00302B9A"/>
    <w:rsid w:val="00302C69"/>
    <w:rsid w:val="003033EC"/>
    <w:rsid w:val="0030376F"/>
    <w:rsid w:val="00304A70"/>
    <w:rsid w:val="00306952"/>
    <w:rsid w:val="00306A81"/>
    <w:rsid w:val="00306F8D"/>
    <w:rsid w:val="00307843"/>
    <w:rsid w:val="003102EB"/>
    <w:rsid w:val="00311DBF"/>
    <w:rsid w:val="00312D95"/>
    <w:rsid w:val="00314E56"/>
    <w:rsid w:val="00315D95"/>
    <w:rsid w:val="00317718"/>
    <w:rsid w:val="0032038E"/>
    <w:rsid w:val="00321363"/>
    <w:rsid w:val="003222EA"/>
    <w:rsid w:val="00322420"/>
    <w:rsid w:val="00322562"/>
    <w:rsid w:val="00322C8B"/>
    <w:rsid w:val="00323835"/>
    <w:rsid w:val="00323D48"/>
    <w:rsid w:val="003240C7"/>
    <w:rsid w:val="003246A4"/>
    <w:rsid w:val="00325448"/>
    <w:rsid w:val="0032544F"/>
    <w:rsid w:val="00326225"/>
    <w:rsid w:val="00326236"/>
    <w:rsid w:val="003278EB"/>
    <w:rsid w:val="00327943"/>
    <w:rsid w:val="00327DAD"/>
    <w:rsid w:val="003302CF"/>
    <w:rsid w:val="00330828"/>
    <w:rsid w:val="00330A59"/>
    <w:rsid w:val="0033142D"/>
    <w:rsid w:val="0033151B"/>
    <w:rsid w:val="00331B90"/>
    <w:rsid w:val="00332030"/>
    <w:rsid w:val="003327D2"/>
    <w:rsid w:val="00332DD5"/>
    <w:rsid w:val="00333EDF"/>
    <w:rsid w:val="00334CF0"/>
    <w:rsid w:val="00335440"/>
    <w:rsid w:val="00335767"/>
    <w:rsid w:val="00335E5C"/>
    <w:rsid w:val="00335FCD"/>
    <w:rsid w:val="00336B27"/>
    <w:rsid w:val="003377CF"/>
    <w:rsid w:val="00337C89"/>
    <w:rsid w:val="00340208"/>
    <w:rsid w:val="00341CAD"/>
    <w:rsid w:val="00342408"/>
    <w:rsid w:val="00342AE7"/>
    <w:rsid w:val="00342DDC"/>
    <w:rsid w:val="0034409F"/>
    <w:rsid w:val="003446E4"/>
    <w:rsid w:val="00344F94"/>
    <w:rsid w:val="00345B2C"/>
    <w:rsid w:val="00345C05"/>
    <w:rsid w:val="00346E6B"/>
    <w:rsid w:val="00347400"/>
    <w:rsid w:val="003505D5"/>
    <w:rsid w:val="00350937"/>
    <w:rsid w:val="00351305"/>
    <w:rsid w:val="003517C2"/>
    <w:rsid w:val="00352022"/>
    <w:rsid w:val="0035276D"/>
    <w:rsid w:val="00352807"/>
    <w:rsid w:val="003530D3"/>
    <w:rsid w:val="00353D27"/>
    <w:rsid w:val="00353F1F"/>
    <w:rsid w:val="00354712"/>
    <w:rsid w:val="00354738"/>
    <w:rsid w:val="00355057"/>
    <w:rsid w:val="00355C44"/>
    <w:rsid w:val="00355EFE"/>
    <w:rsid w:val="003564ED"/>
    <w:rsid w:val="00356B57"/>
    <w:rsid w:val="00356F5E"/>
    <w:rsid w:val="003572E4"/>
    <w:rsid w:val="003576CF"/>
    <w:rsid w:val="003579D5"/>
    <w:rsid w:val="00357A03"/>
    <w:rsid w:val="00361778"/>
    <w:rsid w:val="00361888"/>
    <w:rsid w:val="00362032"/>
    <w:rsid w:val="003622EE"/>
    <w:rsid w:val="003625A5"/>
    <w:rsid w:val="00362672"/>
    <w:rsid w:val="003635BE"/>
    <w:rsid w:val="00363C00"/>
    <w:rsid w:val="00363CDF"/>
    <w:rsid w:val="00366ABA"/>
    <w:rsid w:val="0036785D"/>
    <w:rsid w:val="003710FD"/>
    <w:rsid w:val="00371A85"/>
    <w:rsid w:val="003731F4"/>
    <w:rsid w:val="00373383"/>
    <w:rsid w:val="00374758"/>
    <w:rsid w:val="00375A82"/>
    <w:rsid w:val="00376CF9"/>
    <w:rsid w:val="00376F07"/>
    <w:rsid w:val="0037760F"/>
    <w:rsid w:val="00377C38"/>
    <w:rsid w:val="00377DC8"/>
    <w:rsid w:val="00377F19"/>
    <w:rsid w:val="00381EC7"/>
    <w:rsid w:val="00381F89"/>
    <w:rsid w:val="00382806"/>
    <w:rsid w:val="003841FD"/>
    <w:rsid w:val="00385591"/>
    <w:rsid w:val="00386332"/>
    <w:rsid w:val="00386FAA"/>
    <w:rsid w:val="003879E7"/>
    <w:rsid w:val="003923AF"/>
    <w:rsid w:val="003929B9"/>
    <w:rsid w:val="00394272"/>
    <w:rsid w:val="003944DD"/>
    <w:rsid w:val="003947C0"/>
    <w:rsid w:val="003949FA"/>
    <w:rsid w:val="00395FFA"/>
    <w:rsid w:val="003960B9"/>
    <w:rsid w:val="003971A2"/>
    <w:rsid w:val="00397F81"/>
    <w:rsid w:val="003A05D4"/>
    <w:rsid w:val="003A13B1"/>
    <w:rsid w:val="003A2453"/>
    <w:rsid w:val="003A2908"/>
    <w:rsid w:val="003A46C2"/>
    <w:rsid w:val="003A736C"/>
    <w:rsid w:val="003A77E3"/>
    <w:rsid w:val="003B02D7"/>
    <w:rsid w:val="003B0D74"/>
    <w:rsid w:val="003B0FDB"/>
    <w:rsid w:val="003B131B"/>
    <w:rsid w:val="003B1CBE"/>
    <w:rsid w:val="003B2399"/>
    <w:rsid w:val="003B2BB6"/>
    <w:rsid w:val="003B2FA2"/>
    <w:rsid w:val="003B3122"/>
    <w:rsid w:val="003B3EF5"/>
    <w:rsid w:val="003B458D"/>
    <w:rsid w:val="003B5DF7"/>
    <w:rsid w:val="003C0748"/>
    <w:rsid w:val="003C0B46"/>
    <w:rsid w:val="003C0EC7"/>
    <w:rsid w:val="003C136F"/>
    <w:rsid w:val="003C13DD"/>
    <w:rsid w:val="003C1EE5"/>
    <w:rsid w:val="003C2DD3"/>
    <w:rsid w:val="003C3599"/>
    <w:rsid w:val="003C479E"/>
    <w:rsid w:val="003C4D3B"/>
    <w:rsid w:val="003C5186"/>
    <w:rsid w:val="003C631C"/>
    <w:rsid w:val="003C632D"/>
    <w:rsid w:val="003C72B7"/>
    <w:rsid w:val="003C73D6"/>
    <w:rsid w:val="003C74BE"/>
    <w:rsid w:val="003D0450"/>
    <w:rsid w:val="003D0A6F"/>
    <w:rsid w:val="003D1F5D"/>
    <w:rsid w:val="003D2F2C"/>
    <w:rsid w:val="003D377A"/>
    <w:rsid w:val="003D3784"/>
    <w:rsid w:val="003D4621"/>
    <w:rsid w:val="003D4972"/>
    <w:rsid w:val="003D6BBF"/>
    <w:rsid w:val="003D722D"/>
    <w:rsid w:val="003D7340"/>
    <w:rsid w:val="003D7593"/>
    <w:rsid w:val="003D75FB"/>
    <w:rsid w:val="003D7AAD"/>
    <w:rsid w:val="003D7F6E"/>
    <w:rsid w:val="003D7FC5"/>
    <w:rsid w:val="003E0231"/>
    <w:rsid w:val="003E04B0"/>
    <w:rsid w:val="003E0FDD"/>
    <w:rsid w:val="003E1831"/>
    <w:rsid w:val="003E221F"/>
    <w:rsid w:val="003E262A"/>
    <w:rsid w:val="003E2886"/>
    <w:rsid w:val="003E36D4"/>
    <w:rsid w:val="003E37AB"/>
    <w:rsid w:val="003E44FD"/>
    <w:rsid w:val="003E66B9"/>
    <w:rsid w:val="003E70BE"/>
    <w:rsid w:val="003F001E"/>
    <w:rsid w:val="003F0635"/>
    <w:rsid w:val="003F0B5D"/>
    <w:rsid w:val="003F0F57"/>
    <w:rsid w:val="003F1000"/>
    <w:rsid w:val="003F14F7"/>
    <w:rsid w:val="003F25A6"/>
    <w:rsid w:val="003F263B"/>
    <w:rsid w:val="003F33FF"/>
    <w:rsid w:val="003F45E0"/>
    <w:rsid w:val="003F5AFB"/>
    <w:rsid w:val="003F5EB5"/>
    <w:rsid w:val="003F6459"/>
    <w:rsid w:val="003F66F9"/>
    <w:rsid w:val="003F6A02"/>
    <w:rsid w:val="003F76C4"/>
    <w:rsid w:val="003F7AB4"/>
    <w:rsid w:val="003F7E19"/>
    <w:rsid w:val="003F7FB3"/>
    <w:rsid w:val="00400C87"/>
    <w:rsid w:val="00403973"/>
    <w:rsid w:val="00403A0B"/>
    <w:rsid w:val="004044B2"/>
    <w:rsid w:val="004060B0"/>
    <w:rsid w:val="00406D32"/>
    <w:rsid w:val="00406D5C"/>
    <w:rsid w:val="004072B7"/>
    <w:rsid w:val="00410540"/>
    <w:rsid w:val="004106D1"/>
    <w:rsid w:val="00413235"/>
    <w:rsid w:val="00413B08"/>
    <w:rsid w:val="00413E38"/>
    <w:rsid w:val="00414A22"/>
    <w:rsid w:val="00414DCB"/>
    <w:rsid w:val="00415C11"/>
    <w:rsid w:val="0041682E"/>
    <w:rsid w:val="004171DE"/>
    <w:rsid w:val="0041724E"/>
    <w:rsid w:val="00420C8B"/>
    <w:rsid w:val="00420D16"/>
    <w:rsid w:val="00421327"/>
    <w:rsid w:val="00421592"/>
    <w:rsid w:val="00423256"/>
    <w:rsid w:val="00424363"/>
    <w:rsid w:val="00424396"/>
    <w:rsid w:val="00424774"/>
    <w:rsid w:val="00424A50"/>
    <w:rsid w:val="00425F0B"/>
    <w:rsid w:val="00426521"/>
    <w:rsid w:val="00426E89"/>
    <w:rsid w:val="00427C22"/>
    <w:rsid w:val="00430D4D"/>
    <w:rsid w:val="00431F24"/>
    <w:rsid w:val="00432229"/>
    <w:rsid w:val="00433526"/>
    <w:rsid w:val="004342AA"/>
    <w:rsid w:val="004347B7"/>
    <w:rsid w:val="00435E6C"/>
    <w:rsid w:val="00436167"/>
    <w:rsid w:val="00437EFC"/>
    <w:rsid w:val="00440009"/>
    <w:rsid w:val="004410D6"/>
    <w:rsid w:val="00441B4B"/>
    <w:rsid w:val="00441DBC"/>
    <w:rsid w:val="00441E4A"/>
    <w:rsid w:val="00442889"/>
    <w:rsid w:val="00444235"/>
    <w:rsid w:val="004455A9"/>
    <w:rsid w:val="0044563E"/>
    <w:rsid w:val="00445C85"/>
    <w:rsid w:val="00446CEC"/>
    <w:rsid w:val="004473F7"/>
    <w:rsid w:val="00447B26"/>
    <w:rsid w:val="00451AAC"/>
    <w:rsid w:val="004520A6"/>
    <w:rsid w:val="004530C6"/>
    <w:rsid w:val="00453174"/>
    <w:rsid w:val="00453309"/>
    <w:rsid w:val="004536A5"/>
    <w:rsid w:val="004540DC"/>
    <w:rsid w:val="00454BF1"/>
    <w:rsid w:val="00456FFD"/>
    <w:rsid w:val="00457318"/>
    <w:rsid w:val="00460555"/>
    <w:rsid w:val="00461C82"/>
    <w:rsid w:val="00462B50"/>
    <w:rsid w:val="004637C1"/>
    <w:rsid w:val="004639BC"/>
    <w:rsid w:val="0046507F"/>
    <w:rsid w:val="00465D9B"/>
    <w:rsid w:val="0047097F"/>
    <w:rsid w:val="00470C76"/>
    <w:rsid w:val="0047191A"/>
    <w:rsid w:val="00472A55"/>
    <w:rsid w:val="004736E0"/>
    <w:rsid w:val="00474430"/>
    <w:rsid w:val="00474439"/>
    <w:rsid w:val="0047486A"/>
    <w:rsid w:val="00474E22"/>
    <w:rsid w:val="00475841"/>
    <w:rsid w:val="00476923"/>
    <w:rsid w:val="00477061"/>
    <w:rsid w:val="004816EA"/>
    <w:rsid w:val="00481F70"/>
    <w:rsid w:val="004823A4"/>
    <w:rsid w:val="004829AF"/>
    <w:rsid w:val="00482D57"/>
    <w:rsid w:val="0048307A"/>
    <w:rsid w:val="00483136"/>
    <w:rsid w:val="00483305"/>
    <w:rsid w:val="00484602"/>
    <w:rsid w:val="00484928"/>
    <w:rsid w:val="004853A3"/>
    <w:rsid w:val="00485D3E"/>
    <w:rsid w:val="004866CC"/>
    <w:rsid w:val="004867E3"/>
    <w:rsid w:val="00486FDB"/>
    <w:rsid w:val="0048736A"/>
    <w:rsid w:val="00487624"/>
    <w:rsid w:val="00487626"/>
    <w:rsid w:val="0049009E"/>
    <w:rsid w:val="00491537"/>
    <w:rsid w:val="004920A1"/>
    <w:rsid w:val="004929E7"/>
    <w:rsid w:val="00492CD8"/>
    <w:rsid w:val="00493260"/>
    <w:rsid w:val="00494B48"/>
    <w:rsid w:val="00495377"/>
    <w:rsid w:val="00495CEB"/>
    <w:rsid w:val="00495ECC"/>
    <w:rsid w:val="00496951"/>
    <w:rsid w:val="004974A0"/>
    <w:rsid w:val="00497523"/>
    <w:rsid w:val="00497652"/>
    <w:rsid w:val="004A04AC"/>
    <w:rsid w:val="004A0E66"/>
    <w:rsid w:val="004A1C17"/>
    <w:rsid w:val="004A1DBE"/>
    <w:rsid w:val="004A2C68"/>
    <w:rsid w:val="004A441A"/>
    <w:rsid w:val="004A45D5"/>
    <w:rsid w:val="004A4EBB"/>
    <w:rsid w:val="004A7C47"/>
    <w:rsid w:val="004B067A"/>
    <w:rsid w:val="004B06B1"/>
    <w:rsid w:val="004B153B"/>
    <w:rsid w:val="004B1778"/>
    <w:rsid w:val="004B2A95"/>
    <w:rsid w:val="004B301B"/>
    <w:rsid w:val="004B36BA"/>
    <w:rsid w:val="004B4726"/>
    <w:rsid w:val="004B649B"/>
    <w:rsid w:val="004C09D3"/>
    <w:rsid w:val="004C0CE6"/>
    <w:rsid w:val="004C103E"/>
    <w:rsid w:val="004C21DA"/>
    <w:rsid w:val="004C229C"/>
    <w:rsid w:val="004C2494"/>
    <w:rsid w:val="004C27AA"/>
    <w:rsid w:val="004C2E9A"/>
    <w:rsid w:val="004C3EB9"/>
    <w:rsid w:val="004C3EDA"/>
    <w:rsid w:val="004C42DD"/>
    <w:rsid w:val="004C52EA"/>
    <w:rsid w:val="004C549B"/>
    <w:rsid w:val="004C5567"/>
    <w:rsid w:val="004C78FC"/>
    <w:rsid w:val="004D0226"/>
    <w:rsid w:val="004D03BD"/>
    <w:rsid w:val="004D078D"/>
    <w:rsid w:val="004D09FC"/>
    <w:rsid w:val="004D1652"/>
    <w:rsid w:val="004D1DE9"/>
    <w:rsid w:val="004D2002"/>
    <w:rsid w:val="004D2268"/>
    <w:rsid w:val="004D2F31"/>
    <w:rsid w:val="004D3CA3"/>
    <w:rsid w:val="004D4870"/>
    <w:rsid w:val="004D5006"/>
    <w:rsid w:val="004D51C7"/>
    <w:rsid w:val="004D5583"/>
    <w:rsid w:val="004D55B5"/>
    <w:rsid w:val="004D5A60"/>
    <w:rsid w:val="004D76BB"/>
    <w:rsid w:val="004E155A"/>
    <w:rsid w:val="004E1A4D"/>
    <w:rsid w:val="004E2AAC"/>
    <w:rsid w:val="004E2BB8"/>
    <w:rsid w:val="004E39C0"/>
    <w:rsid w:val="004E3FB2"/>
    <w:rsid w:val="004E44BA"/>
    <w:rsid w:val="004E50D7"/>
    <w:rsid w:val="004E524B"/>
    <w:rsid w:val="004E5533"/>
    <w:rsid w:val="004E560F"/>
    <w:rsid w:val="004E5D68"/>
    <w:rsid w:val="004E622E"/>
    <w:rsid w:val="004E66C5"/>
    <w:rsid w:val="004E6B80"/>
    <w:rsid w:val="004E778B"/>
    <w:rsid w:val="004E77E2"/>
    <w:rsid w:val="004E7D95"/>
    <w:rsid w:val="004F375A"/>
    <w:rsid w:val="004F690F"/>
    <w:rsid w:val="004F693F"/>
    <w:rsid w:val="004F74A6"/>
    <w:rsid w:val="004F7C45"/>
    <w:rsid w:val="005004A5"/>
    <w:rsid w:val="005004B2"/>
    <w:rsid w:val="00500C73"/>
    <w:rsid w:val="00503D17"/>
    <w:rsid w:val="00504621"/>
    <w:rsid w:val="00504D6B"/>
    <w:rsid w:val="00504F04"/>
    <w:rsid w:val="0050575B"/>
    <w:rsid w:val="00506DCB"/>
    <w:rsid w:val="005073FF"/>
    <w:rsid w:val="00507EBE"/>
    <w:rsid w:val="0051075F"/>
    <w:rsid w:val="00510B05"/>
    <w:rsid w:val="00511071"/>
    <w:rsid w:val="00511258"/>
    <w:rsid w:val="00511B5E"/>
    <w:rsid w:val="00513651"/>
    <w:rsid w:val="00513ADC"/>
    <w:rsid w:val="00514599"/>
    <w:rsid w:val="005146E8"/>
    <w:rsid w:val="0051503D"/>
    <w:rsid w:val="00515AFF"/>
    <w:rsid w:val="00515D8A"/>
    <w:rsid w:val="0051601C"/>
    <w:rsid w:val="005160B5"/>
    <w:rsid w:val="00516833"/>
    <w:rsid w:val="005200E3"/>
    <w:rsid w:val="00521B40"/>
    <w:rsid w:val="00521FE7"/>
    <w:rsid w:val="005225FE"/>
    <w:rsid w:val="00523239"/>
    <w:rsid w:val="0052429A"/>
    <w:rsid w:val="005245A1"/>
    <w:rsid w:val="00524832"/>
    <w:rsid w:val="00525D6B"/>
    <w:rsid w:val="00525DE9"/>
    <w:rsid w:val="0052684C"/>
    <w:rsid w:val="00526C6A"/>
    <w:rsid w:val="005272AD"/>
    <w:rsid w:val="00527A16"/>
    <w:rsid w:val="005303F0"/>
    <w:rsid w:val="00530C6F"/>
    <w:rsid w:val="00531DCE"/>
    <w:rsid w:val="00533115"/>
    <w:rsid w:val="005351BA"/>
    <w:rsid w:val="0053610C"/>
    <w:rsid w:val="00536DBA"/>
    <w:rsid w:val="00537928"/>
    <w:rsid w:val="00537951"/>
    <w:rsid w:val="00537FF8"/>
    <w:rsid w:val="005405BC"/>
    <w:rsid w:val="00540C3E"/>
    <w:rsid w:val="00541387"/>
    <w:rsid w:val="0054166A"/>
    <w:rsid w:val="00542327"/>
    <w:rsid w:val="00542723"/>
    <w:rsid w:val="00543206"/>
    <w:rsid w:val="005468C6"/>
    <w:rsid w:val="0054693A"/>
    <w:rsid w:val="0055005B"/>
    <w:rsid w:val="00550320"/>
    <w:rsid w:val="00550720"/>
    <w:rsid w:val="00550C6F"/>
    <w:rsid w:val="00552717"/>
    <w:rsid w:val="005535E9"/>
    <w:rsid w:val="00557FF5"/>
    <w:rsid w:val="00561B2C"/>
    <w:rsid w:val="00561D71"/>
    <w:rsid w:val="005629D3"/>
    <w:rsid w:val="0056359C"/>
    <w:rsid w:val="00563AAE"/>
    <w:rsid w:val="00565127"/>
    <w:rsid w:val="00565B46"/>
    <w:rsid w:val="00565BEB"/>
    <w:rsid w:val="00565C48"/>
    <w:rsid w:val="00566E12"/>
    <w:rsid w:val="005672A4"/>
    <w:rsid w:val="00567C0B"/>
    <w:rsid w:val="005716BD"/>
    <w:rsid w:val="00572224"/>
    <w:rsid w:val="00572430"/>
    <w:rsid w:val="00573190"/>
    <w:rsid w:val="005732ED"/>
    <w:rsid w:val="0057434F"/>
    <w:rsid w:val="00574712"/>
    <w:rsid w:val="00576B6E"/>
    <w:rsid w:val="0057711C"/>
    <w:rsid w:val="0058004E"/>
    <w:rsid w:val="0058194E"/>
    <w:rsid w:val="00582C0E"/>
    <w:rsid w:val="00583DF8"/>
    <w:rsid w:val="0058460D"/>
    <w:rsid w:val="005850BA"/>
    <w:rsid w:val="00585CDE"/>
    <w:rsid w:val="00586156"/>
    <w:rsid w:val="005876D5"/>
    <w:rsid w:val="005879D9"/>
    <w:rsid w:val="00590158"/>
    <w:rsid w:val="005920B8"/>
    <w:rsid w:val="00593990"/>
    <w:rsid w:val="0059560B"/>
    <w:rsid w:val="0059597F"/>
    <w:rsid w:val="005962ED"/>
    <w:rsid w:val="00596A0B"/>
    <w:rsid w:val="00597189"/>
    <w:rsid w:val="005A07A2"/>
    <w:rsid w:val="005A080C"/>
    <w:rsid w:val="005A0CB3"/>
    <w:rsid w:val="005A10F4"/>
    <w:rsid w:val="005A132B"/>
    <w:rsid w:val="005A179B"/>
    <w:rsid w:val="005A1C23"/>
    <w:rsid w:val="005A2E35"/>
    <w:rsid w:val="005A384A"/>
    <w:rsid w:val="005A4068"/>
    <w:rsid w:val="005A4B24"/>
    <w:rsid w:val="005A53E1"/>
    <w:rsid w:val="005A54FD"/>
    <w:rsid w:val="005A5A99"/>
    <w:rsid w:val="005A6A3F"/>
    <w:rsid w:val="005A77B0"/>
    <w:rsid w:val="005A7E6B"/>
    <w:rsid w:val="005B041B"/>
    <w:rsid w:val="005B0915"/>
    <w:rsid w:val="005B1C3C"/>
    <w:rsid w:val="005B2C7D"/>
    <w:rsid w:val="005B3165"/>
    <w:rsid w:val="005B4F24"/>
    <w:rsid w:val="005B5071"/>
    <w:rsid w:val="005B6A57"/>
    <w:rsid w:val="005C02F0"/>
    <w:rsid w:val="005C0465"/>
    <w:rsid w:val="005C04E6"/>
    <w:rsid w:val="005C367B"/>
    <w:rsid w:val="005C3E0C"/>
    <w:rsid w:val="005C494B"/>
    <w:rsid w:val="005C4953"/>
    <w:rsid w:val="005C6286"/>
    <w:rsid w:val="005C73D8"/>
    <w:rsid w:val="005C7757"/>
    <w:rsid w:val="005C7F4A"/>
    <w:rsid w:val="005D036B"/>
    <w:rsid w:val="005D2093"/>
    <w:rsid w:val="005D4063"/>
    <w:rsid w:val="005D53CD"/>
    <w:rsid w:val="005D68AF"/>
    <w:rsid w:val="005D7271"/>
    <w:rsid w:val="005D7ACA"/>
    <w:rsid w:val="005E0293"/>
    <w:rsid w:val="005E18F6"/>
    <w:rsid w:val="005E2276"/>
    <w:rsid w:val="005E3FCE"/>
    <w:rsid w:val="005E3FD1"/>
    <w:rsid w:val="005E4211"/>
    <w:rsid w:val="005E441F"/>
    <w:rsid w:val="005E46A5"/>
    <w:rsid w:val="005E48FC"/>
    <w:rsid w:val="005E4DA0"/>
    <w:rsid w:val="005E5E3D"/>
    <w:rsid w:val="005E6019"/>
    <w:rsid w:val="005E6061"/>
    <w:rsid w:val="005E6077"/>
    <w:rsid w:val="005E64CE"/>
    <w:rsid w:val="005E6885"/>
    <w:rsid w:val="005E711C"/>
    <w:rsid w:val="005E7D02"/>
    <w:rsid w:val="005F0ABA"/>
    <w:rsid w:val="005F134A"/>
    <w:rsid w:val="005F17FB"/>
    <w:rsid w:val="005F1E88"/>
    <w:rsid w:val="005F29D2"/>
    <w:rsid w:val="005F5208"/>
    <w:rsid w:val="005F6FC1"/>
    <w:rsid w:val="005F7539"/>
    <w:rsid w:val="005F7557"/>
    <w:rsid w:val="00600665"/>
    <w:rsid w:val="00600D28"/>
    <w:rsid w:val="0060299E"/>
    <w:rsid w:val="00604CE3"/>
    <w:rsid w:val="00605C26"/>
    <w:rsid w:val="00606388"/>
    <w:rsid w:val="006063D8"/>
    <w:rsid w:val="00606661"/>
    <w:rsid w:val="0060730C"/>
    <w:rsid w:val="006074D4"/>
    <w:rsid w:val="006107C6"/>
    <w:rsid w:val="006111D6"/>
    <w:rsid w:val="0061142C"/>
    <w:rsid w:val="0061186C"/>
    <w:rsid w:val="006119A4"/>
    <w:rsid w:val="00613222"/>
    <w:rsid w:val="006136CA"/>
    <w:rsid w:val="006141F3"/>
    <w:rsid w:val="00614F6A"/>
    <w:rsid w:val="006163D7"/>
    <w:rsid w:val="00617038"/>
    <w:rsid w:val="00617819"/>
    <w:rsid w:val="00617B4E"/>
    <w:rsid w:val="00617FC6"/>
    <w:rsid w:val="00620E7F"/>
    <w:rsid w:val="006214F8"/>
    <w:rsid w:val="006220A1"/>
    <w:rsid w:val="00623615"/>
    <w:rsid w:val="00626ACA"/>
    <w:rsid w:val="00627048"/>
    <w:rsid w:val="00627F66"/>
    <w:rsid w:val="0063015C"/>
    <w:rsid w:val="0063091E"/>
    <w:rsid w:val="00630C41"/>
    <w:rsid w:val="00631DE4"/>
    <w:rsid w:val="00632905"/>
    <w:rsid w:val="00633F2E"/>
    <w:rsid w:val="00637C2C"/>
    <w:rsid w:val="00640370"/>
    <w:rsid w:val="00641112"/>
    <w:rsid w:val="00641B8C"/>
    <w:rsid w:val="0064214C"/>
    <w:rsid w:val="00642278"/>
    <w:rsid w:val="00642578"/>
    <w:rsid w:val="0064454E"/>
    <w:rsid w:val="006463BA"/>
    <w:rsid w:val="006463DA"/>
    <w:rsid w:val="0064682F"/>
    <w:rsid w:val="00646C81"/>
    <w:rsid w:val="006472F0"/>
    <w:rsid w:val="00647D64"/>
    <w:rsid w:val="00647F0F"/>
    <w:rsid w:val="00650263"/>
    <w:rsid w:val="006507A4"/>
    <w:rsid w:val="00650ACB"/>
    <w:rsid w:val="00650EC2"/>
    <w:rsid w:val="00651647"/>
    <w:rsid w:val="00651773"/>
    <w:rsid w:val="006522A4"/>
    <w:rsid w:val="0065387D"/>
    <w:rsid w:val="00653C51"/>
    <w:rsid w:val="0065426C"/>
    <w:rsid w:val="006553B5"/>
    <w:rsid w:val="00656AA7"/>
    <w:rsid w:val="00656C28"/>
    <w:rsid w:val="006570AA"/>
    <w:rsid w:val="0065784D"/>
    <w:rsid w:val="00660FFE"/>
    <w:rsid w:val="006610BF"/>
    <w:rsid w:val="006613DF"/>
    <w:rsid w:val="00663543"/>
    <w:rsid w:val="006635DE"/>
    <w:rsid w:val="00664408"/>
    <w:rsid w:val="00665EED"/>
    <w:rsid w:val="006661A7"/>
    <w:rsid w:val="0066691B"/>
    <w:rsid w:val="0066701E"/>
    <w:rsid w:val="0066717C"/>
    <w:rsid w:val="00667A12"/>
    <w:rsid w:val="00667DE3"/>
    <w:rsid w:val="00672CE0"/>
    <w:rsid w:val="0067338F"/>
    <w:rsid w:val="0067442C"/>
    <w:rsid w:val="006748C5"/>
    <w:rsid w:val="00674F24"/>
    <w:rsid w:val="00675236"/>
    <w:rsid w:val="00675F77"/>
    <w:rsid w:val="006761DD"/>
    <w:rsid w:val="00677112"/>
    <w:rsid w:val="00677757"/>
    <w:rsid w:val="006778D5"/>
    <w:rsid w:val="00677CA9"/>
    <w:rsid w:val="00680554"/>
    <w:rsid w:val="00680EFF"/>
    <w:rsid w:val="00682166"/>
    <w:rsid w:val="0068243E"/>
    <w:rsid w:val="00683AEC"/>
    <w:rsid w:val="00684BA0"/>
    <w:rsid w:val="00687912"/>
    <w:rsid w:val="00693210"/>
    <w:rsid w:val="006934BB"/>
    <w:rsid w:val="006934BC"/>
    <w:rsid w:val="006935F8"/>
    <w:rsid w:val="00695502"/>
    <w:rsid w:val="00695A19"/>
    <w:rsid w:val="006961CD"/>
    <w:rsid w:val="006975D0"/>
    <w:rsid w:val="00697F82"/>
    <w:rsid w:val="006A0515"/>
    <w:rsid w:val="006A1D7F"/>
    <w:rsid w:val="006A2044"/>
    <w:rsid w:val="006A2D95"/>
    <w:rsid w:val="006A2F11"/>
    <w:rsid w:val="006A3A5C"/>
    <w:rsid w:val="006A3AF9"/>
    <w:rsid w:val="006A4F16"/>
    <w:rsid w:val="006A513B"/>
    <w:rsid w:val="006A54A5"/>
    <w:rsid w:val="006A5DDA"/>
    <w:rsid w:val="006A5FD3"/>
    <w:rsid w:val="006A748D"/>
    <w:rsid w:val="006B0979"/>
    <w:rsid w:val="006B0F76"/>
    <w:rsid w:val="006B142E"/>
    <w:rsid w:val="006B169E"/>
    <w:rsid w:val="006B1B2F"/>
    <w:rsid w:val="006B2009"/>
    <w:rsid w:val="006B2D3B"/>
    <w:rsid w:val="006B3258"/>
    <w:rsid w:val="006B4940"/>
    <w:rsid w:val="006B5415"/>
    <w:rsid w:val="006B5FE9"/>
    <w:rsid w:val="006B64E3"/>
    <w:rsid w:val="006B7CF9"/>
    <w:rsid w:val="006C068C"/>
    <w:rsid w:val="006C1773"/>
    <w:rsid w:val="006C1908"/>
    <w:rsid w:val="006C2623"/>
    <w:rsid w:val="006C2879"/>
    <w:rsid w:val="006C2C89"/>
    <w:rsid w:val="006C324A"/>
    <w:rsid w:val="006C438F"/>
    <w:rsid w:val="006C51F0"/>
    <w:rsid w:val="006C5B3D"/>
    <w:rsid w:val="006C5FC5"/>
    <w:rsid w:val="006C6A40"/>
    <w:rsid w:val="006C730A"/>
    <w:rsid w:val="006C74C7"/>
    <w:rsid w:val="006C756E"/>
    <w:rsid w:val="006D1564"/>
    <w:rsid w:val="006D18FC"/>
    <w:rsid w:val="006D22B7"/>
    <w:rsid w:val="006D24BD"/>
    <w:rsid w:val="006D38E8"/>
    <w:rsid w:val="006D45D9"/>
    <w:rsid w:val="006D572A"/>
    <w:rsid w:val="006E00D0"/>
    <w:rsid w:val="006E0B77"/>
    <w:rsid w:val="006E196A"/>
    <w:rsid w:val="006E19AE"/>
    <w:rsid w:val="006E1CFE"/>
    <w:rsid w:val="006E1E06"/>
    <w:rsid w:val="006E4396"/>
    <w:rsid w:val="006E45E1"/>
    <w:rsid w:val="006E53A8"/>
    <w:rsid w:val="006E6130"/>
    <w:rsid w:val="006E6AF9"/>
    <w:rsid w:val="006F0488"/>
    <w:rsid w:val="006F0751"/>
    <w:rsid w:val="006F1363"/>
    <w:rsid w:val="006F41B1"/>
    <w:rsid w:val="006F4796"/>
    <w:rsid w:val="006F49FF"/>
    <w:rsid w:val="006F4CE0"/>
    <w:rsid w:val="006F4F8C"/>
    <w:rsid w:val="006F539D"/>
    <w:rsid w:val="006F5BDE"/>
    <w:rsid w:val="006F6268"/>
    <w:rsid w:val="006F6431"/>
    <w:rsid w:val="006F6C85"/>
    <w:rsid w:val="006F7159"/>
    <w:rsid w:val="006F7473"/>
    <w:rsid w:val="006F7D4D"/>
    <w:rsid w:val="007001B6"/>
    <w:rsid w:val="0070173E"/>
    <w:rsid w:val="00701A1D"/>
    <w:rsid w:val="00701C60"/>
    <w:rsid w:val="00701EBD"/>
    <w:rsid w:val="00702098"/>
    <w:rsid w:val="007028BE"/>
    <w:rsid w:val="00702AFC"/>
    <w:rsid w:val="00703144"/>
    <w:rsid w:val="007044FE"/>
    <w:rsid w:val="007049F2"/>
    <w:rsid w:val="0070545F"/>
    <w:rsid w:val="0070593E"/>
    <w:rsid w:val="00707006"/>
    <w:rsid w:val="00707436"/>
    <w:rsid w:val="0071025C"/>
    <w:rsid w:val="00711C81"/>
    <w:rsid w:val="00713394"/>
    <w:rsid w:val="00713886"/>
    <w:rsid w:val="00713E1D"/>
    <w:rsid w:val="0071592C"/>
    <w:rsid w:val="00715B03"/>
    <w:rsid w:val="00716875"/>
    <w:rsid w:val="00716CBA"/>
    <w:rsid w:val="00716D3D"/>
    <w:rsid w:val="007175C9"/>
    <w:rsid w:val="007204EE"/>
    <w:rsid w:val="00721C0C"/>
    <w:rsid w:val="00722A9D"/>
    <w:rsid w:val="00722B7A"/>
    <w:rsid w:val="0072387F"/>
    <w:rsid w:val="00723D54"/>
    <w:rsid w:val="007242D9"/>
    <w:rsid w:val="007244D8"/>
    <w:rsid w:val="00724FE5"/>
    <w:rsid w:val="007258F3"/>
    <w:rsid w:val="007266C0"/>
    <w:rsid w:val="00726CDA"/>
    <w:rsid w:val="00727FD1"/>
    <w:rsid w:val="0073020E"/>
    <w:rsid w:val="00731D64"/>
    <w:rsid w:val="00732FB7"/>
    <w:rsid w:val="0073353F"/>
    <w:rsid w:val="007343CC"/>
    <w:rsid w:val="00734E0F"/>
    <w:rsid w:val="00734E3C"/>
    <w:rsid w:val="00735F36"/>
    <w:rsid w:val="00736419"/>
    <w:rsid w:val="00736581"/>
    <w:rsid w:val="0073676A"/>
    <w:rsid w:val="0073700D"/>
    <w:rsid w:val="007375C1"/>
    <w:rsid w:val="007412F1"/>
    <w:rsid w:val="0074156F"/>
    <w:rsid w:val="0074166E"/>
    <w:rsid w:val="007418D7"/>
    <w:rsid w:val="00742DFF"/>
    <w:rsid w:val="0074314C"/>
    <w:rsid w:val="0074600A"/>
    <w:rsid w:val="0074608D"/>
    <w:rsid w:val="00746243"/>
    <w:rsid w:val="00746ADF"/>
    <w:rsid w:val="00746F09"/>
    <w:rsid w:val="00747951"/>
    <w:rsid w:val="00747DE0"/>
    <w:rsid w:val="00751065"/>
    <w:rsid w:val="00751807"/>
    <w:rsid w:val="00751A1B"/>
    <w:rsid w:val="007533C8"/>
    <w:rsid w:val="0075487B"/>
    <w:rsid w:val="00755679"/>
    <w:rsid w:val="00755FA0"/>
    <w:rsid w:val="007561A6"/>
    <w:rsid w:val="00756C23"/>
    <w:rsid w:val="007571BB"/>
    <w:rsid w:val="007576F4"/>
    <w:rsid w:val="00757C07"/>
    <w:rsid w:val="00757E38"/>
    <w:rsid w:val="0076077B"/>
    <w:rsid w:val="00760B5D"/>
    <w:rsid w:val="0076180A"/>
    <w:rsid w:val="00761815"/>
    <w:rsid w:val="00761E7F"/>
    <w:rsid w:val="00761F9D"/>
    <w:rsid w:val="0076251D"/>
    <w:rsid w:val="00762D61"/>
    <w:rsid w:val="007631E7"/>
    <w:rsid w:val="007632C9"/>
    <w:rsid w:val="007639EE"/>
    <w:rsid w:val="00763E08"/>
    <w:rsid w:val="00764E66"/>
    <w:rsid w:val="00765786"/>
    <w:rsid w:val="00765CD5"/>
    <w:rsid w:val="007660BA"/>
    <w:rsid w:val="0076669B"/>
    <w:rsid w:val="00766DB4"/>
    <w:rsid w:val="00767038"/>
    <w:rsid w:val="0076779F"/>
    <w:rsid w:val="00767B03"/>
    <w:rsid w:val="007705B9"/>
    <w:rsid w:val="00770F1F"/>
    <w:rsid w:val="0077133B"/>
    <w:rsid w:val="0077159F"/>
    <w:rsid w:val="00774203"/>
    <w:rsid w:val="0077430C"/>
    <w:rsid w:val="00774311"/>
    <w:rsid w:val="00774598"/>
    <w:rsid w:val="0077490F"/>
    <w:rsid w:val="007750A9"/>
    <w:rsid w:val="00775188"/>
    <w:rsid w:val="0077587E"/>
    <w:rsid w:val="00775F68"/>
    <w:rsid w:val="00776C52"/>
    <w:rsid w:val="007775B6"/>
    <w:rsid w:val="0077778A"/>
    <w:rsid w:val="00777F16"/>
    <w:rsid w:val="00777FE0"/>
    <w:rsid w:val="00784333"/>
    <w:rsid w:val="00784343"/>
    <w:rsid w:val="007844AC"/>
    <w:rsid w:val="00784522"/>
    <w:rsid w:val="0078498F"/>
    <w:rsid w:val="007850FE"/>
    <w:rsid w:val="007859DB"/>
    <w:rsid w:val="0078619C"/>
    <w:rsid w:val="007876CF"/>
    <w:rsid w:val="007915B4"/>
    <w:rsid w:val="00792DBF"/>
    <w:rsid w:val="00793936"/>
    <w:rsid w:val="0079396D"/>
    <w:rsid w:val="00793C7E"/>
    <w:rsid w:val="007943EA"/>
    <w:rsid w:val="00795729"/>
    <w:rsid w:val="00796753"/>
    <w:rsid w:val="007A10FF"/>
    <w:rsid w:val="007A1BC9"/>
    <w:rsid w:val="007A2260"/>
    <w:rsid w:val="007A2CD3"/>
    <w:rsid w:val="007A41AE"/>
    <w:rsid w:val="007A481E"/>
    <w:rsid w:val="007A48D4"/>
    <w:rsid w:val="007A521D"/>
    <w:rsid w:val="007A59DD"/>
    <w:rsid w:val="007A5F29"/>
    <w:rsid w:val="007A61F9"/>
    <w:rsid w:val="007A64D7"/>
    <w:rsid w:val="007A66D6"/>
    <w:rsid w:val="007A671E"/>
    <w:rsid w:val="007A7107"/>
    <w:rsid w:val="007B1ABE"/>
    <w:rsid w:val="007B237B"/>
    <w:rsid w:val="007B2FBD"/>
    <w:rsid w:val="007B3032"/>
    <w:rsid w:val="007B48B9"/>
    <w:rsid w:val="007B5E00"/>
    <w:rsid w:val="007B62C4"/>
    <w:rsid w:val="007B7625"/>
    <w:rsid w:val="007B7F24"/>
    <w:rsid w:val="007C04FA"/>
    <w:rsid w:val="007C056E"/>
    <w:rsid w:val="007C0E16"/>
    <w:rsid w:val="007C1683"/>
    <w:rsid w:val="007C18CF"/>
    <w:rsid w:val="007C1C94"/>
    <w:rsid w:val="007C1CE9"/>
    <w:rsid w:val="007C2386"/>
    <w:rsid w:val="007C2FB6"/>
    <w:rsid w:val="007C361C"/>
    <w:rsid w:val="007C37DB"/>
    <w:rsid w:val="007C4ED5"/>
    <w:rsid w:val="007C50DD"/>
    <w:rsid w:val="007C5326"/>
    <w:rsid w:val="007C5638"/>
    <w:rsid w:val="007C585C"/>
    <w:rsid w:val="007C5C59"/>
    <w:rsid w:val="007C6DDA"/>
    <w:rsid w:val="007C6DEC"/>
    <w:rsid w:val="007C7A51"/>
    <w:rsid w:val="007D0B19"/>
    <w:rsid w:val="007D105A"/>
    <w:rsid w:val="007D19F2"/>
    <w:rsid w:val="007D2BA6"/>
    <w:rsid w:val="007D4D3C"/>
    <w:rsid w:val="007D53BA"/>
    <w:rsid w:val="007D605A"/>
    <w:rsid w:val="007D717A"/>
    <w:rsid w:val="007D736D"/>
    <w:rsid w:val="007E0395"/>
    <w:rsid w:val="007E0A6A"/>
    <w:rsid w:val="007E0FC9"/>
    <w:rsid w:val="007E13E9"/>
    <w:rsid w:val="007E17BC"/>
    <w:rsid w:val="007E24A7"/>
    <w:rsid w:val="007E336F"/>
    <w:rsid w:val="007E43EE"/>
    <w:rsid w:val="007E482B"/>
    <w:rsid w:val="007E4B85"/>
    <w:rsid w:val="007E4BE8"/>
    <w:rsid w:val="007E50B3"/>
    <w:rsid w:val="007E5B52"/>
    <w:rsid w:val="007E7106"/>
    <w:rsid w:val="007E71E0"/>
    <w:rsid w:val="007E75E9"/>
    <w:rsid w:val="007E7A39"/>
    <w:rsid w:val="007E7E21"/>
    <w:rsid w:val="007E7E4F"/>
    <w:rsid w:val="007E7E88"/>
    <w:rsid w:val="007F1592"/>
    <w:rsid w:val="007F35A5"/>
    <w:rsid w:val="007F3DC3"/>
    <w:rsid w:val="007F4170"/>
    <w:rsid w:val="007F5656"/>
    <w:rsid w:val="007F5ABE"/>
    <w:rsid w:val="007F5B14"/>
    <w:rsid w:val="007F638A"/>
    <w:rsid w:val="007F6ED5"/>
    <w:rsid w:val="007F7BFD"/>
    <w:rsid w:val="007F7EC1"/>
    <w:rsid w:val="008003E3"/>
    <w:rsid w:val="008008F1"/>
    <w:rsid w:val="0080092E"/>
    <w:rsid w:val="00800C3B"/>
    <w:rsid w:val="00801B2D"/>
    <w:rsid w:val="00802DA9"/>
    <w:rsid w:val="00803833"/>
    <w:rsid w:val="00803A72"/>
    <w:rsid w:val="00803F82"/>
    <w:rsid w:val="00804106"/>
    <w:rsid w:val="00804C77"/>
    <w:rsid w:val="00805765"/>
    <w:rsid w:val="00805E15"/>
    <w:rsid w:val="008068C6"/>
    <w:rsid w:val="0080698C"/>
    <w:rsid w:val="00807799"/>
    <w:rsid w:val="00810801"/>
    <w:rsid w:val="00810ED6"/>
    <w:rsid w:val="00810F1B"/>
    <w:rsid w:val="00811674"/>
    <w:rsid w:val="00813A27"/>
    <w:rsid w:val="0081400E"/>
    <w:rsid w:val="0081462D"/>
    <w:rsid w:val="00815672"/>
    <w:rsid w:val="0081604F"/>
    <w:rsid w:val="00820844"/>
    <w:rsid w:val="00820B11"/>
    <w:rsid w:val="008237D0"/>
    <w:rsid w:val="008239C3"/>
    <w:rsid w:val="00823A1B"/>
    <w:rsid w:val="0082450F"/>
    <w:rsid w:val="008248DE"/>
    <w:rsid w:val="008249A1"/>
    <w:rsid w:val="008256E1"/>
    <w:rsid w:val="0082594E"/>
    <w:rsid w:val="00826411"/>
    <w:rsid w:val="00830FF4"/>
    <w:rsid w:val="008314D2"/>
    <w:rsid w:val="008326AB"/>
    <w:rsid w:val="0083270B"/>
    <w:rsid w:val="00833077"/>
    <w:rsid w:val="008331DC"/>
    <w:rsid w:val="008335B5"/>
    <w:rsid w:val="008342F4"/>
    <w:rsid w:val="00834646"/>
    <w:rsid w:val="00835280"/>
    <w:rsid w:val="00835325"/>
    <w:rsid w:val="008366FF"/>
    <w:rsid w:val="00841002"/>
    <w:rsid w:val="0084108C"/>
    <w:rsid w:val="00841405"/>
    <w:rsid w:val="00841758"/>
    <w:rsid w:val="00841880"/>
    <w:rsid w:val="00841FFC"/>
    <w:rsid w:val="008426FE"/>
    <w:rsid w:val="0084305E"/>
    <w:rsid w:val="00843F16"/>
    <w:rsid w:val="008447D6"/>
    <w:rsid w:val="00844C9D"/>
    <w:rsid w:val="00844E16"/>
    <w:rsid w:val="00845288"/>
    <w:rsid w:val="008459F6"/>
    <w:rsid w:val="00845B4B"/>
    <w:rsid w:val="0084619A"/>
    <w:rsid w:val="00846668"/>
    <w:rsid w:val="0084735B"/>
    <w:rsid w:val="00850674"/>
    <w:rsid w:val="008507C6"/>
    <w:rsid w:val="00852855"/>
    <w:rsid w:val="00852ABB"/>
    <w:rsid w:val="008530C6"/>
    <w:rsid w:val="008549EF"/>
    <w:rsid w:val="00855713"/>
    <w:rsid w:val="008561A8"/>
    <w:rsid w:val="008570A2"/>
    <w:rsid w:val="0085716C"/>
    <w:rsid w:val="0086060A"/>
    <w:rsid w:val="008606BC"/>
    <w:rsid w:val="0086093D"/>
    <w:rsid w:val="008612F7"/>
    <w:rsid w:val="008619E8"/>
    <w:rsid w:val="00861E7C"/>
    <w:rsid w:val="00861FD8"/>
    <w:rsid w:val="00862189"/>
    <w:rsid w:val="0086307D"/>
    <w:rsid w:val="00863A09"/>
    <w:rsid w:val="00864636"/>
    <w:rsid w:val="00864BDF"/>
    <w:rsid w:val="00864BF7"/>
    <w:rsid w:val="0086518D"/>
    <w:rsid w:val="00866209"/>
    <w:rsid w:val="00866322"/>
    <w:rsid w:val="0086689D"/>
    <w:rsid w:val="00867318"/>
    <w:rsid w:val="00867973"/>
    <w:rsid w:val="008707B2"/>
    <w:rsid w:val="00872DD8"/>
    <w:rsid w:val="008738DD"/>
    <w:rsid w:val="00874161"/>
    <w:rsid w:val="00874B07"/>
    <w:rsid w:val="0087634A"/>
    <w:rsid w:val="0087707F"/>
    <w:rsid w:val="008772EE"/>
    <w:rsid w:val="008779E4"/>
    <w:rsid w:val="00877E05"/>
    <w:rsid w:val="00881AF8"/>
    <w:rsid w:val="00881E3D"/>
    <w:rsid w:val="0088253D"/>
    <w:rsid w:val="00882D9F"/>
    <w:rsid w:val="00882E85"/>
    <w:rsid w:val="00882EB2"/>
    <w:rsid w:val="008837CA"/>
    <w:rsid w:val="008837E2"/>
    <w:rsid w:val="00883B7E"/>
    <w:rsid w:val="00885459"/>
    <w:rsid w:val="00885A4F"/>
    <w:rsid w:val="00885D5B"/>
    <w:rsid w:val="00886E5A"/>
    <w:rsid w:val="00887D4C"/>
    <w:rsid w:val="008902F8"/>
    <w:rsid w:val="00890D51"/>
    <w:rsid w:val="00891907"/>
    <w:rsid w:val="00892923"/>
    <w:rsid w:val="00893052"/>
    <w:rsid w:val="00894954"/>
    <w:rsid w:val="0089506B"/>
    <w:rsid w:val="00895306"/>
    <w:rsid w:val="00895326"/>
    <w:rsid w:val="00895BB3"/>
    <w:rsid w:val="0089633E"/>
    <w:rsid w:val="0089654D"/>
    <w:rsid w:val="00897927"/>
    <w:rsid w:val="008A0292"/>
    <w:rsid w:val="008A1F91"/>
    <w:rsid w:val="008A1FF8"/>
    <w:rsid w:val="008A24B0"/>
    <w:rsid w:val="008A33AE"/>
    <w:rsid w:val="008A342D"/>
    <w:rsid w:val="008A3FF0"/>
    <w:rsid w:val="008A4215"/>
    <w:rsid w:val="008B001C"/>
    <w:rsid w:val="008B1191"/>
    <w:rsid w:val="008B1337"/>
    <w:rsid w:val="008B2BD3"/>
    <w:rsid w:val="008B4E0C"/>
    <w:rsid w:val="008B5980"/>
    <w:rsid w:val="008B607F"/>
    <w:rsid w:val="008B60D4"/>
    <w:rsid w:val="008B6CB3"/>
    <w:rsid w:val="008B72F7"/>
    <w:rsid w:val="008B753F"/>
    <w:rsid w:val="008C071D"/>
    <w:rsid w:val="008C0978"/>
    <w:rsid w:val="008C1951"/>
    <w:rsid w:val="008C1B29"/>
    <w:rsid w:val="008C3659"/>
    <w:rsid w:val="008C3863"/>
    <w:rsid w:val="008C4BBF"/>
    <w:rsid w:val="008C6191"/>
    <w:rsid w:val="008C6640"/>
    <w:rsid w:val="008C706B"/>
    <w:rsid w:val="008C7874"/>
    <w:rsid w:val="008D02C7"/>
    <w:rsid w:val="008D02F2"/>
    <w:rsid w:val="008D065B"/>
    <w:rsid w:val="008D14B2"/>
    <w:rsid w:val="008D171C"/>
    <w:rsid w:val="008D18C4"/>
    <w:rsid w:val="008D3D57"/>
    <w:rsid w:val="008D4F35"/>
    <w:rsid w:val="008D538F"/>
    <w:rsid w:val="008D586A"/>
    <w:rsid w:val="008D6473"/>
    <w:rsid w:val="008D6C03"/>
    <w:rsid w:val="008E1158"/>
    <w:rsid w:val="008E2200"/>
    <w:rsid w:val="008E292B"/>
    <w:rsid w:val="008E2B7C"/>
    <w:rsid w:val="008E2CF5"/>
    <w:rsid w:val="008E5C5F"/>
    <w:rsid w:val="008E7BCC"/>
    <w:rsid w:val="008F081F"/>
    <w:rsid w:val="008F0D21"/>
    <w:rsid w:val="008F0FC7"/>
    <w:rsid w:val="008F145A"/>
    <w:rsid w:val="008F1BBC"/>
    <w:rsid w:val="008F1EAB"/>
    <w:rsid w:val="008F3702"/>
    <w:rsid w:val="008F3A95"/>
    <w:rsid w:val="008F45B5"/>
    <w:rsid w:val="008F4EEA"/>
    <w:rsid w:val="008F5144"/>
    <w:rsid w:val="008F531D"/>
    <w:rsid w:val="008F72AF"/>
    <w:rsid w:val="00900BCE"/>
    <w:rsid w:val="00900E6E"/>
    <w:rsid w:val="00901437"/>
    <w:rsid w:val="00903E70"/>
    <w:rsid w:val="00904EAB"/>
    <w:rsid w:val="00904F06"/>
    <w:rsid w:val="00905CC7"/>
    <w:rsid w:val="009067B0"/>
    <w:rsid w:val="00906C04"/>
    <w:rsid w:val="009075E6"/>
    <w:rsid w:val="00907B9E"/>
    <w:rsid w:val="00907FB5"/>
    <w:rsid w:val="009114D5"/>
    <w:rsid w:val="009114FE"/>
    <w:rsid w:val="00912788"/>
    <w:rsid w:val="00913CEF"/>
    <w:rsid w:val="00914AD9"/>
    <w:rsid w:val="009155E6"/>
    <w:rsid w:val="00915B71"/>
    <w:rsid w:val="00916397"/>
    <w:rsid w:val="00916E31"/>
    <w:rsid w:val="00916F71"/>
    <w:rsid w:val="00917243"/>
    <w:rsid w:val="009172E7"/>
    <w:rsid w:val="00917BF7"/>
    <w:rsid w:val="00920148"/>
    <w:rsid w:val="00920CBA"/>
    <w:rsid w:val="00921954"/>
    <w:rsid w:val="00921D31"/>
    <w:rsid w:val="009228EA"/>
    <w:rsid w:val="00923E51"/>
    <w:rsid w:val="00924606"/>
    <w:rsid w:val="0092564D"/>
    <w:rsid w:val="0092570C"/>
    <w:rsid w:val="00926E63"/>
    <w:rsid w:val="009302F7"/>
    <w:rsid w:val="00930864"/>
    <w:rsid w:val="00930EC7"/>
    <w:rsid w:val="00931CCD"/>
    <w:rsid w:val="00934288"/>
    <w:rsid w:val="00934ADE"/>
    <w:rsid w:val="00934B02"/>
    <w:rsid w:val="0093602C"/>
    <w:rsid w:val="009366F2"/>
    <w:rsid w:val="00937902"/>
    <w:rsid w:val="00937D39"/>
    <w:rsid w:val="00940250"/>
    <w:rsid w:val="009402AD"/>
    <w:rsid w:val="009402F9"/>
    <w:rsid w:val="00940366"/>
    <w:rsid w:val="00940938"/>
    <w:rsid w:val="00940CF8"/>
    <w:rsid w:val="00940DF6"/>
    <w:rsid w:val="00942771"/>
    <w:rsid w:val="0094326A"/>
    <w:rsid w:val="009440FC"/>
    <w:rsid w:val="0094410A"/>
    <w:rsid w:val="0094445B"/>
    <w:rsid w:val="00944475"/>
    <w:rsid w:val="00945036"/>
    <w:rsid w:val="009465C9"/>
    <w:rsid w:val="00946689"/>
    <w:rsid w:val="00946DF7"/>
    <w:rsid w:val="00947293"/>
    <w:rsid w:val="00947F6F"/>
    <w:rsid w:val="00951E4C"/>
    <w:rsid w:val="009530BC"/>
    <w:rsid w:val="00953867"/>
    <w:rsid w:val="00954033"/>
    <w:rsid w:val="00954311"/>
    <w:rsid w:val="009543BF"/>
    <w:rsid w:val="009547F5"/>
    <w:rsid w:val="00954C39"/>
    <w:rsid w:val="00954CA4"/>
    <w:rsid w:val="00955018"/>
    <w:rsid w:val="0095587A"/>
    <w:rsid w:val="00956551"/>
    <w:rsid w:val="0095714B"/>
    <w:rsid w:val="00957DAC"/>
    <w:rsid w:val="00960186"/>
    <w:rsid w:val="009605A2"/>
    <w:rsid w:val="00961922"/>
    <w:rsid w:val="00962CA1"/>
    <w:rsid w:val="00963C23"/>
    <w:rsid w:val="0096451B"/>
    <w:rsid w:val="00965078"/>
    <w:rsid w:val="00967F75"/>
    <w:rsid w:val="009713F5"/>
    <w:rsid w:val="00972575"/>
    <w:rsid w:val="00972AC7"/>
    <w:rsid w:val="00972ACC"/>
    <w:rsid w:val="009732FC"/>
    <w:rsid w:val="009757FE"/>
    <w:rsid w:val="00977676"/>
    <w:rsid w:val="0098041C"/>
    <w:rsid w:val="00981E9B"/>
    <w:rsid w:val="00982B7F"/>
    <w:rsid w:val="0098317E"/>
    <w:rsid w:val="0098564D"/>
    <w:rsid w:val="00986C07"/>
    <w:rsid w:val="009901B2"/>
    <w:rsid w:val="009909E8"/>
    <w:rsid w:val="009913AF"/>
    <w:rsid w:val="009915F6"/>
    <w:rsid w:val="00992702"/>
    <w:rsid w:val="00992A34"/>
    <w:rsid w:val="00992E09"/>
    <w:rsid w:val="00993AA2"/>
    <w:rsid w:val="00993C03"/>
    <w:rsid w:val="009947CC"/>
    <w:rsid w:val="00994ABB"/>
    <w:rsid w:val="00994E87"/>
    <w:rsid w:val="00995637"/>
    <w:rsid w:val="009958DA"/>
    <w:rsid w:val="00996BCF"/>
    <w:rsid w:val="00996C38"/>
    <w:rsid w:val="00996CA5"/>
    <w:rsid w:val="00997BB4"/>
    <w:rsid w:val="009A059E"/>
    <w:rsid w:val="009A1969"/>
    <w:rsid w:val="009A215A"/>
    <w:rsid w:val="009A26C3"/>
    <w:rsid w:val="009A2E5A"/>
    <w:rsid w:val="009A33A5"/>
    <w:rsid w:val="009A3CB7"/>
    <w:rsid w:val="009A4172"/>
    <w:rsid w:val="009A5983"/>
    <w:rsid w:val="009A6497"/>
    <w:rsid w:val="009A6E3C"/>
    <w:rsid w:val="009A70AC"/>
    <w:rsid w:val="009A71A1"/>
    <w:rsid w:val="009A7772"/>
    <w:rsid w:val="009B06D8"/>
    <w:rsid w:val="009B3CFA"/>
    <w:rsid w:val="009B3F03"/>
    <w:rsid w:val="009B4722"/>
    <w:rsid w:val="009B50B8"/>
    <w:rsid w:val="009B6278"/>
    <w:rsid w:val="009B6D35"/>
    <w:rsid w:val="009B6D70"/>
    <w:rsid w:val="009B72DE"/>
    <w:rsid w:val="009B735F"/>
    <w:rsid w:val="009B7FB0"/>
    <w:rsid w:val="009C003F"/>
    <w:rsid w:val="009C02F1"/>
    <w:rsid w:val="009C0A04"/>
    <w:rsid w:val="009C0D8E"/>
    <w:rsid w:val="009C15DD"/>
    <w:rsid w:val="009C1794"/>
    <w:rsid w:val="009C1AC9"/>
    <w:rsid w:val="009C23F4"/>
    <w:rsid w:val="009C26BC"/>
    <w:rsid w:val="009C33F3"/>
    <w:rsid w:val="009C3FAD"/>
    <w:rsid w:val="009C49C4"/>
    <w:rsid w:val="009C55A2"/>
    <w:rsid w:val="009C5E8B"/>
    <w:rsid w:val="009C6E6B"/>
    <w:rsid w:val="009C70AD"/>
    <w:rsid w:val="009C72B6"/>
    <w:rsid w:val="009D1229"/>
    <w:rsid w:val="009D17AA"/>
    <w:rsid w:val="009D1AD9"/>
    <w:rsid w:val="009D268C"/>
    <w:rsid w:val="009D2C7C"/>
    <w:rsid w:val="009D2D8C"/>
    <w:rsid w:val="009D2DB7"/>
    <w:rsid w:val="009D3000"/>
    <w:rsid w:val="009D5108"/>
    <w:rsid w:val="009D5A7B"/>
    <w:rsid w:val="009D5B8B"/>
    <w:rsid w:val="009D5D1A"/>
    <w:rsid w:val="009D79CC"/>
    <w:rsid w:val="009E1AB5"/>
    <w:rsid w:val="009E3C26"/>
    <w:rsid w:val="009E6E41"/>
    <w:rsid w:val="009E7AAF"/>
    <w:rsid w:val="009E7E90"/>
    <w:rsid w:val="009F0532"/>
    <w:rsid w:val="009F058A"/>
    <w:rsid w:val="009F076E"/>
    <w:rsid w:val="009F146F"/>
    <w:rsid w:val="009F14A5"/>
    <w:rsid w:val="009F173E"/>
    <w:rsid w:val="009F189D"/>
    <w:rsid w:val="009F1F43"/>
    <w:rsid w:val="009F1F9D"/>
    <w:rsid w:val="009F1FF1"/>
    <w:rsid w:val="009F279A"/>
    <w:rsid w:val="009F2D6C"/>
    <w:rsid w:val="009F42A0"/>
    <w:rsid w:val="009F4B45"/>
    <w:rsid w:val="009F59C0"/>
    <w:rsid w:val="009F5E67"/>
    <w:rsid w:val="009F686B"/>
    <w:rsid w:val="009F698E"/>
    <w:rsid w:val="009F6FD3"/>
    <w:rsid w:val="009F797D"/>
    <w:rsid w:val="009F7A93"/>
    <w:rsid w:val="009F7D40"/>
    <w:rsid w:val="00A0082B"/>
    <w:rsid w:val="00A010B5"/>
    <w:rsid w:val="00A0161E"/>
    <w:rsid w:val="00A01D19"/>
    <w:rsid w:val="00A02DF8"/>
    <w:rsid w:val="00A06FA7"/>
    <w:rsid w:val="00A10B8D"/>
    <w:rsid w:val="00A10DAF"/>
    <w:rsid w:val="00A1197F"/>
    <w:rsid w:val="00A11EA2"/>
    <w:rsid w:val="00A1206A"/>
    <w:rsid w:val="00A13ECD"/>
    <w:rsid w:val="00A13ED7"/>
    <w:rsid w:val="00A144D1"/>
    <w:rsid w:val="00A149A2"/>
    <w:rsid w:val="00A155CC"/>
    <w:rsid w:val="00A157B3"/>
    <w:rsid w:val="00A15FD5"/>
    <w:rsid w:val="00A1613E"/>
    <w:rsid w:val="00A161BE"/>
    <w:rsid w:val="00A165D0"/>
    <w:rsid w:val="00A168BB"/>
    <w:rsid w:val="00A17482"/>
    <w:rsid w:val="00A179B1"/>
    <w:rsid w:val="00A22725"/>
    <w:rsid w:val="00A22994"/>
    <w:rsid w:val="00A2365A"/>
    <w:rsid w:val="00A25DFC"/>
    <w:rsid w:val="00A27936"/>
    <w:rsid w:val="00A306B2"/>
    <w:rsid w:val="00A311DE"/>
    <w:rsid w:val="00A326EE"/>
    <w:rsid w:val="00A32CC3"/>
    <w:rsid w:val="00A33582"/>
    <w:rsid w:val="00A33A7A"/>
    <w:rsid w:val="00A33D05"/>
    <w:rsid w:val="00A358D7"/>
    <w:rsid w:val="00A35A28"/>
    <w:rsid w:val="00A35B47"/>
    <w:rsid w:val="00A36B27"/>
    <w:rsid w:val="00A36E9A"/>
    <w:rsid w:val="00A4107F"/>
    <w:rsid w:val="00A41195"/>
    <w:rsid w:val="00A42971"/>
    <w:rsid w:val="00A43AF4"/>
    <w:rsid w:val="00A459E1"/>
    <w:rsid w:val="00A461F3"/>
    <w:rsid w:val="00A46ABF"/>
    <w:rsid w:val="00A46D91"/>
    <w:rsid w:val="00A472F7"/>
    <w:rsid w:val="00A501EA"/>
    <w:rsid w:val="00A513C7"/>
    <w:rsid w:val="00A51F35"/>
    <w:rsid w:val="00A52233"/>
    <w:rsid w:val="00A52533"/>
    <w:rsid w:val="00A52B65"/>
    <w:rsid w:val="00A55E59"/>
    <w:rsid w:val="00A601B4"/>
    <w:rsid w:val="00A60467"/>
    <w:rsid w:val="00A606CA"/>
    <w:rsid w:val="00A61A83"/>
    <w:rsid w:val="00A62842"/>
    <w:rsid w:val="00A65C12"/>
    <w:rsid w:val="00A6604B"/>
    <w:rsid w:val="00A6650D"/>
    <w:rsid w:val="00A66CA9"/>
    <w:rsid w:val="00A677C4"/>
    <w:rsid w:val="00A7052A"/>
    <w:rsid w:val="00A707B4"/>
    <w:rsid w:val="00A70F02"/>
    <w:rsid w:val="00A71C8C"/>
    <w:rsid w:val="00A72135"/>
    <w:rsid w:val="00A72700"/>
    <w:rsid w:val="00A743B7"/>
    <w:rsid w:val="00A745F5"/>
    <w:rsid w:val="00A74740"/>
    <w:rsid w:val="00A74F5A"/>
    <w:rsid w:val="00A74FAE"/>
    <w:rsid w:val="00A765E6"/>
    <w:rsid w:val="00A77421"/>
    <w:rsid w:val="00A77AFC"/>
    <w:rsid w:val="00A77B89"/>
    <w:rsid w:val="00A77D10"/>
    <w:rsid w:val="00A800C7"/>
    <w:rsid w:val="00A81561"/>
    <w:rsid w:val="00A81E23"/>
    <w:rsid w:val="00A82187"/>
    <w:rsid w:val="00A84946"/>
    <w:rsid w:val="00A8504D"/>
    <w:rsid w:val="00A85195"/>
    <w:rsid w:val="00A865B6"/>
    <w:rsid w:val="00A872BA"/>
    <w:rsid w:val="00A9009B"/>
    <w:rsid w:val="00A90391"/>
    <w:rsid w:val="00A91620"/>
    <w:rsid w:val="00A91ABF"/>
    <w:rsid w:val="00A94078"/>
    <w:rsid w:val="00A9420F"/>
    <w:rsid w:val="00A94DCF"/>
    <w:rsid w:val="00A960EF"/>
    <w:rsid w:val="00A96512"/>
    <w:rsid w:val="00A96F17"/>
    <w:rsid w:val="00A977C0"/>
    <w:rsid w:val="00AA0790"/>
    <w:rsid w:val="00AA2A34"/>
    <w:rsid w:val="00AA2DB4"/>
    <w:rsid w:val="00AA3F29"/>
    <w:rsid w:val="00AA513A"/>
    <w:rsid w:val="00AA589D"/>
    <w:rsid w:val="00AA5DE6"/>
    <w:rsid w:val="00AA6925"/>
    <w:rsid w:val="00AA6930"/>
    <w:rsid w:val="00AA6B24"/>
    <w:rsid w:val="00AA7365"/>
    <w:rsid w:val="00AB0F69"/>
    <w:rsid w:val="00AB169A"/>
    <w:rsid w:val="00AB16BB"/>
    <w:rsid w:val="00AB2D55"/>
    <w:rsid w:val="00AB42E8"/>
    <w:rsid w:val="00AB4316"/>
    <w:rsid w:val="00AB6C4D"/>
    <w:rsid w:val="00AB70F8"/>
    <w:rsid w:val="00AC0137"/>
    <w:rsid w:val="00AC249E"/>
    <w:rsid w:val="00AC26E7"/>
    <w:rsid w:val="00AC2D08"/>
    <w:rsid w:val="00AC3361"/>
    <w:rsid w:val="00AC3599"/>
    <w:rsid w:val="00AC3F97"/>
    <w:rsid w:val="00AC46E5"/>
    <w:rsid w:val="00AC5E98"/>
    <w:rsid w:val="00AC68A9"/>
    <w:rsid w:val="00AC6C89"/>
    <w:rsid w:val="00AC6EEB"/>
    <w:rsid w:val="00AC7D81"/>
    <w:rsid w:val="00AD091C"/>
    <w:rsid w:val="00AD093A"/>
    <w:rsid w:val="00AD1B49"/>
    <w:rsid w:val="00AD2039"/>
    <w:rsid w:val="00AD2780"/>
    <w:rsid w:val="00AD27DA"/>
    <w:rsid w:val="00AD2C1C"/>
    <w:rsid w:val="00AD3FE3"/>
    <w:rsid w:val="00AD4105"/>
    <w:rsid w:val="00AD5166"/>
    <w:rsid w:val="00AD54B1"/>
    <w:rsid w:val="00AD59B7"/>
    <w:rsid w:val="00AD5FF4"/>
    <w:rsid w:val="00AD65DE"/>
    <w:rsid w:val="00AD6664"/>
    <w:rsid w:val="00AD7C68"/>
    <w:rsid w:val="00AE3D06"/>
    <w:rsid w:val="00AE3F7B"/>
    <w:rsid w:val="00AE5D3B"/>
    <w:rsid w:val="00AE5E73"/>
    <w:rsid w:val="00AE6455"/>
    <w:rsid w:val="00AE6905"/>
    <w:rsid w:val="00AE72EF"/>
    <w:rsid w:val="00AE7D1B"/>
    <w:rsid w:val="00AF0637"/>
    <w:rsid w:val="00AF0E8C"/>
    <w:rsid w:val="00AF24B2"/>
    <w:rsid w:val="00AF2B41"/>
    <w:rsid w:val="00AF3B27"/>
    <w:rsid w:val="00AF5782"/>
    <w:rsid w:val="00AF5C35"/>
    <w:rsid w:val="00AF5D30"/>
    <w:rsid w:val="00AF5F0C"/>
    <w:rsid w:val="00AF69EA"/>
    <w:rsid w:val="00AF7325"/>
    <w:rsid w:val="00AF7AC5"/>
    <w:rsid w:val="00AF7C07"/>
    <w:rsid w:val="00B0004B"/>
    <w:rsid w:val="00B02086"/>
    <w:rsid w:val="00B021C4"/>
    <w:rsid w:val="00B02B31"/>
    <w:rsid w:val="00B03007"/>
    <w:rsid w:val="00B03338"/>
    <w:rsid w:val="00B0377D"/>
    <w:rsid w:val="00B03C11"/>
    <w:rsid w:val="00B04576"/>
    <w:rsid w:val="00B058D3"/>
    <w:rsid w:val="00B05C6F"/>
    <w:rsid w:val="00B064B1"/>
    <w:rsid w:val="00B106C7"/>
    <w:rsid w:val="00B10B8D"/>
    <w:rsid w:val="00B118BF"/>
    <w:rsid w:val="00B122A7"/>
    <w:rsid w:val="00B13579"/>
    <w:rsid w:val="00B139C8"/>
    <w:rsid w:val="00B140BE"/>
    <w:rsid w:val="00B14E1B"/>
    <w:rsid w:val="00B14E4E"/>
    <w:rsid w:val="00B15DC9"/>
    <w:rsid w:val="00B161DD"/>
    <w:rsid w:val="00B174B3"/>
    <w:rsid w:val="00B17535"/>
    <w:rsid w:val="00B17DD5"/>
    <w:rsid w:val="00B20C24"/>
    <w:rsid w:val="00B2234B"/>
    <w:rsid w:val="00B23EB6"/>
    <w:rsid w:val="00B25A57"/>
    <w:rsid w:val="00B2627A"/>
    <w:rsid w:val="00B271E8"/>
    <w:rsid w:val="00B276DB"/>
    <w:rsid w:val="00B31135"/>
    <w:rsid w:val="00B324D6"/>
    <w:rsid w:val="00B33BF2"/>
    <w:rsid w:val="00B34122"/>
    <w:rsid w:val="00B346F4"/>
    <w:rsid w:val="00B354B5"/>
    <w:rsid w:val="00B35B69"/>
    <w:rsid w:val="00B365B4"/>
    <w:rsid w:val="00B36FBA"/>
    <w:rsid w:val="00B37BF9"/>
    <w:rsid w:val="00B40102"/>
    <w:rsid w:val="00B4124F"/>
    <w:rsid w:val="00B41844"/>
    <w:rsid w:val="00B42EE8"/>
    <w:rsid w:val="00B43233"/>
    <w:rsid w:val="00B43258"/>
    <w:rsid w:val="00B43460"/>
    <w:rsid w:val="00B43966"/>
    <w:rsid w:val="00B439CA"/>
    <w:rsid w:val="00B45960"/>
    <w:rsid w:val="00B46068"/>
    <w:rsid w:val="00B4612D"/>
    <w:rsid w:val="00B46DEF"/>
    <w:rsid w:val="00B473FE"/>
    <w:rsid w:val="00B477B8"/>
    <w:rsid w:val="00B47DC5"/>
    <w:rsid w:val="00B50576"/>
    <w:rsid w:val="00B50CDF"/>
    <w:rsid w:val="00B52824"/>
    <w:rsid w:val="00B52A05"/>
    <w:rsid w:val="00B53185"/>
    <w:rsid w:val="00B53639"/>
    <w:rsid w:val="00B54A2D"/>
    <w:rsid w:val="00B54F5F"/>
    <w:rsid w:val="00B56812"/>
    <w:rsid w:val="00B576A4"/>
    <w:rsid w:val="00B6282C"/>
    <w:rsid w:val="00B63D1C"/>
    <w:rsid w:val="00B6489C"/>
    <w:rsid w:val="00B6560C"/>
    <w:rsid w:val="00B6593A"/>
    <w:rsid w:val="00B66404"/>
    <w:rsid w:val="00B67399"/>
    <w:rsid w:val="00B673FB"/>
    <w:rsid w:val="00B67CBE"/>
    <w:rsid w:val="00B70569"/>
    <w:rsid w:val="00B70C23"/>
    <w:rsid w:val="00B717C7"/>
    <w:rsid w:val="00B738C9"/>
    <w:rsid w:val="00B743AA"/>
    <w:rsid w:val="00B74F34"/>
    <w:rsid w:val="00B754F2"/>
    <w:rsid w:val="00B75DA0"/>
    <w:rsid w:val="00B77856"/>
    <w:rsid w:val="00B81765"/>
    <w:rsid w:val="00B84CCF"/>
    <w:rsid w:val="00B84EC2"/>
    <w:rsid w:val="00B8513F"/>
    <w:rsid w:val="00B86416"/>
    <w:rsid w:val="00B868B7"/>
    <w:rsid w:val="00B86CDB"/>
    <w:rsid w:val="00B87449"/>
    <w:rsid w:val="00B87C5F"/>
    <w:rsid w:val="00B87EFE"/>
    <w:rsid w:val="00B90C73"/>
    <w:rsid w:val="00B9147F"/>
    <w:rsid w:val="00B92505"/>
    <w:rsid w:val="00B9252D"/>
    <w:rsid w:val="00B92B30"/>
    <w:rsid w:val="00B92D29"/>
    <w:rsid w:val="00B92E47"/>
    <w:rsid w:val="00B9329E"/>
    <w:rsid w:val="00B9334F"/>
    <w:rsid w:val="00B9398D"/>
    <w:rsid w:val="00B941F0"/>
    <w:rsid w:val="00B94A1D"/>
    <w:rsid w:val="00B9522E"/>
    <w:rsid w:val="00B96408"/>
    <w:rsid w:val="00B96979"/>
    <w:rsid w:val="00B9718B"/>
    <w:rsid w:val="00B97F7C"/>
    <w:rsid w:val="00BA0417"/>
    <w:rsid w:val="00BA10B6"/>
    <w:rsid w:val="00BA2098"/>
    <w:rsid w:val="00BA30CA"/>
    <w:rsid w:val="00BA4A6B"/>
    <w:rsid w:val="00BA5769"/>
    <w:rsid w:val="00BA5960"/>
    <w:rsid w:val="00BA66A8"/>
    <w:rsid w:val="00BA6C4F"/>
    <w:rsid w:val="00BB02D7"/>
    <w:rsid w:val="00BB0AEC"/>
    <w:rsid w:val="00BB18A4"/>
    <w:rsid w:val="00BB18F2"/>
    <w:rsid w:val="00BB1DAA"/>
    <w:rsid w:val="00BB2B2C"/>
    <w:rsid w:val="00BB2B31"/>
    <w:rsid w:val="00BB309C"/>
    <w:rsid w:val="00BB4361"/>
    <w:rsid w:val="00BB463C"/>
    <w:rsid w:val="00BB46D8"/>
    <w:rsid w:val="00BB4F71"/>
    <w:rsid w:val="00BB5FD4"/>
    <w:rsid w:val="00BB6B32"/>
    <w:rsid w:val="00BB7A89"/>
    <w:rsid w:val="00BB7D4F"/>
    <w:rsid w:val="00BB7F5B"/>
    <w:rsid w:val="00BC0253"/>
    <w:rsid w:val="00BC057A"/>
    <w:rsid w:val="00BC0B96"/>
    <w:rsid w:val="00BC0F6C"/>
    <w:rsid w:val="00BC1A36"/>
    <w:rsid w:val="00BC1B7A"/>
    <w:rsid w:val="00BC1CA7"/>
    <w:rsid w:val="00BC2E30"/>
    <w:rsid w:val="00BC3C27"/>
    <w:rsid w:val="00BC3EEC"/>
    <w:rsid w:val="00BC4D18"/>
    <w:rsid w:val="00BC587B"/>
    <w:rsid w:val="00BC5E71"/>
    <w:rsid w:val="00BC68A0"/>
    <w:rsid w:val="00BC7C91"/>
    <w:rsid w:val="00BC7F50"/>
    <w:rsid w:val="00BD0653"/>
    <w:rsid w:val="00BD2AE3"/>
    <w:rsid w:val="00BD2F06"/>
    <w:rsid w:val="00BD490C"/>
    <w:rsid w:val="00BD5520"/>
    <w:rsid w:val="00BD5AD4"/>
    <w:rsid w:val="00BD5CE2"/>
    <w:rsid w:val="00BD6ADD"/>
    <w:rsid w:val="00BD7C46"/>
    <w:rsid w:val="00BE2212"/>
    <w:rsid w:val="00BE2628"/>
    <w:rsid w:val="00BE26B3"/>
    <w:rsid w:val="00BE3068"/>
    <w:rsid w:val="00BE312C"/>
    <w:rsid w:val="00BE3582"/>
    <w:rsid w:val="00BE40AD"/>
    <w:rsid w:val="00BE58FE"/>
    <w:rsid w:val="00BF0EC7"/>
    <w:rsid w:val="00BF1924"/>
    <w:rsid w:val="00BF19B7"/>
    <w:rsid w:val="00BF1BF9"/>
    <w:rsid w:val="00BF1FF4"/>
    <w:rsid w:val="00BF293D"/>
    <w:rsid w:val="00BF30D2"/>
    <w:rsid w:val="00BF4DB8"/>
    <w:rsid w:val="00BF5403"/>
    <w:rsid w:val="00BF788D"/>
    <w:rsid w:val="00BF7991"/>
    <w:rsid w:val="00BF7F22"/>
    <w:rsid w:val="00C01C1B"/>
    <w:rsid w:val="00C0202D"/>
    <w:rsid w:val="00C0273C"/>
    <w:rsid w:val="00C031D4"/>
    <w:rsid w:val="00C03742"/>
    <w:rsid w:val="00C0436C"/>
    <w:rsid w:val="00C05394"/>
    <w:rsid w:val="00C05B90"/>
    <w:rsid w:val="00C07410"/>
    <w:rsid w:val="00C10B1A"/>
    <w:rsid w:val="00C11378"/>
    <w:rsid w:val="00C1140A"/>
    <w:rsid w:val="00C1366D"/>
    <w:rsid w:val="00C13E9E"/>
    <w:rsid w:val="00C14FFF"/>
    <w:rsid w:val="00C15202"/>
    <w:rsid w:val="00C15D26"/>
    <w:rsid w:val="00C15E25"/>
    <w:rsid w:val="00C1673D"/>
    <w:rsid w:val="00C17E02"/>
    <w:rsid w:val="00C2111E"/>
    <w:rsid w:val="00C2142F"/>
    <w:rsid w:val="00C2212C"/>
    <w:rsid w:val="00C227E2"/>
    <w:rsid w:val="00C24340"/>
    <w:rsid w:val="00C24DCD"/>
    <w:rsid w:val="00C252AB"/>
    <w:rsid w:val="00C252D9"/>
    <w:rsid w:val="00C255E2"/>
    <w:rsid w:val="00C27603"/>
    <w:rsid w:val="00C2767F"/>
    <w:rsid w:val="00C27BE8"/>
    <w:rsid w:val="00C30BD5"/>
    <w:rsid w:val="00C31522"/>
    <w:rsid w:val="00C32B96"/>
    <w:rsid w:val="00C32C7B"/>
    <w:rsid w:val="00C33FA4"/>
    <w:rsid w:val="00C344DA"/>
    <w:rsid w:val="00C34513"/>
    <w:rsid w:val="00C34A82"/>
    <w:rsid w:val="00C34F01"/>
    <w:rsid w:val="00C354A2"/>
    <w:rsid w:val="00C3587B"/>
    <w:rsid w:val="00C358FD"/>
    <w:rsid w:val="00C36D2C"/>
    <w:rsid w:val="00C372A4"/>
    <w:rsid w:val="00C37DD9"/>
    <w:rsid w:val="00C40585"/>
    <w:rsid w:val="00C4099F"/>
    <w:rsid w:val="00C409FB"/>
    <w:rsid w:val="00C40B2B"/>
    <w:rsid w:val="00C414A0"/>
    <w:rsid w:val="00C41FAE"/>
    <w:rsid w:val="00C435CC"/>
    <w:rsid w:val="00C4390F"/>
    <w:rsid w:val="00C50CC9"/>
    <w:rsid w:val="00C51493"/>
    <w:rsid w:val="00C53CB6"/>
    <w:rsid w:val="00C5505A"/>
    <w:rsid w:val="00C55471"/>
    <w:rsid w:val="00C56C7A"/>
    <w:rsid w:val="00C57D34"/>
    <w:rsid w:val="00C60E52"/>
    <w:rsid w:val="00C612E9"/>
    <w:rsid w:val="00C621BA"/>
    <w:rsid w:val="00C62308"/>
    <w:rsid w:val="00C63129"/>
    <w:rsid w:val="00C63136"/>
    <w:rsid w:val="00C634E6"/>
    <w:rsid w:val="00C64A68"/>
    <w:rsid w:val="00C65272"/>
    <w:rsid w:val="00C65E31"/>
    <w:rsid w:val="00C66823"/>
    <w:rsid w:val="00C66D03"/>
    <w:rsid w:val="00C7066C"/>
    <w:rsid w:val="00C71383"/>
    <w:rsid w:val="00C726D5"/>
    <w:rsid w:val="00C73FAA"/>
    <w:rsid w:val="00C75604"/>
    <w:rsid w:val="00C75B09"/>
    <w:rsid w:val="00C76156"/>
    <w:rsid w:val="00C76289"/>
    <w:rsid w:val="00C8024A"/>
    <w:rsid w:val="00C80567"/>
    <w:rsid w:val="00C8338F"/>
    <w:rsid w:val="00C8341D"/>
    <w:rsid w:val="00C83852"/>
    <w:rsid w:val="00C84A7F"/>
    <w:rsid w:val="00C85BF5"/>
    <w:rsid w:val="00C90198"/>
    <w:rsid w:val="00C90D47"/>
    <w:rsid w:val="00C91A08"/>
    <w:rsid w:val="00C91DC8"/>
    <w:rsid w:val="00C922FC"/>
    <w:rsid w:val="00C926B4"/>
    <w:rsid w:val="00C93417"/>
    <w:rsid w:val="00C9365C"/>
    <w:rsid w:val="00C94609"/>
    <w:rsid w:val="00C94692"/>
    <w:rsid w:val="00C94F8E"/>
    <w:rsid w:val="00C96CBF"/>
    <w:rsid w:val="00CA0840"/>
    <w:rsid w:val="00CA1AF8"/>
    <w:rsid w:val="00CA323D"/>
    <w:rsid w:val="00CA3A73"/>
    <w:rsid w:val="00CA3F97"/>
    <w:rsid w:val="00CA4CEC"/>
    <w:rsid w:val="00CA5472"/>
    <w:rsid w:val="00CA56A6"/>
    <w:rsid w:val="00CA5A64"/>
    <w:rsid w:val="00CA5B71"/>
    <w:rsid w:val="00CB0757"/>
    <w:rsid w:val="00CB18FA"/>
    <w:rsid w:val="00CB22AB"/>
    <w:rsid w:val="00CB258B"/>
    <w:rsid w:val="00CB361E"/>
    <w:rsid w:val="00CB3E28"/>
    <w:rsid w:val="00CB4B4B"/>
    <w:rsid w:val="00CB518B"/>
    <w:rsid w:val="00CB6C20"/>
    <w:rsid w:val="00CB748F"/>
    <w:rsid w:val="00CB7590"/>
    <w:rsid w:val="00CB76E3"/>
    <w:rsid w:val="00CC0B5E"/>
    <w:rsid w:val="00CC4046"/>
    <w:rsid w:val="00CC517E"/>
    <w:rsid w:val="00CC68C6"/>
    <w:rsid w:val="00CC730B"/>
    <w:rsid w:val="00CC74D5"/>
    <w:rsid w:val="00CC7577"/>
    <w:rsid w:val="00CD0368"/>
    <w:rsid w:val="00CD1251"/>
    <w:rsid w:val="00CD25B0"/>
    <w:rsid w:val="00CD3DCC"/>
    <w:rsid w:val="00CD3EA6"/>
    <w:rsid w:val="00CD5353"/>
    <w:rsid w:val="00CD5531"/>
    <w:rsid w:val="00CD6D0C"/>
    <w:rsid w:val="00CE000E"/>
    <w:rsid w:val="00CE0802"/>
    <w:rsid w:val="00CE0A96"/>
    <w:rsid w:val="00CE13DE"/>
    <w:rsid w:val="00CE1F55"/>
    <w:rsid w:val="00CE225E"/>
    <w:rsid w:val="00CE2D2D"/>
    <w:rsid w:val="00CE373F"/>
    <w:rsid w:val="00CE4E70"/>
    <w:rsid w:val="00CE545B"/>
    <w:rsid w:val="00CF0659"/>
    <w:rsid w:val="00CF133B"/>
    <w:rsid w:val="00CF1584"/>
    <w:rsid w:val="00CF1AA8"/>
    <w:rsid w:val="00CF1DCB"/>
    <w:rsid w:val="00CF35D0"/>
    <w:rsid w:val="00CF362E"/>
    <w:rsid w:val="00CF3CB4"/>
    <w:rsid w:val="00CF4A38"/>
    <w:rsid w:val="00CF509F"/>
    <w:rsid w:val="00CF636B"/>
    <w:rsid w:val="00CF7D07"/>
    <w:rsid w:val="00D008A4"/>
    <w:rsid w:val="00D0186C"/>
    <w:rsid w:val="00D02A88"/>
    <w:rsid w:val="00D0300F"/>
    <w:rsid w:val="00D0304F"/>
    <w:rsid w:val="00D03310"/>
    <w:rsid w:val="00D033F9"/>
    <w:rsid w:val="00D0418F"/>
    <w:rsid w:val="00D043BC"/>
    <w:rsid w:val="00D044BB"/>
    <w:rsid w:val="00D05735"/>
    <w:rsid w:val="00D060A2"/>
    <w:rsid w:val="00D067CF"/>
    <w:rsid w:val="00D06A9F"/>
    <w:rsid w:val="00D11704"/>
    <w:rsid w:val="00D12A1F"/>
    <w:rsid w:val="00D1498F"/>
    <w:rsid w:val="00D167DA"/>
    <w:rsid w:val="00D1715B"/>
    <w:rsid w:val="00D17B25"/>
    <w:rsid w:val="00D17E00"/>
    <w:rsid w:val="00D223B2"/>
    <w:rsid w:val="00D225DC"/>
    <w:rsid w:val="00D22CE9"/>
    <w:rsid w:val="00D2336A"/>
    <w:rsid w:val="00D23A05"/>
    <w:rsid w:val="00D23C12"/>
    <w:rsid w:val="00D24732"/>
    <w:rsid w:val="00D24B57"/>
    <w:rsid w:val="00D25756"/>
    <w:rsid w:val="00D257C6"/>
    <w:rsid w:val="00D27762"/>
    <w:rsid w:val="00D27FF3"/>
    <w:rsid w:val="00D3111A"/>
    <w:rsid w:val="00D31543"/>
    <w:rsid w:val="00D317CA"/>
    <w:rsid w:val="00D31C60"/>
    <w:rsid w:val="00D31CC1"/>
    <w:rsid w:val="00D32078"/>
    <w:rsid w:val="00D3256F"/>
    <w:rsid w:val="00D328A6"/>
    <w:rsid w:val="00D337AC"/>
    <w:rsid w:val="00D3397A"/>
    <w:rsid w:val="00D33EC3"/>
    <w:rsid w:val="00D34A42"/>
    <w:rsid w:val="00D351A3"/>
    <w:rsid w:val="00D35DB2"/>
    <w:rsid w:val="00D361F6"/>
    <w:rsid w:val="00D36D49"/>
    <w:rsid w:val="00D37340"/>
    <w:rsid w:val="00D3774E"/>
    <w:rsid w:val="00D40916"/>
    <w:rsid w:val="00D41480"/>
    <w:rsid w:val="00D42125"/>
    <w:rsid w:val="00D425C2"/>
    <w:rsid w:val="00D425E9"/>
    <w:rsid w:val="00D4390B"/>
    <w:rsid w:val="00D448A9"/>
    <w:rsid w:val="00D45118"/>
    <w:rsid w:val="00D4565E"/>
    <w:rsid w:val="00D458A6"/>
    <w:rsid w:val="00D4630C"/>
    <w:rsid w:val="00D46403"/>
    <w:rsid w:val="00D4752E"/>
    <w:rsid w:val="00D47A28"/>
    <w:rsid w:val="00D5170D"/>
    <w:rsid w:val="00D523C5"/>
    <w:rsid w:val="00D53632"/>
    <w:rsid w:val="00D53C34"/>
    <w:rsid w:val="00D53D4D"/>
    <w:rsid w:val="00D5458C"/>
    <w:rsid w:val="00D54863"/>
    <w:rsid w:val="00D55BF3"/>
    <w:rsid w:val="00D55D03"/>
    <w:rsid w:val="00D560BB"/>
    <w:rsid w:val="00D578D9"/>
    <w:rsid w:val="00D57935"/>
    <w:rsid w:val="00D61A02"/>
    <w:rsid w:val="00D61A59"/>
    <w:rsid w:val="00D61BDE"/>
    <w:rsid w:val="00D61D09"/>
    <w:rsid w:val="00D639BE"/>
    <w:rsid w:val="00D63B5B"/>
    <w:rsid w:val="00D64343"/>
    <w:rsid w:val="00D649DD"/>
    <w:rsid w:val="00D64D42"/>
    <w:rsid w:val="00D656E4"/>
    <w:rsid w:val="00D65CB9"/>
    <w:rsid w:val="00D65F8D"/>
    <w:rsid w:val="00D66865"/>
    <w:rsid w:val="00D67D03"/>
    <w:rsid w:val="00D70DE7"/>
    <w:rsid w:val="00D70EC9"/>
    <w:rsid w:val="00D711D5"/>
    <w:rsid w:val="00D71AD5"/>
    <w:rsid w:val="00D72034"/>
    <w:rsid w:val="00D72291"/>
    <w:rsid w:val="00D72706"/>
    <w:rsid w:val="00D73210"/>
    <w:rsid w:val="00D744DD"/>
    <w:rsid w:val="00D75D30"/>
    <w:rsid w:val="00D76A33"/>
    <w:rsid w:val="00D771F1"/>
    <w:rsid w:val="00D77464"/>
    <w:rsid w:val="00D8012A"/>
    <w:rsid w:val="00D8148E"/>
    <w:rsid w:val="00D81C40"/>
    <w:rsid w:val="00D81C46"/>
    <w:rsid w:val="00D823A3"/>
    <w:rsid w:val="00D82ABC"/>
    <w:rsid w:val="00D8392C"/>
    <w:rsid w:val="00D83A64"/>
    <w:rsid w:val="00D83D6A"/>
    <w:rsid w:val="00D84626"/>
    <w:rsid w:val="00D84C70"/>
    <w:rsid w:val="00D85B10"/>
    <w:rsid w:val="00D9093C"/>
    <w:rsid w:val="00D9125E"/>
    <w:rsid w:val="00D92C98"/>
    <w:rsid w:val="00D94216"/>
    <w:rsid w:val="00D94A0B"/>
    <w:rsid w:val="00D950F7"/>
    <w:rsid w:val="00D952A5"/>
    <w:rsid w:val="00D95C3B"/>
    <w:rsid w:val="00D9662D"/>
    <w:rsid w:val="00D96BA5"/>
    <w:rsid w:val="00D96C07"/>
    <w:rsid w:val="00D971DC"/>
    <w:rsid w:val="00DA04A6"/>
    <w:rsid w:val="00DA1654"/>
    <w:rsid w:val="00DA224F"/>
    <w:rsid w:val="00DA287E"/>
    <w:rsid w:val="00DA395F"/>
    <w:rsid w:val="00DA39F2"/>
    <w:rsid w:val="00DA3B2B"/>
    <w:rsid w:val="00DA3DE0"/>
    <w:rsid w:val="00DA5F3C"/>
    <w:rsid w:val="00DA5F86"/>
    <w:rsid w:val="00DA7003"/>
    <w:rsid w:val="00DA710E"/>
    <w:rsid w:val="00DA7770"/>
    <w:rsid w:val="00DA7931"/>
    <w:rsid w:val="00DB0F37"/>
    <w:rsid w:val="00DB2BFD"/>
    <w:rsid w:val="00DB47C8"/>
    <w:rsid w:val="00DB4873"/>
    <w:rsid w:val="00DB4D5B"/>
    <w:rsid w:val="00DB568B"/>
    <w:rsid w:val="00DB5970"/>
    <w:rsid w:val="00DB6EAD"/>
    <w:rsid w:val="00DB76F7"/>
    <w:rsid w:val="00DB7A46"/>
    <w:rsid w:val="00DC0307"/>
    <w:rsid w:val="00DC0A24"/>
    <w:rsid w:val="00DC0BC9"/>
    <w:rsid w:val="00DC0FB7"/>
    <w:rsid w:val="00DC1257"/>
    <w:rsid w:val="00DC1409"/>
    <w:rsid w:val="00DC2A85"/>
    <w:rsid w:val="00DC396F"/>
    <w:rsid w:val="00DC3C9A"/>
    <w:rsid w:val="00DC452E"/>
    <w:rsid w:val="00DC4F15"/>
    <w:rsid w:val="00DC5358"/>
    <w:rsid w:val="00DC6092"/>
    <w:rsid w:val="00DC697A"/>
    <w:rsid w:val="00DC6AA2"/>
    <w:rsid w:val="00DC77FF"/>
    <w:rsid w:val="00DD00A9"/>
    <w:rsid w:val="00DD051D"/>
    <w:rsid w:val="00DD0744"/>
    <w:rsid w:val="00DD0E39"/>
    <w:rsid w:val="00DD196F"/>
    <w:rsid w:val="00DD34A1"/>
    <w:rsid w:val="00DD38FC"/>
    <w:rsid w:val="00DD42E1"/>
    <w:rsid w:val="00DD4ED0"/>
    <w:rsid w:val="00DD5970"/>
    <w:rsid w:val="00DD6957"/>
    <w:rsid w:val="00DD6EE6"/>
    <w:rsid w:val="00DD7363"/>
    <w:rsid w:val="00DD76B6"/>
    <w:rsid w:val="00DD7BCD"/>
    <w:rsid w:val="00DE0936"/>
    <w:rsid w:val="00DE0E18"/>
    <w:rsid w:val="00DE14DB"/>
    <w:rsid w:val="00DE1DCF"/>
    <w:rsid w:val="00DE2640"/>
    <w:rsid w:val="00DE2A69"/>
    <w:rsid w:val="00DE4B22"/>
    <w:rsid w:val="00DE6101"/>
    <w:rsid w:val="00DE6799"/>
    <w:rsid w:val="00DE7D79"/>
    <w:rsid w:val="00DF0CA0"/>
    <w:rsid w:val="00DF1C67"/>
    <w:rsid w:val="00DF21A0"/>
    <w:rsid w:val="00DF3543"/>
    <w:rsid w:val="00DF46CA"/>
    <w:rsid w:val="00DF565C"/>
    <w:rsid w:val="00DF56F1"/>
    <w:rsid w:val="00DF59C4"/>
    <w:rsid w:val="00DF6018"/>
    <w:rsid w:val="00DF6821"/>
    <w:rsid w:val="00DF798A"/>
    <w:rsid w:val="00DF79F6"/>
    <w:rsid w:val="00E00B0F"/>
    <w:rsid w:val="00E018B1"/>
    <w:rsid w:val="00E026BF"/>
    <w:rsid w:val="00E038FA"/>
    <w:rsid w:val="00E03977"/>
    <w:rsid w:val="00E043F8"/>
    <w:rsid w:val="00E04AFA"/>
    <w:rsid w:val="00E06872"/>
    <w:rsid w:val="00E06C02"/>
    <w:rsid w:val="00E06D90"/>
    <w:rsid w:val="00E07D4D"/>
    <w:rsid w:val="00E10139"/>
    <w:rsid w:val="00E10600"/>
    <w:rsid w:val="00E1088F"/>
    <w:rsid w:val="00E12269"/>
    <w:rsid w:val="00E128E8"/>
    <w:rsid w:val="00E12E7B"/>
    <w:rsid w:val="00E13575"/>
    <w:rsid w:val="00E13A64"/>
    <w:rsid w:val="00E145E8"/>
    <w:rsid w:val="00E15671"/>
    <w:rsid w:val="00E15A2A"/>
    <w:rsid w:val="00E15FD1"/>
    <w:rsid w:val="00E202AA"/>
    <w:rsid w:val="00E21C46"/>
    <w:rsid w:val="00E21F15"/>
    <w:rsid w:val="00E22857"/>
    <w:rsid w:val="00E231D6"/>
    <w:rsid w:val="00E2367C"/>
    <w:rsid w:val="00E239F1"/>
    <w:rsid w:val="00E244CB"/>
    <w:rsid w:val="00E253F7"/>
    <w:rsid w:val="00E26414"/>
    <w:rsid w:val="00E300A4"/>
    <w:rsid w:val="00E30402"/>
    <w:rsid w:val="00E30BE4"/>
    <w:rsid w:val="00E33349"/>
    <w:rsid w:val="00E3451F"/>
    <w:rsid w:val="00E34C9A"/>
    <w:rsid w:val="00E35B33"/>
    <w:rsid w:val="00E35F6E"/>
    <w:rsid w:val="00E37F02"/>
    <w:rsid w:val="00E37F14"/>
    <w:rsid w:val="00E37FB9"/>
    <w:rsid w:val="00E405BB"/>
    <w:rsid w:val="00E41D1E"/>
    <w:rsid w:val="00E42032"/>
    <w:rsid w:val="00E42A9C"/>
    <w:rsid w:val="00E42BBE"/>
    <w:rsid w:val="00E43E9C"/>
    <w:rsid w:val="00E43FA8"/>
    <w:rsid w:val="00E44312"/>
    <w:rsid w:val="00E44C03"/>
    <w:rsid w:val="00E45B97"/>
    <w:rsid w:val="00E460E8"/>
    <w:rsid w:val="00E46A82"/>
    <w:rsid w:val="00E46C83"/>
    <w:rsid w:val="00E46D59"/>
    <w:rsid w:val="00E470A3"/>
    <w:rsid w:val="00E475D8"/>
    <w:rsid w:val="00E50523"/>
    <w:rsid w:val="00E505CA"/>
    <w:rsid w:val="00E51BE4"/>
    <w:rsid w:val="00E51F70"/>
    <w:rsid w:val="00E531F0"/>
    <w:rsid w:val="00E53E74"/>
    <w:rsid w:val="00E5590C"/>
    <w:rsid w:val="00E55C4C"/>
    <w:rsid w:val="00E565C8"/>
    <w:rsid w:val="00E5678E"/>
    <w:rsid w:val="00E612A8"/>
    <w:rsid w:val="00E6158F"/>
    <w:rsid w:val="00E6248F"/>
    <w:rsid w:val="00E63AD5"/>
    <w:rsid w:val="00E64639"/>
    <w:rsid w:val="00E65A95"/>
    <w:rsid w:val="00E65B2C"/>
    <w:rsid w:val="00E65D67"/>
    <w:rsid w:val="00E672BC"/>
    <w:rsid w:val="00E70089"/>
    <w:rsid w:val="00E7089C"/>
    <w:rsid w:val="00E70F20"/>
    <w:rsid w:val="00E7176A"/>
    <w:rsid w:val="00E71D0F"/>
    <w:rsid w:val="00E720F2"/>
    <w:rsid w:val="00E7419B"/>
    <w:rsid w:val="00E74260"/>
    <w:rsid w:val="00E751E5"/>
    <w:rsid w:val="00E754AC"/>
    <w:rsid w:val="00E754F6"/>
    <w:rsid w:val="00E767DB"/>
    <w:rsid w:val="00E76A8A"/>
    <w:rsid w:val="00E76E83"/>
    <w:rsid w:val="00E77634"/>
    <w:rsid w:val="00E7785D"/>
    <w:rsid w:val="00E77D63"/>
    <w:rsid w:val="00E8064B"/>
    <w:rsid w:val="00E81425"/>
    <w:rsid w:val="00E81D8F"/>
    <w:rsid w:val="00E820C5"/>
    <w:rsid w:val="00E8216B"/>
    <w:rsid w:val="00E82D06"/>
    <w:rsid w:val="00E8373C"/>
    <w:rsid w:val="00E8444B"/>
    <w:rsid w:val="00E853CA"/>
    <w:rsid w:val="00E85922"/>
    <w:rsid w:val="00E85A45"/>
    <w:rsid w:val="00E86A5A"/>
    <w:rsid w:val="00E8727F"/>
    <w:rsid w:val="00E873AE"/>
    <w:rsid w:val="00E90B4A"/>
    <w:rsid w:val="00E90EB4"/>
    <w:rsid w:val="00E921C0"/>
    <w:rsid w:val="00E9309B"/>
    <w:rsid w:val="00E94AB4"/>
    <w:rsid w:val="00E94D46"/>
    <w:rsid w:val="00E958C7"/>
    <w:rsid w:val="00E958D3"/>
    <w:rsid w:val="00E95D81"/>
    <w:rsid w:val="00E966CD"/>
    <w:rsid w:val="00E9723F"/>
    <w:rsid w:val="00E97414"/>
    <w:rsid w:val="00E97933"/>
    <w:rsid w:val="00E97F53"/>
    <w:rsid w:val="00EA2864"/>
    <w:rsid w:val="00EA3E5E"/>
    <w:rsid w:val="00EA4356"/>
    <w:rsid w:val="00EA5F89"/>
    <w:rsid w:val="00EA6024"/>
    <w:rsid w:val="00EA73C8"/>
    <w:rsid w:val="00EA7E4C"/>
    <w:rsid w:val="00EB20E4"/>
    <w:rsid w:val="00EB2EBD"/>
    <w:rsid w:val="00EB31FA"/>
    <w:rsid w:val="00EB3823"/>
    <w:rsid w:val="00EB4DB0"/>
    <w:rsid w:val="00EB521F"/>
    <w:rsid w:val="00EB5350"/>
    <w:rsid w:val="00EB5A35"/>
    <w:rsid w:val="00EB5A87"/>
    <w:rsid w:val="00EB5E5B"/>
    <w:rsid w:val="00EB6A07"/>
    <w:rsid w:val="00EB6C79"/>
    <w:rsid w:val="00EB71D3"/>
    <w:rsid w:val="00EC136A"/>
    <w:rsid w:val="00EC20C3"/>
    <w:rsid w:val="00EC3BCB"/>
    <w:rsid w:val="00EC413A"/>
    <w:rsid w:val="00EC4BBF"/>
    <w:rsid w:val="00EC50EE"/>
    <w:rsid w:val="00EC5797"/>
    <w:rsid w:val="00EC5A3D"/>
    <w:rsid w:val="00EC62F7"/>
    <w:rsid w:val="00EC64E8"/>
    <w:rsid w:val="00EC7CC9"/>
    <w:rsid w:val="00EC7DDC"/>
    <w:rsid w:val="00ED0692"/>
    <w:rsid w:val="00ED1935"/>
    <w:rsid w:val="00ED2376"/>
    <w:rsid w:val="00ED2552"/>
    <w:rsid w:val="00ED26CC"/>
    <w:rsid w:val="00ED3A2A"/>
    <w:rsid w:val="00ED3D8E"/>
    <w:rsid w:val="00ED433E"/>
    <w:rsid w:val="00ED4DCB"/>
    <w:rsid w:val="00ED5C3B"/>
    <w:rsid w:val="00ED6DD1"/>
    <w:rsid w:val="00ED77A9"/>
    <w:rsid w:val="00ED7DC6"/>
    <w:rsid w:val="00EE0A67"/>
    <w:rsid w:val="00EE11C3"/>
    <w:rsid w:val="00EE11CC"/>
    <w:rsid w:val="00EE162C"/>
    <w:rsid w:val="00EE2436"/>
    <w:rsid w:val="00EE29C3"/>
    <w:rsid w:val="00EE47F0"/>
    <w:rsid w:val="00EE4E4C"/>
    <w:rsid w:val="00EE60FE"/>
    <w:rsid w:val="00EE61B7"/>
    <w:rsid w:val="00EE642E"/>
    <w:rsid w:val="00EE74DB"/>
    <w:rsid w:val="00EE79A0"/>
    <w:rsid w:val="00EF124A"/>
    <w:rsid w:val="00EF1A7F"/>
    <w:rsid w:val="00EF1BC3"/>
    <w:rsid w:val="00EF4321"/>
    <w:rsid w:val="00EF472D"/>
    <w:rsid w:val="00EF5AC1"/>
    <w:rsid w:val="00EF604F"/>
    <w:rsid w:val="00EF7847"/>
    <w:rsid w:val="00EF7A8E"/>
    <w:rsid w:val="00F00D1D"/>
    <w:rsid w:val="00F01355"/>
    <w:rsid w:val="00F014C0"/>
    <w:rsid w:val="00F01B15"/>
    <w:rsid w:val="00F02625"/>
    <w:rsid w:val="00F02D97"/>
    <w:rsid w:val="00F032BE"/>
    <w:rsid w:val="00F03617"/>
    <w:rsid w:val="00F038AB"/>
    <w:rsid w:val="00F04AB2"/>
    <w:rsid w:val="00F051A9"/>
    <w:rsid w:val="00F061B7"/>
    <w:rsid w:val="00F0654D"/>
    <w:rsid w:val="00F06637"/>
    <w:rsid w:val="00F07090"/>
    <w:rsid w:val="00F07100"/>
    <w:rsid w:val="00F07992"/>
    <w:rsid w:val="00F07A57"/>
    <w:rsid w:val="00F10214"/>
    <w:rsid w:val="00F119DD"/>
    <w:rsid w:val="00F13287"/>
    <w:rsid w:val="00F13D59"/>
    <w:rsid w:val="00F141DD"/>
    <w:rsid w:val="00F157FA"/>
    <w:rsid w:val="00F15AA9"/>
    <w:rsid w:val="00F15B3C"/>
    <w:rsid w:val="00F16CFB"/>
    <w:rsid w:val="00F16F07"/>
    <w:rsid w:val="00F17148"/>
    <w:rsid w:val="00F20400"/>
    <w:rsid w:val="00F20701"/>
    <w:rsid w:val="00F21623"/>
    <w:rsid w:val="00F21654"/>
    <w:rsid w:val="00F23F41"/>
    <w:rsid w:val="00F24269"/>
    <w:rsid w:val="00F2585E"/>
    <w:rsid w:val="00F2619C"/>
    <w:rsid w:val="00F271B9"/>
    <w:rsid w:val="00F27D85"/>
    <w:rsid w:val="00F32273"/>
    <w:rsid w:val="00F32630"/>
    <w:rsid w:val="00F32738"/>
    <w:rsid w:val="00F343DF"/>
    <w:rsid w:val="00F352C4"/>
    <w:rsid w:val="00F35CAF"/>
    <w:rsid w:val="00F36804"/>
    <w:rsid w:val="00F375D4"/>
    <w:rsid w:val="00F37B6F"/>
    <w:rsid w:val="00F37E6C"/>
    <w:rsid w:val="00F37F1E"/>
    <w:rsid w:val="00F4031D"/>
    <w:rsid w:val="00F40E5A"/>
    <w:rsid w:val="00F413DA"/>
    <w:rsid w:val="00F4177C"/>
    <w:rsid w:val="00F419A8"/>
    <w:rsid w:val="00F43824"/>
    <w:rsid w:val="00F43C2A"/>
    <w:rsid w:val="00F43EFD"/>
    <w:rsid w:val="00F44D84"/>
    <w:rsid w:val="00F454B8"/>
    <w:rsid w:val="00F45810"/>
    <w:rsid w:val="00F4598B"/>
    <w:rsid w:val="00F45B0E"/>
    <w:rsid w:val="00F469E4"/>
    <w:rsid w:val="00F46E37"/>
    <w:rsid w:val="00F507AE"/>
    <w:rsid w:val="00F5220C"/>
    <w:rsid w:val="00F5239B"/>
    <w:rsid w:val="00F5316D"/>
    <w:rsid w:val="00F547B3"/>
    <w:rsid w:val="00F54E19"/>
    <w:rsid w:val="00F55339"/>
    <w:rsid w:val="00F5555B"/>
    <w:rsid w:val="00F55F8F"/>
    <w:rsid w:val="00F55FF7"/>
    <w:rsid w:val="00F56F74"/>
    <w:rsid w:val="00F5719C"/>
    <w:rsid w:val="00F575ED"/>
    <w:rsid w:val="00F57D65"/>
    <w:rsid w:val="00F57E5B"/>
    <w:rsid w:val="00F57E76"/>
    <w:rsid w:val="00F601BA"/>
    <w:rsid w:val="00F612BC"/>
    <w:rsid w:val="00F63685"/>
    <w:rsid w:val="00F63B01"/>
    <w:rsid w:val="00F63B05"/>
    <w:rsid w:val="00F64CF6"/>
    <w:rsid w:val="00F65088"/>
    <w:rsid w:val="00F6567B"/>
    <w:rsid w:val="00F65F20"/>
    <w:rsid w:val="00F70598"/>
    <w:rsid w:val="00F70C6D"/>
    <w:rsid w:val="00F71145"/>
    <w:rsid w:val="00F72CA4"/>
    <w:rsid w:val="00F72D61"/>
    <w:rsid w:val="00F738CB"/>
    <w:rsid w:val="00F73B8C"/>
    <w:rsid w:val="00F73FD8"/>
    <w:rsid w:val="00F74063"/>
    <w:rsid w:val="00F74CA1"/>
    <w:rsid w:val="00F74F27"/>
    <w:rsid w:val="00F75286"/>
    <w:rsid w:val="00F75D51"/>
    <w:rsid w:val="00F75D5F"/>
    <w:rsid w:val="00F75F05"/>
    <w:rsid w:val="00F765E4"/>
    <w:rsid w:val="00F76721"/>
    <w:rsid w:val="00F76908"/>
    <w:rsid w:val="00F77EDB"/>
    <w:rsid w:val="00F806D6"/>
    <w:rsid w:val="00F8175E"/>
    <w:rsid w:val="00F8281A"/>
    <w:rsid w:val="00F82CB8"/>
    <w:rsid w:val="00F84859"/>
    <w:rsid w:val="00F851D5"/>
    <w:rsid w:val="00F85276"/>
    <w:rsid w:val="00F85693"/>
    <w:rsid w:val="00F869E7"/>
    <w:rsid w:val="00F8709C"/>
    <w:rsid w:val="00F8768E"/>
    <w:rsid w:val="00F876D2"/>
    <w:rsid w:val="00F902DD"/>
    <w:rsid w:val="00F90FE6"/>
    <w:rsid w:val="00F9104C"/>
    <w:rsid w:val="00F91284"/>
    <w:rsid w:val="00F92EF9"/>
    <w:rsid w:val="00F93133"/>
    <w:rsid w:val="00F93D66"/>
    <w:rsid w:val="00F93EB9"/>
    <w:rsid w:val="00F94109"/>
    <w:rsid w:val="00F941A9"/>
    <w:rsid w:val="00F94E06"/>
    <w:rsid w:val="00F9537C"/>
    <w:rsid w:val="00F959E0"/>
    <w:rsid w:val="00F97AFE"/>
    <w:rsid w:val="00FA08BC"/>
    <w:rsid w:val="00FA1256"/>
    <w:rsid w:val="00FA27BE"/>
    <w:rsid w:val="00FA2C98"/>
    <w:rsid w:val="00FA42E8"/>
    <w:rsid w:val="00FA5891"/>
    <w:rsid w:val="00FA6723"/>
    <w:rsid w:val="00FA7991"/>
    <w:rsid w:val="00FB0414"/>
    <w:rsid w:val="00FB094E"/>
    <w:rsid w:val="00FB4322"/>
    <w:rsid w:val="00FB4D7E"/>
    <w:rsid w:val="00FB513F"/>
    <w:rsid w:val="00FB6C30"/>
    <w:rsid w:val="00FB6FFD"/>
    <w:rsid w:val="00FB7092"/>
    <w:rsid w:val="00FB76E3"/>
    <w:rsid w:val="00FB7F32"/>
    <w:rsid w:val="00FC0C0B"/>
    <w:rsid w:val="00FC1599"/>
    <w:rsid w:val="00FC20B3"/>
    <w:rsid w:val="00FC2A48"/>
    <w:rsid w:val="00FC30C3"/>
    <w:rsid w:val="00FC3431"/>
    <w:rsid w:val="00FC3AFA"/>
    <w:rsid w:val="00FC53DA"/>
    <w:rsid w:val="00FC54C0"/>
    <w:rsid w:val="00FC57E3"/>
    <w:rsid w:val="00FC597A"/>
    <w:rsid w:val="00FC5DB8"/>
    <w:rsid w:val="00FC7F42"/>
    <w:rsid w:val="00FD0C06"/>
    <w:rsid w:val="00FD11A6"/>
    <w:rsid w:val="00FD1F68"/>
    <w:rsid w:val="00FD55B8"/>
    <w:rsid w:val="00FD5642"/>
    <w:rsid w:val="00FD6150"/>
    <w:rsid w:val="00FD7ABC"/>
    <w:rsid w:val="00FD7C1D"/>
    <w:rsid w:val="00FE000A"/>
    <w:rsid w:val="00FE1E2C"/>
    <w:rsid w:val="00FE28F8"/>
    <w:rsid w:val="00FE34C6"/>
    <w:rsid w:val="00FE3D08"/>
    <w:rsid w:val="00FE46D6"/>
    <w:rsid w:val="00FE4880"/>
    <w:rsid w:val="00FE5024"/>
    <w:rsid w:val="00FE5140"/>
    <w:rsid w:val="00FE5245"/>
    <w:rsid w:val="00FE5E59"/>
    <w:rsid w:val="00FE727D"/>
    <w:rsid w:val="00FE7CAC"/>
    <w:rsid w:val="00FF205D"/>
    <w:rsid w:val="00FF216F"/>
    <w:rsid w:val="00FF4A67"/>
    <w:rsid w:val="00FF5846"/>
    <w:rsid w:val="00FF62D9"/>
    <w:rsid w:val="00FF73EA"/>
    <w:rsid w:val="07F866CB"/>
    <w:rsid w:val="0CC77CF6"/>
    <w:rsid w:val="6510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D1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kern w:val="2"/>
      <w:sz w:val="24"/>
      <w:szCs w:val="24"/>
      <w:lang w:eastAsia="zh-TW"/>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Indent"/>
    <w:link w:val="Heading6Char"/>
    <w:qFormat/>
    <w:pPr>
      <w:keepNext/>
      <w:jc w:val="center"/>
      <w:outlineLvl w:val="5"/>
    </w:pPr>
    <w:rPr>
      <w:b/>
      <w:smallCaps/>
      <w:sz w:val="30"/>
      <w:szCs w:val="20"/>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widowControl/>
      <w:tabs>
        <w:tab w:val="left" w:pos="1584"/>
      </w:tabs>
      <w:spacing w:before="240" w:after="60"/>
      <w:ind w:left="1584" w:hanging="1584"/>
      <w:outlineLvl w:val="8"/>
    </w:pPr>
    <w:rPr>
      <w:rFonts w:ascii="Arial" w:eastAsia="Times New Roman" w:hAnsi="Arial" w:cs="Arial"/>
      <w:kern w:val="0"/>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Char">
    <w:name w:val="Date Char"/>
    <w:link w:val="Date"/>
    <w:rPr>
      <w:kern w:val="2"/>
      <w:sz w:val="24"/>
      <w:szCs w:val="24"/>
      <w:lang w:val="en-US"/>
    </w:rPr>
  </w:style>
  <w:style w:type="character" w:customStyle="1" w:styleId="slee">
    <w:name w:val="slee"/>
    <w:semiHidden/>
    <w:rPr>
      <w:rFonts w:ascii="Arial" w:hAnsi="Arial"/>
      <w:color w:val="000080"/>
      <w:sz w:val="20"/>
    </w:rPr>
  </w:style>
  <w:style w:type="character" w:customStyle="1" w:styleId="UnresolvedMention1">
    <w:name w:val="Unresolved Mention1"/>
    <w:uiPriority w:val="99"/>
    <w:unhideWhenUsed/>
    <w:rPr>
      <w:color w:val="605E5C"/>
      <w:shd w:val="clear" w:color="auto" w:fill="E1DFDD"/>
    </w:rPr>
  </w:style>
  <w:style w:type="character" w:customStyle="1" w:styleId="2">
    <w:name w:val="字元 字元2"/>
    <w:semiHidden/>
    <w:locked/>
    <w:rPr>
      <w:rFonts w:cs="Times New Roman"/>
      <w:sz w:val="24"/>
      <w:szCs w:val="24"/>
      <w:lang w:eastAsia="en-US"/>
    </w:rPr>
  </w:style>
  <w:style w:type="character" w:customStyle="1" w:styleId="CommentSubjectChar">
    <w:name w:val="Comment Subject Char"/>
    <w:link w:val="CommentSubject"/>
    <w:semiHidden/>
    <w:rPr>
      <w:b/>
      <w:bCs/>
      <w:kern w:val="2"/>
    </w:rPr>
  </w:style>
  <w:style w:type="character" w:customStyle="1" w:styleId="Heading6Char">
    <w:name w:val="Heading 6 Char"/>
    <w:link w:val="Heading6"/>
    <w:rPr>
      <w:b/>
      <w:smallCaps/>
      <w:kern w:val="2"/>
      <w:sz w:val="30"/>
    </w:rPr>
  </w:style>
  <w:style w:type="character" w:customStyle="1" w:styleId="DocumentMapChar">
    <w:name w:val="Document Map Char"/>
    <w:link w:val="DocumentMap"/>
    <w:rPr>
      <w:rFonts w:ascii="Arial" w:eastAsia="Times New Roman" w:hAnsi="Arial"/>
      <w:sz w:val="24"/>
      <w:shd w:val="clear" w:color="auto" w:fill="000080"/>
      <w:lang w:val="en-AU"/>
    </w:rPr>
  </w:style>
  <w:style w:type="character" w:customStyle="1" w:styleId="TitleChar">
    <w:name w:val="Title Char"/>
    <w:link w:val="Title"/>
    <w:rPr>
      <w:b/>
      <w:kern w:val="2"/>
      <w:sz w:val="30"/>
    </w:rPr>
  </w:style>
  <w:style w:type="character" w:customStyle="1" w:styleId="FootnoteTextChar">
    <w:name w:val="Footnote Text Char"/>
    <w:link w:val="FootnoteText"/>
    <w:uiPriority w:val="99"/>
    <w:rPr>
      <w:kern w:val="2"/>
      <w:lang w:val="en-US"/>
    </w:rPr>
  </w:style>
  <w:style w:type="character" w:customStyle="1" w:styleId="Heading5Char">
    <w:name w:val="Heading 5 Char"/>
    <w:link w:val="Heading5"/>
    <w:rPr>
      <w:b/>
      <w:bCs/>
      <w:i/>
      <w:iCs/>
      <w:kern w:val="2"/>
      <w:sz w:val="26"/>
      <w:szCs w:val="26"/>
    </w:rPr>
  </w:style>
  <w:style w:type="character" w:styleId="Emphasis">
    <w:name w:val="Emphasis"/>
    <w:uiPriority w:val="20"/>
    <w:qFormat/>
    <w:rPr>
      <w:i/>
      <w:iCs/>
    </w:rPr>
  </w:style>
  <w:style w:type="character" w:customStyle="1" w:styleId="Heading7Char">
    <w:name w:val="Heading 7 Char"/>
    <w:link w:val="Heading7"/>
    <w:rPr>
      <w:kern w:val="2"/>
      <w:sz w:val="24"/>
      <w:szCs w:val="24"/>
    </w:rPr>
  </w:style>
  <w:style w:type="character" w:customStyle="1" w:styleId="BodyTextIndentChar">
    <w:name w:val="Body Text Indent Char"/>
    <w:link w:val="BodyTextIndent"/>
    <w:rPr>
      <w:kern w:val="2"/>
      <w:sz w:val="26"/>
    </w:rPr>
  </w:style>
  <w:style w:type="character" w:customStyle="1" w:styleId="Hyperlink1">
    <w:name w:val="Hyperlink1"/>
    <w:rPr>
      <w:color w:val="0000FF"/>
      <w:u w:val="single"/>
    </w:rPr>
  </w:style>
  <w:style w:type="character" w:customStyle="1" w:styleId="Heading9Char">
    <w:name w:val="Heading 9 Char"/>
    <w:link w:val="Heading9"/>
    <w:rPr>
      <w:rFonts w:ascii="Arial" w:eastAsia="Times New Roman" w:hAnsi="Arial" w:cs="Arial"/>
      <w:sz w:val="22"/>
      <w:szCs w:val="22"/>
      <w:lang w:val="en-AU" w:eastAsia="en-AU"/>
    </w:rPr>
  </w:style>
  <w:style w:type="character" w:customStyle="1" w:styleId="BodyTextIndent3Char">
    <w:name w:val="Body Text Indent 3 Char"/>
    <w:link w:val="BodyTextIndent3"/>
    <w:rPr>
      <w:kern w:val="2"/>
      <w:sz w:val="16"/>
      <w:szCs w:val="16"/>
    </w:rPr>
  </w:style>
  <w:style w:type="character" w:styleId="FootnoteReference">
    <w:name w:val="footnote reference"/>
    <w:rPr>
      <w:vertAlign w:val="superscript"/>
    </w:rPr>
  </w:style>
  <w:style w:type="character" w:styleId="PageNumber">
    <w:name w:val="page number"/>
    <w:basedOn w:val="DefaultParagraphFont"/>
  </w:style>
  <w:style w:type="character" w:styleId="Hyperlink">
    <w:name w:val="Hyperlink"/>
    <w:rPr>
      <w:rFonts w:ascii="Arial" w:hAnsi="Arial" w:cs="Arial" w:hint="default"/>
      <w:color w:val="0858C9"/>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character" w:styleId="EndnoteReference">
    <w:name w:val="endnote reference"/>
    <w:unhideWhenUsed/>
    <w:rPr>
      <w:vertAlign w:val="superscript"/>
    </w:rPr>
  </w:style>
  <w:style w:type="character" w:styleId="Strong">
    <w:name w:val="Strong"/>
    <w:uiPriority w:val="22"/>
    <w:qFormat/>
    <w:rPr>
      <w:b/>
      <w:bCs/>
    </w:rPr>
  </w:style>
  <w:style w:type="character" w:customStyle="1" w:styleId="apple-converted-space">
    <w:name w:val="apple-converted-space"/>
  </w:style>
  <w:style w:type="character" w:customStyle="1" w:styleId="CommentTextChar">
    <w:name w:val="Comment Text Char"/>
    <w:link w:val="CommentText"/>
    <w:semiHidden/>
    <w:rPr>
      <w:kern w:val="2"/>
    </w:rPr>
  </w:style>
  <w:style w:type="character" w:customStyle="1" w:styleId="FooterChar">
    <w:name w:val="Footer Char"/>
    <w:link w:val="Footer"/>
    <w:uiPriority w:val="99"/>
    <w:rPr>
      <w:kern w:val="2"/>
      <w:sz w:val="24"/>
      <w:szCs w:val="24"/>
    </w:rPr>
  </w:style>
  <w:style w:type="character" w:customStyle="1" w:styleId="BodyText2Char">
    <w:name w:val="Body Text 2 Char"/>
    <w:link w:val="BodyText2"/>
    <w:rPr>
      <w:kern w:val="2"/>
      <w:sz w:val="24"/>
      <w:szCs w:val="24"/>
    </w:rPr>
  </w:style>
  <w:style w:type="character" w:customStyle="1" w:styleId="issueno">
    <w:name w:val="issueno"/>
  </w:style>
  <w:style w:type="character" w:customStyle="1" w:styleId="Heading2Char">
    <w:name w:val="Heading 2 Char"/>
    <w:link w:val="Heading2"/>
    <w:rPr>
      <w:rFonts w:ascii="Cambria" w:eastAsia="新細明體" w:hAnsi="Cambria" w:cs="Times New Roman"/>
      <w:b/>
      <w:bCs/>
      <w:i/>
      <w:iCs/>
      <w:kern w:val="2"/>
      <w:sz w:val="28"/>
      <w:szCs w:val="28"/>
    </w:rPr>
  </w:style>
  <w:style w:type="character" w:customStyle="1" w:styleId="PlainTextChar">
    <w:name w:val="Plain Text Char"/>
    <w:link w:val="PlainText"/>
    <w:uiPriority w:val="99"/>
    <w:rPr>
      <w:rFonts w:ascii="Calibri" w:hAnsi="Calibri"/>
      <w:sz w:val="22"/>
      <w:szCs w:val="22"/>
    </w:rPr>
  </w:style>
  <w:style w:type="character" w:customStyle="1" w:styleId="BodyTextChar">
    <w:name w:val="Body Text Char"/>
    <w:link w:val="BodyText"/>
    <w:rPr>
      <w:kern w:val="2"/>
      <w:sz w:val="24"/>
      <w:szCs w:val="24"/>
      <w:lang w:eastAsia="zh-TW"/>
    </w:rPr>
  </w:style>
  <w:style w:type="character" w:customStyle="1" w:styleId="HeaderChar">
    <w:name w:val="Header Char"/>
    <w:link w:val="Header"/>
    <w:rPr>
      <w:kern w:val="2"/>
      <w:sz w:val="24"/>
      <w:szCs w:val="24"/>
      <w:lang w:val="en-US"/>
    </w:rPr>
  </w:style>
  <w:style w:type="character" w:customStyle="1" w:styleId="BalloonTextChar">
    <w:name w:val="Balloon Text Char"/>
    <w:link w:val="BalloonText"/>
    <w:semiHidden/>
    <w:rPr>
      <w:rFonts w:ascii="Tahoma" w:hAnsi="Tahoma" w:cs="Tahoma"/>
      <w:kern w:val="2"/>
      <w:sz w:val="16"/>
      <w:szCs w:val="16"/>
      <w:lang w:val="en-US"/>
    </w:rPr>
  </w:style>
  <w:style w:type="character" w:customStyle="1" w:styleId="Hyperlink0">
    <w:name w:val="Hyperlink.0"/>
    <w:rPr>
      <w:rFonts w:ascii="Arial" w:eastAsia="Times New Roman" w:hAnsi="Arial" w:cs="Arial"/>
      <w:color w:val="000000"/>
      <w:sz w:val="26"/>
      <w:szCs w:val="26"/>
      <w:u w:val="single" w:color="000000"/>
    </w:rPr>
  </w:style>
  <w:style w:type="character" w:customStyle="1" w:styleId="3">
    <w:name w:val="字元 字元3"/>
    <w:semiHidden/>
    <w:locked/>
    <w:rPr>
      <w:rFonts w:cs="Times New Roman"/>
      <w:sz w:val="24"/>
      <w:szCs w:val="24"/>
      <w:lang w:eastAsia="en-US"/>
    </w:rPr>
  </w:style>
  <w:style w:type="character" w:customStyle="1" w:styleId="def2">
    <w:name w:val="def2"/>
    <w:rPr>
      <w:rFonts w:cs="Times New Roman"/>
    </w:rPr>
  </w:style>
  <w:style w:type="character" w:customStyle="1" w:styleId="Heading1Char">
    <w:name w:val="Heading 1 Char"/>
    <w:link w:val="Heading1"/>
    <w:rPr>
      <w:rFonts w:ascii="Arial" w:hAnsi="Arial" w:cs="Arial"/>
      <w:b/>
      <w:bCs/>
      <w:kern w:val="32"/>
      <w:sz w:val="32"/>
      <w:szCs w:val="32"/>
    </w:rPr>
  </w:style>
  <w:style w:type="character" w:customStyle="1" w:styleId="Heading3Char">
    <w:name w:val="Heading 3 Char"/>
    <w:link w:val="Heading3"/>
    <w:rPr>
      <w:rFonts w:ascii="Arial" w:hAnsi="Arial" w:cs="Arial"/>
      <w:b/>
      <w:bCs/>
      <w:kern w:val="2"/>
      <w:sz w:val="26"/>
      <w:szCs w:val="26"/>
    </w:rPr>
  </w:style>
  <w:style w:type="character" w:customStyle="1" w:styleId="Heading4Char">
    <w:name w:val="Heading 4 Char"/>
    <w:link w:val="Heading4"/>
    <w:rPr>
      <w:b/>
      <w:bCs/>
      <w:kern w:val="2"/>
      <w:sz w:val="28"/>
      <w:szCs w:val="28"/>
    </w:rPr>
  </w:style>
  <w:style w:type="character" w:customStyle="1" w:styleId="Heading8Char">
    <w:name w:val="Heading 8 Char"/>
    <w:link w:val="Heading8"/>
    <w:rPr>
      <w:i/>
      <w:iCs/>
      <w:kern w:val="2"/>
      <w:sz w:val="24"/>
      <w:szCs w:val="24"/>
    </w:rPr>
  </w:style>
  <w:style w:type="character" w:customStyle="1" w:styleId="SubtitleChar">
    <w:name w:val="Subtitle Char"/>
    <w:link w:val="Subtitle"/>
    <w:rPr>
      <w:b/>
      <w:kern w:val="2"/>
      <w:sz w:val="30"/>
    </w:rPr>
  </w:style>
  <w:style w:type="character" w:customStyle="1" w:styleId="BodyTextIndent2Char">
    <w:name w:val="Body Text Indent 2 Char"/>
    <w:link w:val="BodyTextIndent2"/>
    <w:rPr>
      <w:kern w:val="2"/>
      <w:sz w:val="24"/>
      <w:szCs w:val="24"/>
    </w:rPr>
  </w:style>
  <w:style w:type="character" w:customStyle="1" w:styleId="EndnoteTextChar">
    <w:name w:val="Endnote Text Char"/>
    <w:link w:val="EndnoteText"/>
    <w:rPr>
      <w:lang w:val="en-AU"/>
    </w:rPr>
  </w:style>
  <w:style w:type="paragraph" w:styleId="Date">
    <w:name w:val="Date"/>
    <w:basedOn w:val="Normal"/>
    <w:next w:val="Normal"/>
    <w:link w:val="DateChar"/>
  </w:style>
  <w:style w:type="paragraph" w:customStyle="1" w:styleId="BulletedList1">
    <w:name w:val="Bulleted List 1"/>
    <w:basedOn w:val="Normal"/>
    <w:pPr>
      <w:widowControl/>
      <w:tabs>
        <w:tab w:val="left" w:pos="720"/>
      </w:tabs>
      <w:adjustRightInd w:val="0"/>
      <w:ind w:left="720" w:hanging="720"/>
      <w:textAlignment w:val="baseline"/>
    </w:pPr>
    <w:rPr>
      <w:rFonts w:eastAsia="Times New Roman"/>
      <w:kern w:val="0"/>
      <w:sz w:val="20"/>
      <w:szCs w:val="20"/>
      <w:lang w:val="en-GB"/>
    </w:rPr>
  </w:style>
  <w:style w:type="paragraph" w:customStyle="1" w:styleId="BodyText21">
    <w:name w:val="Body Text 21"/>
    <w:basedOn w:val="Normal"/>
    <w:pPr>
      <w:adjustRightInd w:val="0"/>
      <w:jc w:val="both"/>
      <w:textAlignment w:val="baseline"/>
    </w:pPr>
    <w:rPr>
      <w:rFonts w:ascii="Arial" w:eastAsia="Times New Roman" w:hAnsi="Arial"/>
      <w:szCs w:val="20"/>
      <w:lang w:val="en-AU"/>
    </w:rPr>
  </w:style>
  <w:style w:type="paragraph" w:customStyle="1" w:styleId="BodyText31">
    <w:name w:val="Body Text 31"/>
    <w:basedOn w:val="Normal"/>
    <w:pPr>
      <w:adjustRightInd w:val="0"/>
      <w:spacing w:before="40"/>
      <w:jc w:val="center"/>
      <w:textAlignment w:val="baseline"/>
    </w:pPr>
    <w:rPr>
      <w:rFonts w:eastAsia="Times New Roman"/>
      <w:sz w:val="26"/>
      <w:szCs w:val="20"/>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EndnoteText">
    <w:name w:val="endnote text"/>
    <w:basedOn w:val="Normal"/>
    <w:link w:val="EndnoteTextChar"/>
    <w:unhideWhenUsed/>
    <w:pPr>
      <w:widowControl/>
      <w:adjustRightInd w:val="0"/>
      <w:textAlignment w:val="baseline"/>
    </w:pPr>
    <w:rPr>
      <w:kern w:val="0"/>
      <w:sz w:val="20"/>
      <w:szCs w:val="20"/>
      <w:lang w:val="en-AU"/>
    </w:rPr>
  </w:style>
  <w:style w:type="paragraph" w:customStyle="1" w:styleId="BodyTextIndent31">
    <w:name w:val="Body Text Indent 31"/>
    <w:basedOn w:val="Normal"/>
    <w:pPr>
      <w:widowControl/>
      <w:adjustRightInd w:val="0"/>
      <w:ind w:left="1440"/>
      <w:jc w:val="both"/>
      <w:textAlignment w:val="baseline"/>
    </w:pPr>
    <w:rPr>
      <w:rFonts w:eastAsia="Times New Roman"/>
      <w:kern w:val="0"/>
      <w:sz w:val="26"/>
      <w:szCs w:val="20"/>
      <w:lang w:val="en-AU"/>
    </w:rPr>
  </w:style>
  <w:style w:type="paragraph" w:customStyle="1" w:styleId="1">
    <w:name w:val="清單段落1"/>
    <w:basedOn w:val="Normal"/>
    <w:uiPriority w:val="34"/>
    <w:qFormat/>
    <w:pPr>
      <w:ind w:leftChars="200" w:left="480"/>
    </w:pPr>
  </w:style>
  <w:style w:type="paragraph" w:styleId="BodyTextIndent3">
    <w:name w:val="Body Text Indent 3"/>
    <w:basedOn w:val="Normal"/>
    <w:link w:val="BodyTextIndent3Char"/>
    <w:pPr>
      <w:spacing w:after="120"/>
      <w:ind w:left="360"/>
    </w:pPr>
    <w:rPr>
      <w:sz w:val="16"/>
      <w:szCs w:val="16"/>
    </w:rPr>
  </w:style>
  <w:style w:type="paragraph" w:styleId="BodyText2">
    <w:name w:val="Body Text 2"/>
    <w:basedOn w:val="Normal"/>
    <w:link w:val="BodyText2Char"/>
    <w:pPr>
      <w:spacing w:after="120" w:line="480" w:lineRule="auto"/>
    </w:pPr>
  </w:style>
  <w:style w:type="paragraph" w:styleId="BodyText">
    <w:name w:val="Body Text"/>
    <w:basedOn w:val="Normal"/>
    <w:link w:val="BodyTextChar"/>
    <w:pPr>
      <w:spacing w:after="120"/>
    </w:pPr>
  </w:style>
  <w:style w:type="paragraph" w:customStyle="1" w:styleId="BodyTextIndent21">
    <w:name w:val="Body Text Indent 21"/>
    <w:basedOn w:val="Normal"/>
    <w:pPr>
      <w:widowControl/>
      <w:adjustRightInd w:val="0"/>
      <w:ind w:left="1438" w:firstLine="2"/>
      <w:jc w:val="both"/>
      <w:textAlignment w:val="baseline"/>
    </w:pPr>
    <w:rPr>
      <w:rFonts w:eastAsia="Times New Roman"/>
      <w:kern w:val="0"/>
      <w:sz w:val="26"/>
      <w:szCs w:val="20"/>
      <w:lang w:val="en-AU"/>
    </w:rPr>
  </w:style>
  <w:style w:type="paragraph" w:styleId="Revision">
    <w:name w:val="Revision"/>
    <w:uiPriority w:val="99"/>
    <w:semiHidden/>
    <w:rPr>
      <w:kern w:val="2"/>
      <w:sz w:val="24"/>
      <w:szCs w:val="24"/>
      <w:lang w:eastAsia="zh-TW"/>
    </w:rPr>
  </w:style>
  <w:style w:type="paragraph" w:customStyle="1" w:styleId="a">
    <w:name w:val=".."/>
    <w:basedOn w:val="Default"/>
    <w:next w:val="Default"/>
    <w:rPr>
      <w:rFonts w:eastAsia="Times New Roman"/>
      <w:color w:val="auto"/>
      <w:lang w:val="en-US" w:eastAsia="zh-TW"/>
    </w:rPr>
  </w:style>
  <w:style w:type="paragraph" w:customStyle="1" w:styleId="TableParagraph">
    <w:name w:val="Table Paragraph"/>
    <w:basedOn w:val="Normal"/>
    <w:uiPriority w:val="1"/>
    <w:qFormat/>
    <w:pPr>
      <w:autoSpaceDE w:val="0"/>
      <w:autoSpaceDN w:val="0"/>
      <w:spacing w:before="3"/>
      <w:ind w:left="21"/>
    </w:pPr>
    <w:rPr>
      <w:rFonts w:ascii="Arial" w:eastAsia="Arial" w:hAnsi="Arial" w:cs="Arial"/>
      <w:kern w:val="0"/>
      <w:sz w:val="22"/>
      <w:szCs w:val="22"/>
      <w:lang w:eastAsia="en-US"/>
    </w:rPr>
  </w:style>
  <w:style w:type="paragraph" w:customStyle="1" w:styleId="DocInit">
    <w:name w:val="Doc Init"/>
    <w:basedOn w:val="Normal"/>
    <w:pPr>
      <w:widowControl/>
    </w:pPr>
    <w:rPr>
      <w:rFonts w:ascii="Sans Serif" w:hAnsi="Sans Serif"/>
      <w:kern w:val="0"/>
      <w:szCs w:val="20"/>
    </w:rPr>
  </w:style>
  <w:style w:type="paragraph" w:styleId="FootnoteText">
    <w:name w:val="footnote text"/>
    <w:basedOn w:val="Normal"/>
    <w:link w:val="FootnoteTextChar"/>
    <w:uiPriority w:val="99"/>
    <w:rPr>
      <w:sz w:val="20"/>
      <w:szCs w:val="20"/>
    </w:rPr>
  </w:style>
  <w:style w:type="paragraph" w:styleId="TOC2">
    <w:name w:val="toc 2"/>
    <w:basedOn w:val="Normal"/>
    <w:next w:val="Normal"/>
    <w:semiHidden/>
    <w:pPr>
      <w:tabs>
        <w:tab w:val="right" w:leader="dot" w:pos="9016"/>
      </w:tabs>
      <w:ind w:left="240"/>
    </w:pPr>
    <w:rPr>
      <w:sz w:val="22"/>
      <w:szCs w:val="20"/>
      <w:lang w:val="en-GB" w:eastAsia="zh-CN"/>
    </w:rPr>
  </w:style>
  <w:style w:type="paragraph" w:styleId="TOC1">
    <w:name w:val="toc 1"/>
    <w:basedOn w:val="Normal"/>
    <w:next w:val="Normal"/>
    <w:pPr>
      <w:spacing w:before="120" w:after="120"/>
    </w:pPr>
    <w:rPr>
      <w:b/>
      <w:bCs/>
      <w:caps/>
      <w:szCs w:val="20"/>
    </w:rPr>
  </w:style>
  <w:style w:type="paragraph" w:styleId="NormalIndent">
    <w:name w:val="Normal Indent"/>
    <w:basedOn w:val="Normal"/>
    <w:pPr>
      <w:ind w:left="480"/>
    </w:pPr>
  </w:style>
  <w:style w:type="paragraph" w:styleId="CommentText">
    <w:name w:val="annotation text"/>
    <w:basedOn w:val="Normal"/>
    <w:link w:val="CommentTextChar"/>
    <w:semiHidden/>
    <w:rPr>
      <w:sz w:val="20"/>
      <w:szCs w:val="20"/>
    </w:rPr>
  </w:style>
  <w:style w:type="paragraph" w:customStyle="1" w:styleId="BodyText22">
    <w:name w:val="Body Text 22"/>
    <w:basedOn w:val="Normal"/>
    <w:pPr>
      <w:adjustRightInd w:val="0"/>
      <w:ind w:left="480"/>
      <w:jc w:val="both"/>
      <w:textAlignment w:val="baseline"/>
    </w:pPr>
    <w:rPr>
      <w:rFonts w:ascii="Arial" w:eastAsia="Times New Roman" w:hAnsi="Arial"/>
      <w:szCs w:val="20"/>
      <w:lang w:val="en-AU"/>
    </w:rPr>
  </w:style>
  <w:style w:type="paragraph" w:customStyle="1" w:styleId="Default">
    <w:name w:val="Default"/>
    <w:pPr>
      <w:autoSpaceDE w:val="0"/>
      <w:autoSpaceDN w:val="0"/>
      <w:adjustRightInd w:val="0"/>
    </w:pPr>
    <w:rPr>
      <w:color w:val="000000"/>
      <w:sz w:val="24"/>
      <w:szCs w:val="24"/>
      <w:lang w:val="en-GB" w:eastAsia="en-GB"/>
    </w:rPr>
  </w:style>
  <w:style w:type="paragraph" w:styleId="ListParagraph">
    <w:name w:val="List Paragraph"/>
    <w:basedOn w:val="Normal"/>
    <w:uiPriority w:val="34"/>
    <w:qFormat/>
    <w:pPr>
      <w:ind w:left="720"/>
    </w:pPr>
  </w:style>
  <w:style w:type="paragraph" w:styleId="BodyTextIndent2">
    <w:name w:val="Body Text Indent 2"/>
    <w:basedOn w:val="Normal"/>
    <w:link w:val="BodyTextIndent2Char"/>
    <w:pPr>
      <w:spacing w:after="120" w:line="480" w:lineRule="auto"/>
      <w:ind w:left="360"/>
    </w:pPr>
  </w:style>
  <w:style w:type="paragraph" w:customStyle="1" w:styleId="gdetail">
    <w:name w:val="g_detail"/>
    <w:basedOn w:val="Normal"/>
    <w:uiPriority w:val="99"/>
    <w:pPr>
      <w:widowControl/>
      <w:spacing w:before="250" w:after="250"/>
      <w:jc w:val="both"/>
    </w:pPr>
    <w:rPr>
      <w:color w:val="333333"/>
      <w:kern w:val="0"/>
      <w:sz w:val="22"/>
      <w:szCs w:val="22"/>
      <w:lang w:eastAsia="zh-CN"/>
    </w:rPr>
  </w:style>
  <w:style w:type="paragraph" w:styleId="BalloonText">
    <w:name w:val="Balloon Text"/>
    <w:basedOn w:val="Normal"/>
    <w:link w:val="BalloonTextChar"/>
    <w:semiHidden/>
    <w:rPr>
      <w:rFonts w:ascii="Tahoma" w:hAnsi="Tahoma" w:cs="Tahoma"/>
      <w:sz w:val="16"/>
      <w:szCs w:val="16"/>
    </w:rPr>
  </w:style>
  <w:style w:type="paragraph" w:customStyle="1" w:styleId="3CBD5A742C28424DA5172AD252E32316">
    <w:name w:val="3CBD5A742C28424DA5172AD252E32316"/>
    <w:pPr>
      <w:spacing w:after="200" w:line="276" w:lineRule="auto"/>
    </w:pPr>
    <w:rPr>
      <w:rFonts w:ascii="Calibri" w:eastAsia="MS Mincho" w:hAnsi="Calibri" w:cs="Arial"/>
      <w:sz w:val="22"/>
      <w:szCs w:val="22"/>
      <w:lang w:eastAsia="ja-JP"/>
    </w:rPr>
  </w:style>
  <w:style w:type="paragraph" w:styleId="DocumentMap">
    <w:name w:val="Document Map"/>
    <w:basedOn w:val="Normal"/>
    <w:link w:val="DocumentMapChar"/>
    <w:pPr>
      <w:widowControl/>
      <w:shd w:val="clear" w:color="auto" w:fill="000080"/>
      <w:adjustRightInd w:val="0"/>
      <w:textAlignment w:val="baseline"/>
    </w:pPr>
    <w:rPr>
      <w:rFonts w:ascii="Arial" w:eastAsia="Times New Roman" w:hAnsi="Arial"/>
      <w:kern w:val="0"/>
      <w:szCs w:val="20"/>
      <w:lang w:val="en-AU"/>
    </w:rPr>
  </w:style>
  <w:style w:type="paragraph" w:styleId="CommentSubject">
    <w:name w:val="annotation subject"/>
    <w:basedOn w:val="CommentText"/>
    <w:next w:val="CommentText"/>
    <w:link w:val="CommentSubjectChar"/>
    <w:semiHidden/>
    <w:rPr>
      <w:b/>
      <w:bCs/>
    </w:rPr>
  </w:style>
  <w:style w:type="paragraph" w:styleId="BodyTextIndent">
    <w:name w:val="Body Text Indent"/>
    <w:basedOn w:val="Normal"/>
    <w:link w:val="BodyTextIndentChar"/>
    <w:pPr>
      <w:spacing w:before="120" w:after="120" w:line="320" w:lineRule="exact"/>
      <w:ind w:left="720"/>
      <w:jc w:val="both"/>
    </w:pPr>
    <w:rPr>
      <w:sz w:val="26"/>
      <w:szCs w:val="20"/>
    </w:rPr>
  </w:style>
  <w:style w:type="paragraph" w:styleId="TOC9">
    <w:name w:val="toc 9"/>
    <w:basedOn w:val="Normal"/>
    <w:next w:val="Normal"/>
    <w:semiHidden/>
    <w:pPr>
      <w:ind w:left="1920"/>
    </w:pPr>
    <w:rPr>
      <w:sz w:val="18"/>
      <w:szCs w:val="18"/>
    </w:rPr>
  </w:style>
  <w:style w:type="paragraph" w:styleId="TOC7">
    <w:name w:val="toc 7"/>
    <w:basedOn w:val="Normal"/>
    <w:next w:val="Normal"/>
    <w:semiHidden/>
    <w:pPr>
      <w:ind w:left="1440"/>
    </w:pPr>
    <w:rPr>
      <w:sz w:val="18"/>
      <w:szCs w:val="18"/>
    </w:rPr>
  </w:style>
  <w:style w:type="paragraph" w:styleId="PlainText">
    <w:name w:val="Plain Text"/>
    <w:basedOn w:val="Normal"/>
    <w:link w:val="PlainTextChar"/>
    <w:uiPriority w:val="99"/>
    <w:unhideWhenUsed/>
    <w:pPr>
      <w:widowControl/>
    </w:pPr>
    <w:rPr>
      <w:rFonts w:ascii="Calibri" w:hAnsi="Calibri"/>
      <w:kern w:val="0"/>
      <w:sz w:val="22"/>
      <w:szCs w:val="22"/>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paragraph" w:styleId="TOC5">
    <w:name w:val="toc 5"/>
    <w:basedOn w:val="Normal"/>
    <w:next w:val="Normal"/>
    <w:semiHidden/>
    <w:pPr>
      <w:ind w:left="960"/>
    </w:pPr>
    <w:rPr>
      <w:sz w:val="18"/>
      <w:szCs w:val="18"/>
    </w:rPr>
  </w:style>
  <w:style w:type="paragraph" w:styleId="NormalWeb">
    <w:name w:val="Normal (Web)"/>
    <w:basedOn w:val="Normal"/>
    <w:uiPriority w:val="99"/>
    <w:pPr>
      <w:widowControl/>
      <w:spacing w:before="100" w:beforeAutospacing="1" w:after="100" w:afterAutospacing="1"/>
    </w:pPr>
    <w:rPr>
      <w:rFonts w:ascii="Arial" w:hAnsi="Arial" w:cs="Arial"/>
      <w:color w:val="555555"/>
      <w:kern w:val="0"/>
      <w:sz w:val="20"/>
      <w:szCs w:val="20"/>
      <w:lang w:val="en-AU"/>
    </w:rPr>
  </w:style>
  <w:style w:type="paragraph" w:styleId="TOC3">
    <w:name w:val="toc 3"/>
    <w:basedOn w:val="Normal"/>
    <w:next w:val="Normal"/>
    <w:semiHidden/>
    <w:pPr>
      <w:ind w:left="480"/>
    </w:pPr>
    <w:rPr>
      <w:i/>
      <w:iCs/>
      <w:sz w:val="20"/>
      <w:szCs w:val="20"/>
    </w:rPr>
  </w:style>
  <w:style w:type="paragraph" w:styleId="Subtitle">
    <w:name w:val="Subtitle"/>
    <w:basedOn w:val="Normal"/>
    <w:link w:val="SubtitleChar"/>
    <w:qFormat/>
    <w:pPr>
      <w:tabs>
        <w:tab w:val="left" w:pos="1440"/>
      </w:tabs>
      <w:spacing w:before="60"/>
      <w:jc w:val="center"/>
    </w:pPr>
    <w:rPr>
      <w:b/>
      <w:sz w:val="30"/>
      <w:szCs w:val="20"/>
    </w:rPr>
  </w:style>
  <w:style w:type="paragraph" w:styleId="Title">
    <w:name w:val="Title"/>
    <w:basedOn w:val="Normal"/>
    <w:link w:val="TitleChar"/>
    <w:qFormat/>
    <w:pPr>
      <w:tabs>
        <w:tab w:val="left" w:pos="1440"/>
      </w:tabs>
      <w:jc w:val="center"/>
    </w:pPr>
    <w:rPr>
      <w:b/>
      <w:sz w:val="30"/>
      <w:szCs w:val="20"/>
    </w:rPr>
  </w:style>
  <w:style w:type="paragraph" w:styleId="TOC8">
    <w:name w:val="toc 8"/>
    <w:basedOn w:val="Normal"/>
    <w:next w:val="Normal"/>
    <w:semiHidden/>
    <w:pPr>
      <w:ind w:left="1680"/>
    </w:pPr>
    <w:rPr>
      <w:sz w:val="18"/>
      <w:szCs w:val="18"/>
    </w:rPr>
  </w:style>
  <w:style w:type="paragraph" w:styleId="TOC4">
    <w:name w:val="toc 4"/>
    <w:basedOn w:val="Normal"/>
    <w:next w:val="Normal"/>
    <w:semiHidden/>
    <w:pPr>
      <w:ind w:left="720"/>
    </w:pPr>
    <w:rPr>
      <w:sz w:val="18"/>
      <w:szCs w:val="18"/>
    </w:rPr>
  </w:style>
  <w:style w:type="paragraph" w:styleId="TOC6">
    <w:name w:val="toc 6"/>
    <w:basedOn w:val="Normal"/>
    <w:next w:val="Normal"/>
    <w:semiHidden/>
    <w:pPr>
      <w:ind w:left="1200"/>
    </w:pPr>
    <w:rPr>
      <w:sz w:val="18"/>
      <w:szCs w:val="18"/>
    </w:rPr>
  </w:style>
  <w:style w:type="paragraph" w:customStyle="1" w:styleId="10">
    <w:name w:val="樣式1"/>
    <w:basedOn w:val="TOC1"/>
    <w:pPr>
      <w:tabs>
        <w:tab w:val="left" w:pos="960"/>
      </w:tabs>
    </w:pPr>
    <w:rPr>
      <w:sz w:val="28"/>
      <w:szCs w:val="28"/>
      <w:lang w:val="en-GB"/>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Pr>
      <w:rFonts w:ascii="Arial" w:eastAsia="細明體"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Arial" w:eastAsia="細明體"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pPr>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pPr>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ortal.hkcaavq.edu.h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28B3-BE17-4671-9A89-A39AD38B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5617</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36969</CharactersWithSpaces>
  <SharedDoc>false</SharedDoc>
  <HLinks>
    <vt:vector size="6" baseType="variant">
      <vt:variant>
        <vt:i4>3080241</vt:i4>
      </vt:variant>
      <vt:variant>
        <vt:i4>0</vt:i4>
      </vt:variant>
      <vt:variant>
        <vt:i4>0</vt:i4>
      </vt:variant>
      <vt:variant>
        <vt:i4>5</vt:i4>
      </vt:variant>
      <vt:variant>
        <vt:lpwstr>https://eportal.hkcaavq.edu.hk/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2024-03-22T06:50:00Z</dcterms:created>
  <dcterms:modified xsi:type="dcterms:W3CDTF">2024-03-25T08:12:00Z</dcterms:modified>
</cp:coreProperties>
</file>